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CC63A" w14:textId="77777777" w:rsidR="00A12184" w:rsidRDefault="00A12184">
      <w:pPr>
        <w:spacing w:after="0" w:line="240" w:lineRule="auto"/>
        <w:ind w:right="-79"/>
        <w:rPr>
          <w:rFonts w:ascii="Times New Roman" w:eastAsia="Times New Roman" w:hAnsi="Times New Roman" w:cs="Times New Roman"/>
          <w:b/>
          <w:color w:val="00000A"/>
          <w:sz w:val="24"/>
          <w:szCs w:val="24"/>
        </w:rPr>
      </w:pPr>
    </w:p>
    <w:p w14:paraId="7E7D5670" w14:textId="77777777" w:rsidR="00A12184" w:rsidRDefault="00000000">
      <w:pPr>
        <w:spacing w:after="0" w:line="240" w:lineRule="auto"/>
        <w:ind w:right="-79"/>
        <w:jc w:val="center"/>
        <w:rPr>
          <w:rFonts w:ascii="Verdana" w:eastAsia="Verdana" w:hAnsi="Verdana" w:cs="Verdana"/>
          <w:color w:val="000000"/>
          <w:sz w:val="30"/>
          <w:szCs w:val="30"/>
        </w:rPr>
      </w:pPr>
      <w:bookmarkStart w:id="0" w:name="_gjdgxs" w:colFirst="0" w:colLast="0"/>
      <w:bookmarkEnd w:id="0"/>
      <w:r>
        <w:rPr>
          <w:rFonts w:ascii="Verdana" w:eastAsia="Verdana" w:hAnsi="Verdana" w:cs="Verdana"/>
          <w:b/>
          <w:color w:val="00000A"/>
          <w:sz w:val="30"/>
          <w:szCs w:val="30"/>
        </w:rPr>
        <w:t>Anno Scolastico 2022 – 2023</w:t>
      </w:r>
    </w:p>
    <w:p w14:paraId="296A0FCF" w14:textId="77777777" w:rsidR="00A12184" w:rsidRDefault="00000000">
      <w:pPr>
        <w:spacing w:after="0" w:line="240" w:lineRule="auto"/>
        <w:jc w:val="center"/>
        <w:rPr>
          <w:rFonts w:ascii="Verdana" w:eastAsia="Verdana" w:hAnsi="Verdana" w:cs="Verdana"/>
          <w:color w:val="000000"/>
          <w:sz w:val="30"/>
          <w:szCs w:val="30"/>
        </w:rPr>
      </w:pPr>
      <w:r>
        <w:rPr>
          <w:rFonts w:ascii="Verdana" w:eastAsia="Verdana" w:hAnsi="Verdana" w:cs="Verdana"/>
          <w:b/>
          <w:color w:val="000000"/>
          <w:sz w:val="30"/>
          <w:szCs w:val="30"/>
        </w:rPr>
        <w:t>PIANO DIDATTICO PERSONALIZZATO</w:t>
      </w:r>
    </w:p>
    <w:p w14:paraId="64ED3B42" w14:textId="77777777" w:rsidR="00A12184" w:rsidRDefault="00000000">
      <w:pPr>
        <w:spacing w:after="0" w:line="240" w:lineRule="auto"/>
        <w:jc w:val="center"/>
        <w:rPr>
          <w:rFonts w:ascii="Verdana" w:eastAsia="Verdana" w:hAnsi="Verdana" w:cs="Verdana"/>
          <w:i/>
          <w:sz w:val="20"/>
          <w:szCs w:val="20"/>
        </w:rPr>
      </w:pPr>
      <w:r>
        <w:rPr>
          <w:rFonts w:ascii="Verdana" w:eastAsia="Verdana" w:hAnsi="Verdana" w:cs="Verdana"/>
          <w:color w:val="000000"/>
          <w:sz w:val="20"/>
          <w:szCs w:val="20"/>
        </w:rPr>
        <w:t>(Alunni</w:t>
      </w:r>
      <w:r>
        <w:rPr>
          <w:rFonts w:ascii="Verdana" w:eastAsia="Verdana" w:hAnsi="Verdana" w:cs="Verdana"/>
          <w:sz w:val="20"/>
          <w:szCs w:val="20"/>
        </w:rPr>
        <w:t xml:space="preserve"> </w:t>
      </w:r>
      <w:r>
        <w:rPr>
          <w:rFonts w:ascii="Verdana" w:eastAsia="Verdana" w:hAnsi="Verdana" w:cs="Verdana"/>
          <w:color w:val="000000"/>
          <w:sz w:val="20"/>
          <w:szCs w:val="20"/>
        </w:rPr>
        <w:t>con svantaggio soci</w:t>
      </w:r>
      <w:r>
        <w:rPr>
          <w:rFonts w:ascii="Verdana" w:eastAsia="Verdana" w:hAnsi="Verdana" w:cs="Verdana"/>
          <w:sz w:val="20"/>
          <w:szCs w:val="20"/>
        </w:rPr>
        <w:t>o-economico</w:t>
      </w:r>
      <w:r>
        <w:rPr>
          <w:rFonts w:ascii="Verdana" w:eastAsia="Verdana" w:hAnsi="Verdana" w:cs="Verdana"/>
          <w:color w:val="000000"/>
          <w:sz w:val="20"/>
          <w:szCs w:val="20"/>
        </w:rPr>
        <w:t>, linguistic</w:t>
      </w:r>
      <w:r>
        <w:rPr>
          <w:rFonts w:ascii="Verdana" w:eastAsia="Verdana" w:hAnsi="Verdana" w:cs="Verdana"/>
          <w:sz w:val="20"/>
          <w:szCs w:val="20"/>
        </w:rPr>
        <w:t>o o</w:t>
      </w:r>
      <w:r>
        <w:rPr>
          <w:rFonts w:ascii="Verdana" w:eastAsia="Verdana" w:hAnsi="Verdana" w:cs="Verdana"/>
          <w:color w:val="000000"/>
          <w:sz w:val="20"/>
          <w:szCs w:val="20"/>
        </w:rPr>
        <w:t xml:space="preserve"> cultural</w:t>
      </w:r>
      <w:r>
        <w:rPr>
          <w:rFonts w:ascii="Verdana" w:eastAsia="Verdana" w:hAnsi="Verdana" w:cs="Verdana"/>
          <w:sz w:val="20"/>
          <w:szCs w:val="20"/>
        </w:rPr>
        <w:t>e</w:t>
      </w:r>
      <w:r>
        <w:rPr>
          <w:rFonts w:ascii="Verdana" w:eastAsia="Verdana" w:hAnsi="Verdana" w:cs="Verdana"/>
          <w:color w:val="000000"/>
          <w:sz w:val="20"/>
          <w:szCs w:val="20"/>
        </w:rPr>
        <w:t>)</w:t>
      </w:r>
    </w:p>
    <w:p w14:paraId="7C07429E" w14:textId="77777777" w:rsidR="00A12184" w:rsidRPr="0008155C" w:rsidRDefault="00000000">
      <w:pPr>
        <w:pStyle w:val="Titolo2"/>
        <w:keepNext w:val="0"/>
        <w:spacing w:before="360" w:after="80"/>
        <w:ind w:right="-79"/>
        <w:jc w:val="center"/>
        <w:rPr>
          <w:rFonts w:ascii="Verdana" w:eastAsia="Verdana" w:hAnsi="Verdana" w:cs="Verdana"/>
          <w:color w:val="404040"/>
          <w:sz w:val="18"/>
          <w:szCs w:val="18"/>
          <w:highlight w:val="white"/>
        </w:rPr>
      </w:pPr>
      <w:bookmarkStart w:id="1" w:name="_bvrgmnt546d1" w:colFirst="0" w:colLast="0"/>
      <w:bookmarkEnd w:id="1"/>
      <w:r w:rsidRPr="0008155C">
        <w:rPr>
          <w:rFonts w:ascii="Verdana" w:eastAsia="Verdana" w:hAnsi="Verdana" w:cs="Verdana"/>
          <w:b w:val="0"/>
          <w:sz w:val="18"/>
          <w:szCs w:val="18"/>
        </w:rPr>
        <w:t>La scuola progetta e realizza percorsi didattici specifici per rispondere ai bisogni educativi degli allievi.</w:t>
      </w:r>
      <w:r w:rsidRPr="0008155C">
        <w:rPr>
          <w:rFonts w:ascii="Verdana" w:eastAsia="Verdana" w:hAnsi="Verdana" w:cs="Verdana"/>
          <w:color w:val="404040"/>
          <w:sz w:val="18"/>
          <w:szCs w:val="18"/>
          <w:highlight w:val="white"/>
        </w:rPr>
        <w:t xml:space="preserve"> </w:t>
      </w:r>
    </w:p>
    <w:p w14:paraId="3D9399F7" w14:textId="77777777" w:rsidR="00A12184" w:rsidRPr="0008155C" w:rsidRDefault="00000000">
      <w:pPr>
        <w:spacing w:after="0" w:line="240" w:lineRule="auto"/>
        <w:ind w:right="-79"/>
        <w:jc w:val="center"/>
        <w:rPr>
          <w:rFonts w:ascii="Verdana" w:eastAsia="Verdana" w:hAnsi="Verdana" w:cs="Verdana"/>
          <w:i/>
          <w:sz w:val="18"/>
          <w:szCs w:val="18"/>
        </w:rPr>
      </w:pPr>
      <w:r w:rsidRPr="0008155C">
        <w:rPr>
          <w:rFonts w:ascii="Verdana" w:eastAsia="Verdana" w:hAnsi="Verdana" w:cs="Verdana"/>
          <w:b/>
          <w:i/>
          <w:color w:val="00000A"/>
          <w:sz w:val="18"/>
          <w:szCs w:val="18"/>
        </w:rPr>
        <w:t>NORMATIVA DI RIFERIMENTO</w:t>
      </w:r>
      <w:r w:rsidRPr="0008155C">
        <w:rPr>
          <w:rFonts w:ascii="Verdana" w:eastAsia="Verdana" w:hAnsi="Verdana" w:cs="Verdana"/>
          <w:i/>
          <w:color w:val="404040"/>
          <w:sz w:val="18"/>
          <w:szCs w:val="18"/>
          <w:highlight w:val="white"/>
        </w:rPr>
        <w:t xml:space="preserve"> </w:t>
      </w:r>
    </w:p>
    <w:p w14:paraId="6286683A" w14:textId="77777777" w:rsidR="00A12184" w:rsidRDefault="00A12184">
      <w:pPr>
        <w:spacing w:after="0" w:line="240" w:lineRule="auto"/>
        <w:rPr>
          <w:rFonts w:ascii="Verdana" w:eastAsia="Verdana" w:hAnsi="Verdana" w:cs="Verdana"/>
          <w:i/>
          <w:color w:val="404040"/>
          <w:sz w:val="18"/>
          <w:szCs w:val="18"/>
          <w:highlight w:val="white"/>
        </w:rPr>
      </w:pPr>
    </w:p>
    <w:p w14:paraId="068AB502" w14:textId="77777777" w:rsidR="006E1538" w:rsidRPr="006E1538" w:rsidRDefault="00000000" w:rsidP="006E1538">
      <w:pPr>
        <w:jc w:val="both"/>
        <w:rPr>
          <w:rFonts w:ascii="Verdana" w:hAnsi="Verdana"/>
          <w:i/>
          <w:iCs/>
          <w:sz w:val="18"/>
          <w:szCs w:val="18"/>
        </w:rPr>
      </w:pPr>
      <w:r w:rsidRPr="006E1538">
        <w:rPr>
          <w:rFonts w:ascii="Verdana" w:hAnsi="Verdana"/>
          <w:i/>
          <w:iCs/>
          <w:sz w:val="18"/>
          <w:szCs w:val="18"/>
        </w:rPr>
        <w:t xml:space="preserve">“[...] rilevante è l’apporto, anche sul piano culturale, del modello diagnostico ICF (International </w:t>
      </w:r>
      <w:proofErr w:type="spellStart"/>
      <w:r w:rsidRPr="006E1538">
        <w:rPr>
          <w:rFonts w:ascii="Verdana" w:hAnsi="Verdana"/>
          <w:i/>
          <w:iCs/>
          <w:sz w:val="18"/>
          <w:szCs w:val="18"/>
        </w:rPr>
        <w:t>Classification</w:t>
      </w:r>
      <w:proofErr w:type="spellEnd"/>
      <w:r w:rsidRPr="006E1538">
        <w:rPr>
          <w:rFonts w:ascii="Verdana" w:hAnsi="Verdana"/>
          <w:i/>
          <w:iCs/>
          <w:sz w:val="18"/>
          <w:szCs w:val="18"/>
        </w:rPr>
        <w:t xml:space="preserve"> of </w:t>
      </w:r>
      <w:proofErr w:type="spellStart"/>
      <w:r w:rsidRPr="006E1538">
        <w:rPr>
          <w:rFonts w:ascii="Verdana" w:hAnsi="Verdana"/>
          <w:i/>
          <w:iCs/>
          <w:sz w:val="18"/>
          <w:szCs w:val="18"/>
        </w:rPr>
        <w:t>Functioning</w:t>
      </w:r>
      <w:proofErr w:type="spellEnd"/>
      <w:r w:rsidRPr="006E1538">
        <w:rPr>
          <w:rFonts w:ascii="Verdana" w:hAnsi="Verdana"/>
          <w:i/>
          <w:iCs/>
          <w:sz w:val="18"/>
          <w:szCs w:val="18"/>
        </w:rPr>
        <w:t xml:space="preserve">) dell’OMS, che considera la persona nella sua totalità, in una prospettiva </w:t>
      </w:r>
      <w:proofErr w:type="spellStart"/>
      <w:r w:rsidRPr="006E1538">
        <w:rPr>
          <w:rFonts w:ascii="Verdana" w:hAnsi="Verdana"/>
          <w:i/>
          <w:iCs/>
          <w:sz w:val="18"/>
          <w:szCs w:val="18"/>
        </w:rPr>
        <w:t>bio</w:t>
      </w:r>
      <w:proofErr w:type="spellEnd"/>
      <w:r w:rsidRPr="006E1538">
        <w:rPr>
          <w:rFonts w:ascii="Verdana" w:hAnsi="Verdana"/>
          <w:i/>
          <w:iCs/>
          <w:sz w:val="18"/>
          <w:szCs w:val="18"/>
        </w:rPr>
        <w:t>-psico-sociale. Fondandosi sul profilo di funzionamento e sull’analisi del contesto, il modello ICF consente di individuare i Bisogni Educativi Speciali (BES) dell’alunno prescindendo da preclusive tipizzazioni. In questo senso, ogni alunno, con continuità o per determinati periodi, può manifestare Bisogni Educativi Speciali: o per motivi fisici, biologici, fisiologici o anche per motivi psicologici, sociali, rispetto ai quali è necessario che le scuole offrano adeguata e personalizzata risposta</w:t>
      </w:r>
      <w:r w:rsidR="006E1538" w:rsidRPr="006E1538">
        <w:rPr>
          <w:rFonts w:ascii="Verdana" w:hAnsi="Verdana"/>
          <w:i/>
          <w:iCs/>
          <w:sz w:val="18"/>
          <w:szCs w:val="18"/>
        </w:rPr>
        <w:t xml:space="preserve"> […] </w:t>
      </w:r>
      <w:r w:rsidRPr="006E1538">
        <w:rPr>
          <w:rFonts w:ascii="Verdana" w:hAnsi="Verdana"/>
          <w:i/>
          <w:iCs/>
          <w:sz w:val="18"/>
          <w:szCs w:val="18"/>
        </w:rPr>
        <w:t>Le scuole – con determinazioni assunte dai Consigli di classe, risultanti dall’esame della documentazione clinica presentata dalle famiglie e/o sulla base di considerazioni di carattere psicopedagogico e didattico – possono avvalersi per tutti gli alunni con bisogni educativi speciali degli strumenti compensativi e delle misure dispensative previste dalle disposizioni attuative della Legge 170/2010 (DM 5669/2011)</w:t>
      </w:r>
      <w:r w:rsidR="006E1538" w:rsidRPr="006E1538">
        <w:rPr>
          <w:rFonts w:ascii="Verdana" w:hAnsi="Verdana"/>
          <w:i/>
          <w:iCs/>
          <w:sz w:val="18"/>
          <w:szCs w:val="18"/>
        </w:rPr>
        <w:t>”</w:t>
      </w:r>
    </w:p>
    <w:p w14:paraId="0CB54331" w14:textId="117C4642" w:rsidR="00A12184" w:rsidRPr="006E1538" w:rsidRDefault="006E1538" w:rsidP="006E1538">
      <w:pPr>
        <w:jc w:val="both"/>
      </w:pPr>
      <w:r w:rsidRPr="006E1538">
        <w:t xml:space="preserve"> </w:t>
      </w:r>
      <w:hyperlink r:id="rId7" w:history="1">
        <w:r w:rsidRPr="006E1538">
          <w:rPr>
            <w:rStyle w:val="Collegamentoipertestuale"/>
            <w:rFonts w:ascii="Verdana" w:eastAsia="Verdana" w:hAnsi="Verdana" w:cs="Verdana"/>
            <w:i/>
            <w:iCs/>
            <w:sz w:val="18"/>
            <w:szCs w:val="18"/>
          </w:rPr>
          <w:t>Direttiva Ministeriale 27 dicembre 2012 - Strumenti d’intervento per alunni con bisogni educativi speciali e organizzazione territoriale per l’inclusione scolastica</w:t>
        </w:r>
      </w:hyperlink>
      <w:bookmarkStart w:id="2" w:name="_qr9q31v2gvt" w:colFirst="0" w:colLast="0"/>
      <w:bookmarkEnd w:id="2"/>
      <w:r>
        <w:t xml:space="preserve"> e </w:t>
      </w:r>
      <w:hyperlink r:id="rId8" w:history="1">
        <w:r w:rsidRPr="006E1538">
          <w:rPr>
            <w:rStyle w:val="Collegamentoipertestuale"/>
            <w:rFonts w:ascii="Verdana" w:eastAsia="Verdana" w:hAnsi="Verdana" w:cs="Verdana"/>
            <w:i/>
            <w:iCs/>
            <w:sz w:val="18"/>
            <w:szCs w:val="18"/>
          </w:rPr>
          <w:t>C.M. n. 8, 6 marzo 2013 Prot. 561 - Indicazioni operative</w:t>
        </w:r>
      </w:hyperlink>
    </w:p>
    <w:tbl>
      <w:tblPr>
        <w:tblStyle w:val="a"/>
        <w:tblW w:w="9631" w:type="dxa"/>
        <w:tblInd w:w="0" w:type="dxa"/>
        <w:tblLayout w:type="fixed"/>
        <w:tblLook w:val="0400" w:firstRow="0" w:lastRow="0" w:firstColumn="0" w:lastColumn="0" w:noHBand="0" w:noVBand="1"/>
      </w:tblPr>
      <w:tblGrid>
        <w:gridCol w:w="4954"/>
        <w:gridCol w:w="4677"/>
      </w:tblGrid>
      <w:tr w:rsidR="00A12184" w14:paraId="2514BC5C" w14:textId="77777777" w:rsidTr="006E1538">
        <w:trPr>
          <w:trHeight w:val="465"/>
        </w:trPr>
        <w:tc>
          <w:tcPr>
            <w:tcW w:w="4954" w:type="dxa"/>
            <w:tcBorders>
              <w:top w:val="single" w:sz="6" w:space="0" w:color="00000A"/>
              <w:left w:val="single" w:sz="6" w:space="0" w:color="00000A"/>
              <w:bottom w:val="single" w:sz="6" w:space="0" w:color="00000A"/>
              <w:right w:val="single" w:sz="6" w:space="0" w:color="00000A"/>
            </w:tcBorders>
            <w:shd w:val="clear" w:color="auto" w:fill="F2F2F2" w:themeFill="background1" w:themeFillShade="F2"/>
          </w:tcPr>
          <w:p w14:paraId="20DF69FF" w14:textId="77777777" w:rsidR="00A12184" w:rsidRDefault="00000000">
            <w:pPr>
              <w:spacing w:after="0" w:line="240" w:lineRule="auto"/>
              <w:ind w:left="85"/>
              <w:rPr>
                <w:rFonts w:ascii="Verdana" w:eastAsia="Verdana" w:hAnsi="Verdana" w:cs="Verdana"/>
                <w:color w:val="000000"/>
                <w:sz w:val="20"/>
                <w:szCs w:val="20"/>
              </w:rPr>
            </w:pPr>
            <w:r>
              <w:rPr>
                <w:rFonts w:ascii="Verdana" w:eastAsia="Verdana" w:hAnsi="Verdana" w:cs="Verdana"/>
                <w:b/>
                <w:color w:val="000000"/>
                <w:sz w:val="20"/>
                <w:szCs w:val="20"/>
              </w:rPr>
              <w:t>Studente</w:t>
            </w:r>
          </w:p>
        </w:tc>
        <w:tc>
          <w:tcPr>
            <w:tcW w:w="4677" w:type="dxa"/>
            <w:tcBorders>
              <w:top w:val="single" w:sz="6" w:space="0" w:color="00000A"/>
              <w:left w:val="single" w:sz="6" w:space="0" w:color="00000A"/>
              <w:bottom w:val="single" w:sz="6" w:space="0" w:color="00000A"/>
              <w:right w:val="single" w:sz="6" w:space="0" w:color="00000A"/>
            </w:tcBorders>
          </w:tcPr>
          <w:p w14:paraId="35F22225" w14:textId="77777777" w:rsidR="00A12184" w:rsidRDefault="00A12184">
            <w:pPr>
              <w:spacing w:after="0" w:line="240" w:lineRule="auto"/>
              <w:ind w:left="85"/>
              <w:rPr>
                <w:rFonts w:ascii="Verdana" w:eastAsia="Verdana" w:hAnsi="Verdana" w:cs="Verdana"/>
                <w:b/>
                <w:color w:val="000000"/>
              </w:rPr>
            </w:pPr>
          </w:p>
        </w:tc>
      </w:tr>
      <w:tr w:rsidR="00A12184" w14:paraId="4CBD0019" w14:textId="77777777" w:rsidTr="006E1538">
        <w:trPr>
          <w:trHeight w:val="465"/>
        </w:trPr>
        <w:tc>
          <w:tcPr>
            <w:tcW w:w="4954" w:type="dxa"/>
            <w:tcBorders>
              <w:top w:val="single" w:sz="6" w:space="0" w:color="00000A"/>
              <w:left w:val="single" w:sz="6" w:space="0" w:color="00000A"/>
              <w:bottom w:val="single" w:sz="6" w:space="0" w:color="00000A"/>
              <w:right w:val="single" w:sz="6" w:space="0" w:color="00000A"/>
            </w:tcBorders>
            <w:shd w:val="clear" w:color="auto" w:fill="F2F2F2" w:themeFill="background1" w:themeFillShade="F2"/>
          </w:tcPr>
          <w:p w14:paraId="278AE3E0" w14:textId="77777777" w:rsidR="00A12184" w:rsidRDefault="00000000">
            <w:pPr>
              <w:spacing w:after="0" w:line="240" w:lineRule="auto"/>
              <w:ind w:left="85"/>
              <w:rPr>
                <w:rFonts w:ascii="Verdana" w:eastAsia="Verdana" w:hAnsi="Verdana" w:cs="Verdana"/>
                <w:color w:val="000000"/>
                <w:sz w:val="20"/>
                <w:szCs w:val="20"/>
              </w:rPr>
            </w:pPr>
            <w:r>
              <w:rPr>
                <w:rFonts w:ascii="Verdana" w:eastAsia="Verdana" w:hAnsi="Verdana" w:cs="Verdana"/>
                <w:b/>
                <w:color w:val="000000"/>
                <w:sz w:val="20"/>
                <w:szCs w:val="20"/>
              </w:rPr>
              <w:t>Data di nascita</w:t>
            </w:r>
          </w:p>
        </w:tc>
        <w:tc>
          <w:tcPr>
            <w:tcW w:w="4677" w:type="dxa"/>
            <w:tcBorders>
              <w:top w:val="single" w:sz="6" w:space="0" w:color="00000A"/>
              <w:left w:val="single" w:sz="6" w:space="0" w:color="00000A"/>
              <w:bottom w:val="single" w:sz="6" w:space="0" w:color="00000A"/>
              <w:right w:val="single" w:sz="6" w:space="0" w:color="00000A"/>
            </w:tcBorders>
          </w:tcPr>
          <w:p w14:paraId="1654C2AC" w14:textId="77777777" w:rsidR="00A12184" w:rsidRDefault="00A12184">
            <w:pPr>
              <w:spacing w:after="0" w:line="240" w:lineRule="auto"/>
              <w:ind w:left="85"/>
              <w:rPr>
                <w:rFonts w:ascii="Verdana" w:eastAsia="Verdana" w:hAnsi="Verdana" w:cs="Verdana"/>
                <w:b/>
                <w:color w:val="000000"/>
              </w:rPr>
            </w:pPr>
          </w:p>
        </w:tc>
      </w:tr>
      <w:tr w:rsidR="00A12184" w14:paraId="2682F041" w14:textId="77777777" w:rsidTr="006E1538">
        <w:trPr>
          <w:trHeight w:val="465"/>
        </w:trPr>
        <w:tc>
          <w:tcPr>
            <w:tcW w:w="4954" w:type="dxa"/>
            <w:tcBorders>
              <w:top w:val="single" w:sz="6" w:space="0" w:color="00000A"/>
              <w:left w:val="single" w:sz="6" w:space="0" w:color="00000A"/>
              <w:bottom w:val="single" w:sz="6" w:space="0" w:color="00000A"/>
              <w:right w:val="single" w:sz="6" w:space="0" w:color="00000A"/>
            </w:tcBorders>
            <w:shd w:val="clear" w:color="auto" w:fill="F2F2F2" w:themeFill="background1" w:themeFillShade="F2"/>
          </w:tcPr>
          <w:p w14:paraId="09B9A118" w14:textId="77777777" w:rsidR="00A12184" w:rsidRDefault="00000000">
            <w:pPr>
              <w:spacing w:after="0" w:line="240" w:lineRule="auto"/>
              <w:ind w:left="85"/>
              <w:rPr>
                <w:rFonts w:ascii="Verdana" w:eastAsia="Verdana" w:hAnsi="Verdana" w:cs="Verdana"/>
                <w:color w:val="000000"/>
                <w:sz w:val="20"/>
                <w:szCs w:val="20"/>
              </w:rPr>
            </w:pPr>
            <w:r>
              <w:rPr>
                <w:rFonts w:ascii="Verdana" w:eastAsia="Verdana" w:hAnsi="Verdana" w:cs="Verdana"/>
                <w:b/>
                <w:color w:val="000000"/>
                <w:sz w:val="20"/>
                <w:szCs w:val="20"/>
              </w:rPr>
              <w:t>Nazionalità</w:t>
            </w:r>
          </w:p>
        </w:tc>
        <w:tc>
          <w:tcPr>
            <w:tcW w:w="4677" w:type="dxa"/>
            <w:tcBorders>
              <w:top w:val="single" w:sz="6" w:space="0" w:color="00000A"/>
              <w:left w:val="single" w:sz="6" w:space="0" w:color="00000A"/>
              <w:bottom w:val="single" w:sz="6" w:space="0" w:color="00000A"/>
              <w:right w:val="single" w:sz="6" w:space="0" w:color="00000A"/>
            </w:tcBorders>
          </w:tcPr>
          <w:p w14:paraId="3165B950" w14:textId="77777777" w:rsidR="00A12184" w:rsidRDefault="00A12184">
            <w:pPr>
              <w:spacing w:after="0" w:line="240" w:lineRule="auto"/>
              <w:ind w:left="85"/>
              <w:rPr>
                <w:rFonts w:ascii="Verdana" w:eastAsia="Verdana" w:hAnsi="Verdana" w:cs="Verdana"/>
                <w:b/>
                <w:color w:val="000000"/>
              </w:rPr>
            </w:pPr>
          </w:p>
        </w:tc>
      </w:tr>
      <w:tr w:rsidR="00A12184" w14:paraId="5A6E544A" w14:textId="77777777" w:rsidTr="006E1538">
        <w:trPr>
          <w:trHeight w:val="465"/>
        </w:trPr>
        <w:tc>
          <w:tcPr>
            <w:tcW w:w="4954" w:type="dxa"/>
            <w:tcBorders>
              <w:top w:val="single" w:sz="6" w:space="0" w:color="00000A"/>
              <w:left w:val="single" w:sz="6" w:space="0" w:color="00000A"/>
              <w:bottom w:val="single" w:sz="6" w:space="0" w:color="00000A"/>
              <w:right w:val="single" w:sz="6" w:space="0" w:color="00000A"/>
            </w:tcBorders>
            <w:shd w:val="clear" w:color="auto" w:fill="F2F2F2" w:themeFill="background1" w:themeFillShade="F2"/>
          </w:tcPr>
          <w:p w14:paraId="0847BE51" w14:textId="77777777" w:rsidR="00A12184" w:rsidRDefault="00000000">
            <w:pPr>
              <w:spacing w:after="0" w:line="240" w:lineRule="auto"/>
              <w:ind w:left="85"/>
              <w:rPr>
                <w:rFonts w:ascii="Verdana" w:eastAsia="Verdana" w:hAnsi="Verdana" w:cs="Verdana"/>
                <w:color w:val="000000"/>
                <w:sz w:val="20"/>
                <w:szCs w:val="20"/>
              </w:rPr>
            </w:pPr>
            <w:r>
              <w:rPr>
                <w:rFonts w:ascii="Verdana" w:eastAsia="Verdana" w:hAnsi="Verdana" w:cs="Verdana"/>
                <w:b/>
                <w:color w:val="000000"/>
                <w:sz w:val="20"/>
                <w:szCs w:val="20"/>
              </w:rPr>
              <w:t>Classe e Sezione indirizzo di studio</w:t>
            </w:r>
          </w:p>
        </w:tc>
        <w:tc>
          <w:tcPr>
            <w:tcW w:w="4677" w:type="dxa"/>
            <w:tcBorders>
              <w:top w:val="single" w:sz="6" w:space="0" w:color="00000A"/>
              <w:left w:val="single" w:sz="6" w:space="0" w:color="00000A"/>
              <w:bottom w:val="single" w:sz="6" w:space="0" w:color="00000A"/>
              <w:right w:val="single" w:sz="6" w:space="0" w:color="00000A"/>
            </w:tcBorders>
          </w:tcPr>
          <w:p w14:paraId="435CCE97" w14:textId="77777777" w:rsidR="00A12184" w:rsidRDefault="00A12184">
            <w:pPr>
              <w:spacing w:after="0" w:line="240" w:lineRule="auto"/>
              <w:ind w:left="85"/>
              <w:rPr>
                <w:rFonts w:ascii="Verdana" w:eastAsia="Verdana" w:hAnsi="Verdana" w:cs="Verdana"/>
                <w:b/>
                <w:color w:val="000000"/>
              </w:rPr>
            </w:pPr>
          </w:p>
        </w:tc>
      </w:tr>
      <w:tr w:rsidR="00A12184" w14:paraId="4264E8CF" w14:textId="77777777" w:rsidTr="006E1538">
        <w:trPr>
          <w:trHeight w:val="365"/>
        </w:trPr>
        <w:tc>
          <w:tcPr>
            <w:tcW w:w="4954" w:type="dxa"/>
            <w:tcBorders>
              <w:top w:val="single" w:sz="6" w:space="0" w:color="00000A"/>
              <w:left w:val="single" w:sz="6" w:space="0" w:color="00000A"/>
              <w:bottom w:val="single" w:sz="6" w:space="0" w:color="00000A"/>
              <w:right w:val="single" w:sz="6" w:space="0" w:color="00000A"/>
            </w:tcBorders>
            <w:shd w:val="clear" w:color="auto" w:fill="F2F2F2" w:themeFill="background1" w:themeFillShade="F2"/>
          </w:tcPr>
          <w:p w14:paraId="55A48821" w14:textId="77777777" w:rsidR="00A12184" w:rsidRDefault="00000000">
            <w:pPr>
              <w:spacing w:after="0" w:line="240" w:lineRule="auto"/>
              <w:ind w:left="85"/>
              <w:rPr>
                <w:rFonts w:ascii="Verdana" w:eastAsia="Verdana" w:hAnsi="Verdana" w:cs="Verdana"/>
                <w:color w:val="000000"/>
                <w:sz w:val="20"/>
                <w:szCs w:val="20"/>
              </w:rPr>
            </w:pPr>
            <w:r>
              <w:rPr>
                <w:rFonts w:ascii="Verdana" w:eastAsia="Verdana" w:hAnsi="Verdana" w:cs="Verdana"/>
                <w:b/>
                <w:color w:val="000000"/>
                <w:sz w:val="20"/>
                <w:szCs w:val="20"/>
              </w:rPr>
              <w:t>Docente coordinatore della classe</w:t>
            </w:r>
          </w:p>
        </w:tc>
        <w:tc>
          <w:tcPr>
            <w:tcW w:w="4677" w:type="dxa"/>
            <w:tcBorders>
              <w:top w:val="single" w:sz="6" w:space="0" w:color="00000A"/>
              <w:left w:val="single" w:sz="6" w:space="0" w:color="00000A"/>
              <w:bottom w:val="single" w:sz="6" w:space="0" w:color="00000A"/>
              <w:right w:val="single" w:sz="6" w:space="0" w:color="00000A"/>
            </w:tcBorders>
          </w:tcPr>
          <w:p w14:paraId="24072D63" w14:textId="77777777" w:rsidR="00A12184" w:rsidRDefault="00A12184">
            <w:pPr>
              <w:spacing w:after="0" w:line="240" w:lineRule="auto"/>
              <w:ind w:left="85"/>
              <w:rPr>
                <w:rFonts w:ascii="Verdana" w:eastAsia="Verdana" w:hAnsi="Verdana" w:cs="Verdana"/>
                <w:b/>
                <w:color w:val="000000"/>
              </w:rPr>
            </w:pPr>
          </w:p>
        </w:tc>
      </w:tr>
      <w:tr w:rsidR="00A12184" w14:paraId="3DD42651" w14:textId="77777777" w:rsidTr="006E1538">
        <w:trPr>
          <w:trHeight w:val="613"/>
        </w:trPr>
        <w:tc>
          <w:tcPr>
            <w:tcW w:w="4954" w:type="dxa"/>
            <w:tcBorders>
              <w:top w:val="single" w:sz="6" w:space="0" w:color="00000A"/>
              <w:left w:val="single" w:sz="6" w:space="0" w:color="00000A"/>
              <w:bottom w:val="single" w:sz="6" w:space="0" w:color="00000A"/>
              <w:right w:val="single" w:sz="6" w:space="0" w:color="00000A"/>
            </w:tcBorders>
            <w:shd w:val="clear" w:color="auto" w:fill="F2F2F2" w:themeFill="background1" w:themeFillShade="F2"/>
          </w:tcPr>
          <w:p w14:paraId="34442FBB" w14:textId="77777777" w:rsidR="00A12184" w:rsidRDefault="00000000">
            <w:pPr>
              <w:spacing w:after="0" w:line="240" w:lineRule="auto"/>
              <w:ind w:left="85"/>
              <w:rPr>
                <w:rFonts w:ascii="Verdana" w:eastAsia="Verdana" w:hAnsi="Verdana" w:cs="Verdana"/>
                <w:color w:val="000000"/>
                <w:sz w:val="20"/>
                <w:szCs w:val="20"/>
              </w:rPr>
            </w:pPr>
            <w:r>
              <w:rPr>
                <w:rFonts w:ascii="Verdana" w:eastAsia="Verdana" w:hAnsi="Verdana" w:cs="Verdana"/>
                <w:b/>
                <w:color w:val="000000"/>
                <w:sz w:val="20"/>
                <w:szCs w:val="20"/>
              </w:rPr>
              <w:t>Altre informazioni di tipo anagrafico o</w:t>
            </w:r>
          </w:p>
          <w:p w14:paraId="36E7ED4E" w14:textId="77777777" w:rsidR="00A12184" w:rsidRDefault="00000000">
            <w:pPr>
              <w:spacing w:after="0" w:line="240" w:lineRule="auto"/>
              <w:ind w:left="85"/>
              <w:rPr>
                <w:rFonts w:ascii="Verdana" w:eastAsia="Verdana" w:hAnsi="Verdana" w:cs="Verdana"/>
                <w:color w:val="000000"/>
                <w:sz w:val="20"/>
                <w:szCs w:val="20"/>
              </w:rPr>
            </w:pPr>
            <w:r>
              <w:rPr>
                <w:rFonts w:ascii="Verdana" w:eastAsia="Verdana" w:hAnsi="Verdana" w:cs="Verdana"/>
                <w:b/>
                <w:color w:val="000000"/>
                <w:sz w:val="20"/>
                <w:szCs w:val="20"/>
              </w:rPr>
              <w:t>generale utili ai fini dell'inclusione</w:t>
            </w:r>
          </w:p>
        </w:tc>
        <w:tc>
          <w:tcPr>
            <w:tcW w:w="4677" w:type="dxa"/>
            <w:tcBorders>
              <w:top w:val="single" w:sz="6" w:space="0" w:color="00000A"/>
              <w:left w:val="single" w:sz="6" w:space="0" w:color="00000A"/>
              <w:bottom w:val="single" w:sz="6" w:space="0" w:color="00000A"/>
              <w:right w:val="single" w:sz="6" w:space="0" w:color="00000A"/>
            </w:tcBorders>
          </w:tcPr>
          <w:p w14:paraId="7A87910A" w14:textId="77777777" w:rsidR="00A12184" w:rsidRDefault="00A12184">
            <w:pPr>
              <w:spacing w:after="0" w:line="240" w:lineRule="auto"/>
              <w:ind w:left="85"/>
              <w:rPr>
                <w:rFonts w:ascii="Verdana" w:eastAsia="Verdana" w:hAnsi="Verdana" w:cs="Verdana"/>
                <w:b/>
                <w:color w:val="000000"/>
              </w:rPr>
            </w:pPr>
          </w:p>
        </w:tc>
      </w:tr>
    </w:tbl>
    <w:p w14:paraId="0ECECAAB" w14:textId="77777777" w:rsidR="00A12184" w:rsidRDefault="00A12184">
      <w:pPr>
        <w:spacing w:after="0" w:line="240" w:lineRule="auto"/>
        <w:rPr>
          <w:rFonts w:ascii="Verdana" w:eastAsia="Verdana" w:hAnsi="Verdana" w:cs="Verdana"/>
          <w:sz w:val="24"/>
          <w:szCs w:val="24"/>
        </w:rPr>
      </w:pPr>
    </w:p>
    <w:p w14:paraId="2E41C269" w14:textId="0539AC37" w:rsidR="00A12184" w:rsidRDefault="00000000">
      <w:pPr>
        <w:numPr>
          <w:ilvl w:val="0"/>
          <w:numId w:val="7"/>
        </w:numPr>
        <w:pBdr>
          <w:top w:val="nil"/>
          <w:left w:val="nil"/>
          <w:bottom w:val="nil"/>
          <w:right w:val="nil"/>
          <w:between w:val="nil"/>
        </w:pBdr>
        <w:spacing w:after="0" w:line="240" w:lineRule="auto"/>
        <w:rPr>
          <w:rFonts w:ascii="Verdana" w:eastAsia="Verdana" w:hAnsi="Verdana" w:cs="Verdana"/>
          <w:b/>
          <w:color w:val="000000"/>
          <w:sz w:val="18"/>
          <w:szCs w:val="18"/>
        </w:rPr>
      </w:pPr>
      <w:r>
        <w:rPr>
          <w:rFonts w:ascii="Verdana" w:eastAsia="Verdana" w:hAnsi="Verdana" w:cs="Verdana"/>
          <w:b/>
          <w:color w:val="000000"/>
          <w:sz w:val="18"/>
          <w:szCs w:val="18"/>
        </w:rPr>
        <w:t xml:space="preserve">Identificazione del problema (motivazione che ha portato il </w:t>
      </w:r>
      <w:proofErr w:type="spellStart"/>
      <w:r>
        <w:rPr>
          <w:rFonts w:ascii="Verdana" w:eastAsia="Verdana" w:hAnsi="Verdana" w:cs="Verdana"/>
          <w:b/>
          <w:color w:val="000000"/>
          <w:sz w:val="18"/>
          <w:szCs w:val="18"/>
        </w:rPr>
        <w:t>C</w:t>
      </w:r>
      <w:r w:rsidR="0008155C">
        <w:rPr>
          <w:rFonts w:ascii="Verdana" w:eastAsia="Verdana" w:hAnsi="Verdana" w:cs="Verdana"/>
          <w:b/>
          <w:color w:val="000000"/>
          <w:sz w:val="18"/>
          <w:szCs w:val="18"/>
        </w:rPr>
        <w:t>.</w:t>
      </w:r>
      <w:r>
        <w:rPr>
          <w:rFonts w:ascii="Verdana" w:eastAsia="Verdana" w:hAnsi="Verdana" w:cs="Verdana"/>
          <w:b/>
          <w:color w:val="000000"/>
          <w:sz w:val="18"/>
          <w:szCs w:val="18"/>
        </w:rPr>
        <w:t>d</w:t>
      </w:r>
      <w:r w:rsidR="0008155C">
        <w:rPr>
          <w:rFonts w:ascii="Verdana" w:eastAsia="Verdana" w:hAnsi="Verdana" w:cs="Verdana"/>
          <w:b/>
          <w:color w:val="000000"/>
          <w:sz w:val="18"/>
          <w:szCs w:val="18"/>
        </w:rPr>
        <w:t>.</w:t>
      </w:r>
      <w:r>
        <w:rPr>
          <w:rFonts w:ascii="Verdana" w:eastAsia="Verdana" w:hAnsi="Verdana" w:cs="Verdana"/>
          <w:b/>
          <w:color w:val="000000"/>
          <w:sz w:val="18"/>
          <w:szCs w:val="18"/>
        </w:rPr>
        <w:t>C</w:t>
      </w:r>
      <w:proofErr w:type="spellEnd"/>
      <w:r w:rsidR="0008155C">
        <w:rPr>
          <w:rFonts w:ascii="Verdana" w:eastAsia="Verdana" w:hAnsi="Verdana" w:cs="Verdana"/>
          <w:b/>
          <w:color w:val="000000"/>
          <w:sz w:val="18"/>
          <w:szCs w:val="18"/>
        </w:rPr>
        <w:t>.</w:t>
      </w:r>
      <w:r>
        <w:rPr>
          <w:rFonts w:ascii="Verdana" w:eastAsia="Verdana" w:hAnsi="Verdana" w:cs="Verdana"/>
          <w:b/>
          <w:color w:val="000000"/>
          <w:sz w:val="18"/>
          <w:szCs w:val="18"/>
        </w:rPr>
        <w:t xml:space="preserve"> ad elaborare il PDP)</w:t>
      </w:r>
    </w:p>
    <w:p w14:paraId="2BCC0A24" w14:textId="77777777" w:rsidR="00A12184" w:rsidRDefault="00A12184">
      <w:pPr>
        <w:pBdr>
          <w:top w:val="nil"/>
          <w:left w:val="nil"/>
          <w:bottom w:val="nil"/>
          <w:right w:val="nil"/>
          <w:between w:val="nil"/>
        </w:pBdr>
        <w:spacing w:after="0" w:line="240" w:lineRule="auto"/>
        <w:ind w:left="720"/>
        <w:rPr>
          <w:rFonts w:ascii="Verdana" w:eastAsia="Verdana" w:hAnsi="Verdana" w:cs="Verdana"/>
          <w:b/>
          <w:sz w:val="18"/>
          <w:szCs w:val="18"/>
        </w:rPr>
      </w:pPr>
    </w:p>
    <w:p w14:paraId="4DADD24E" w14:textId="77777777" w:rsidR="00A12184"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xml:space="preserve">[] Alunno di nazionalità NON italiana che non ha ancora acquisito le competenze linguistiche adeguate </w:t>
      </w:r>
    </w:p>
    <w:p w14:paraId="2069E244" w14:textId="77777777" w:rsidR="00A12184"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Alunno in situazione di svantaggio socio-economico e culturale</w:t>
      </w:r>
    </w:p>
    <w:p w14:paraId="1919FBB5" w14:textId="77777777" w:rsidR="00A12184"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Alunno con disagio comportamentale/relazionale</w:t>
      </w:r>
    </w:p>
    <w:p w14:paraId="14DA20A7" w14:textId="77777777" w:rsidR="00A12184"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Altro (specificare)</w:t>
      </w:r>
    </w:p>
    <w:p w14:paraId="0F236E9A" w14:textId="77777777" w:rsidR="00A12184" w:rsidRDefault="00A12184">
      <w:pPr>
        <w:pBdr>
          <w:top w:val="nil"/>
          <w:left w:val="nil"/>
          <w:bottom w:val="nil"/>
          <w:right w:val="nil"/>
          <w:between w:val="nil"/>
        </w:pBdr>
        <w:spacing w:after="0" w:line="240" w:lineRule="auto"/>
        <w:rPr>
          <w:rFonts w:ascii="Verdana" w:eastAsia="Verdana" w:hAnsi="Verdana" w:cs="Verdana"/>
          <w:sz w:val="18"/>
          <w:szCs w:val="18"/>
        </w:rPr>
      </w:pPr>
    </w:p>
    <w:p w14:paraId="5D56CBCE" w14:textId="77777777" w:rsidR="00A12184" w:rsidRDefault="00000000">
      <w:pPr>
        <w:numPr>
          <w:ilvl w:val="0"/>
          <w:numId w:val="7"/>
        </w:numPr>
        <w:pBdr>
          <w:top w:val="nil"/>
          <w:left w:val="nil"/>
          <w:bottom w:val="nil"/>
          <w:right w:val="nil"/>
          <w:between w:val="nil"/>
        </w:pBdr>
        <w:spacing w:after="0" w:line="240" w:lineRule="auto"/>
        <w:rPr>
          <w:rFonts w:ascii="Verdana" w:eastAsia="Verdana" w:hAnsi="Verdana" w:cs="Verdana"/>
          <w:b/>
          <w:color w:val="000000"/>
          <w:sz w:val="18"/>
          <w:szCs w:val="18"/>
        </w:rPr>
      </w:pPr>
      <w:r>
        <w:rPr>
          <w:rFonts w:ascii="Verdana" w:eastAsia="Verdana" w:hAnsi="Verdana" w:cs="Verdana"/>
          <w:b/>
          <w:color w:val="000000"/>
          <w:sz w:val="18"/>
          <w:szCs w:val="18"/>
        </w:rPr>
        <w:t>Il problema è stato rilevato da:</w:t>
      </w:r>
    </w:p>
    <w:p w14:paraId="65D59113" w14:textId="77777777" w:rsidR="00A12184"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xml:space="preserve">[] Famiglia </w:t>
      </w:r>
    </w:p>
    <w:p w14:paraId="4D2B6DAD" w14:textId="77777777" w:rsidR="00A12184"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Docenti</w:t>
      </w:r>
    </w:p>
    <w:p w14:paraId="161B75A5" w14:textId="77777777" w:rsidR="00A12184"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Sportello psicologico</w:t>
      </w:r>
    </w:p>
    <w:p w14:paraId="367CEEB8" w14:textId="77777777" w:rsidR="00A12184"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ASL/Strutture Sanitarie</w:t>
      </w:r>
    </w:p>
    <w:p w14:paraId="71DED006" w14:textId="77777777" w:rsidR="00A12184"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Altro: .............</w:t>
      </w:r>
    </w:p>
    <w:p w14:paraId="0BDF6574" w14:textId="77777777" w:rsidR="00A12184" w:rsidRDefault="00A12184">
      <w:pPr>
        <w:spacing w:after="0" w:line="240" w:lineRule="auto"/>
        <w:rPr>
          <w:rFonts w:ascii="Verdana" w:eastAsia="Verdana" w:hAnsi="Verdana" w:cs="Verdana"/>
          <w:b/>
          <w:sz w:val="18"/>
          <w:szCs w:val="18"/>
        </w:rPr>
      </w:pPr>
    </w:p>
    <w:p w14:paraId="05A63E67" w14:textId="77777777" w:rsidR="00A12184" w:rsidRDefault="00A12184">
      <w:pPr>
        <w:spacing w:after="0" w:line="240" w:lineRule="auto"/>
        <w:rPr>
          <w:rFonts w:ascii="Verdana" w:eastAsia="Verdana" w:hAnsi="Verdana" w:cs="Verdana"/>
          <w:b/>
          <w:sz w:val="18"/>
          <w:szCs w:val="18"/>
        </w:rPr>
      </w:pPr>
    </w:p>
    <w:p w14:paraId="55B4B794" w14:textId="77777777" w:rsidR="00A12184" w:rsidRDefault="00000000">
      <w:pPr>
        <w:spacing w:after="0" w:line="240" w:lineRule="auto"/>
        <w:rPr>
          <w:rFonts w:ascii="Verdana" w:eastAsia="Verdana" w:hAnsi="Verdana" w:cs="Verdana"/>
          <w:b/>
          <w:color w:val="000000"/>
          <w:sz w:val="18"/>
          <w:szCs w:val="18"/>
        </w:rPr>
      </w:pPr>
      <w:r>
        <w:rPr>
          <w:rFonts w:ascii="Verdana" w:eastAsia="Verdana" w:hAnsi="Verdana" w:cs="Verdana"/>
          <w:b/>
          <w:color w:val="000000"/>
          <w:sz w:val="18"/>
          <w:szCs w:val="18"/>
        </w:rPr>
        <w:t>SOLO IN PRESENZA DI UNA documentazione (Relazione ASL, psicologi, ecc.)</w:t>
      </w:r>
    </w:p>
    <w:tbl>
      <w:tblPr>
        <w:tblStyle w:val="a0"/>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9"/>
        <w:gridCol w:w="6636"/>
      </w:tblGrid>
      <w:tr w:rsidR="00A12184" w14:paraId="1DD3D7D1" w14:textId="77777777" w:rsidTr="00C06C5A">
        <w:tc>
          <w:tcPr>
            <w:tcW w:w="3009" w:type="dxa"/>
            <w:shd w:val="clear" w:color="auto" w:fill="F2F2F2" w:themeFill="background1" w:themeFillShade="F2"/>
            <w:tcMar>
              <w:top w:w="57" w:type="dxa"/>
              <w:left w:w="57" w:type="dxa"/>
              <w:bottom w:w="57" w:type="dxa"/>
              <w:right w:w="0" w:type="dxa"/>
            </w:tcMar>
          </w:tcPr>
          <w:p w14:paraId="10F39185" w14:textId="77777777" w:rsidR="00A12184" w:rsidRDefault="00000000">
            <w:pPr>
              <w:spacing w:after="0" w:line="240" w:lineRule="auto"/>
              <w:rPr>
                <w:rFonts w:ascii="Verdana" w:eastAsia="Verdana" w:hAnsi="Verdana" w:cs="Verdana"/>
                <w:color w:val="000000"/>
                <w:sz w:val="18"/>
                <w:szCs w:val="18"/>
              </w:rPr>
            </w:pPr>
            <w:r>
              <w:rPr>
                <w:rFonts w:ascii="Verdana" w:eastAsia="Verdana" w:hAnsi="Verdana" w:cs="Verdana"/>
                <w:b/>
                <w:color w:val="000000"/>
                <w:sz w:val="18"/>
                <w:szCs w:val="18"/>
              </w:rPr>
              <w:t>Diagnosi specialistica</w:t>
            </w:r>
          </w:p>
        </w:tc>
        <w:tc>
          <w:tcPr>
            <w:tcW w:w="6636" w:type="dxa"/>
            <w:tcMar>
              <w:top w:w="57" w:type="dxa"/>
              <w:left w:w="57" w:type="dxa"/>
              <w:bottom w:w="57" w:type="dxa"/>
              <w:right w:w="57" w:type="dxa"/>
            </w:tcMar>
          </w:tcPr>
          <w:p w14:paraId="6B224C3E" w14:textId="77777777" w:rsidR="00A12184" w:rsidRDefault="00A12184">
            <w:pPr>
              <w:spacing w:after="0" w:line="240" w:lineRule="auto"/>
              <w:rPr>
                <w:rFonts w:ascii="Verdana" w:eastAsia="Verdana" w:hAnsi="Verdana" w:cs="Verdana"/>
                <w:color w:val="000000"/>
                <w:sz w:val="18"/>
                <w:szCs w:val="18"/>
              </w:rPr>
            </w:pPr>
          </w:p>
        </w:tc>
      </w:tr>
      <w:tr w:rsidR="00A12184" w14:paraId="4A8DB4E2" w14:textId="77777777" w:rsidTr="00C06C5A">
        <w:tc>
          <w:tcPr>
            <w:tcW w:w="3009" w:type="dxa"/>
            <w:shd w:val="clear" w:color="auto" w:fill="F2F2F2" w:themeFill="background1" w:themeFillShade="F2"/>
            <w:tcMar>
              <w:top w:w="57" w:type="dxa"/>
              <w:left w:w="57" w:type="dxa"/>
              <w:bottom w:w="57" w:type="dxa"/>
              <w:right w:w="0" w:type="dxa"/>
            </w:tcMar>
          </w:tcPr>
          <w:p w14:paraId="630B38FA" w14:textId="77777777" w:rsidR="00A12184" w:rsidRDefault="00000000">
            <w:pPr>
              <w:spacing w:after="0" w:line="240" w:lineRule="auto"/>
              <w:rPr>
                <w:rFonts w:ascii="Verdana" w:eastAsia="Verdana" w:hAnsi="Verdana" w:cs="Verdana"/>
                <w:b/>
                <w:color w:val="000000"/>
                <w:sz w:val="18"/>
                <w:szCs w:val="18"/>
              </w:rPr>
            </w:pPr>
            <w:r>
              <w:rPr>
                <w:rFonts w:ascii="Verdana" w:eastAsia="Verdana" w:hAnsi="Verdana" w:cs="Verdana"/>
                <w:b/>
                <w:color w:val="000000"/>
                <w:sz w:val="18"/>
                <w:szCs w:val="18"/>
              </w:rPr>
              <w:t>Ente che ha prodotto la diagnosi</w:t>
            </w:r>
          </w:p>
        </w:tc>
        <w:tc>
          <w:tcPr>
            <w:tcW w:w="6636" w:type="dxa"/>
            <w:tcMar>
              <w:top w:w="57" w:type="dxa"/>
              <w:left w:w="57" w:type="dxa"/>
              <w:bottom w:w="57" w:type="dxa"/>
              <w:right w:w="57" w:type="dxa"/>
            </w:tcMar>
          </w:tcPr>
          <w:p w14:paraId="4095B6AC" w14:textId="77777777" w:rsidR="00A12184" w:rsidRDefault="00A12184">
            <w:pPr>
              <w:spacing w:after="0" w:line="240" w:lineRule="auto"/>
              <w:rPr>
                <w:rFonts w:ascii="Verdana" w:eastAsia="Verdana" w:hAnsi="Verdana" w:cs="Verdana"/>
                <w:color w:val="000000"/>
                <w:sz w:val="18"/>
                <w:szCs w:val="18"/>
              </w:rPr>
            </w:pPr>
          </w:p>
        </w:tc>
      </w:tr>
      <w:tr w:rsidR="00A12184" w14:paraId="2A7C51AD" w14:textId="77777777" w:rsidTr="00C06C5A">
        <w:tc>
          <w:tcPr>
            <w:tcW w:w="3009" w:type="dxa"/>
            <w:shd w:val="clear" w:color="auto" w:fill="F2F2F2" w:themeFill="background1" w:themeFillShade="F2"/>
            <w:tcMar>
              <w:top w:w="0" w:type="dxa"/>
              <w:left w:w="57" w:type="dxa"/>
              <w:bottom w:w="57" w:type="dxa"/>
              <w:right w:w="0" w:type="dxa"/>
            </w:tcMar>
          </w:tcPr>
          <w:p w14:paraId="3961181F" w14:textId="77777777" w:rsidR="00A12184" w:rsidRDefault="00000000">
            <w:pPr>
              <w:spacing w:after="0" w:line="240" w:lineRule="auto"/>
              <w:rPr>
                <w:rFonts w:ascii="Verdana" w:eastAsia="Verdana" w:hAnsi="Verdana" w:cs="Verdana"/>
                <w:color w:val="000000"/>
                <w:sz w:val="18"/>
                <w:szCs w:val="18"/>
              </w:rPr>
            </w:pPr>
            <w:r>
              <w:rPr>
                <w:rFonts w:ascii="Verdana" w:eastAsia="Verdana" w:hAnsi="Verdana" w:cs="Verdana"/>
                <w:b/>
                <w:color w:val="000000"/>
                <w:sz w:val="18"/>
                <w:szCs w:val="18"/>
              </w:rPr>
              <w:t>Specialista di riferimento</w:t>
            </w:r>
          </w:p>
        </w:tc>
        <w:tc>
          <w:tcPr>
            <w:tcW w:w="6636" w:type="dxa"/>
            <w:tcMar>
              <w:top w:w="0" w:type="dxa"/>
              <w:left w:w="57" w:type="dxa"/>
              <w:bottom w:w="57" w:type="dxa"/>
              <w:right w:w="57" w:type="dxa"/>
            </w:tcMar>
          </w:tcPr>
          <w:p w14:paraId="5CE724D1" w14:textId="77777777" w:rsidR="00A12184" w:rsidRDefault="00A12184">
            <w:pPr>
              <w:spacing w:after="0" w:line="240" w:lineRule="auto"/>
              <w:rPr>
                <w:rFonts w:ascii="Verdana" w:eastAsia="Verdana" w:hAnsi="Verdana" w:cs="Verdana"/>
                <w:color w:val="000000"/>
                <w:sz w:val="18"/>
                <w:szCs w:val="18"/>
              </w:rPr>
            </w:pPr>
          </w:p>
        </w:tc>
      </w:tr>
      <w:tr w:rsidR="00A12184" w14:paraId="0F367AE5" w14:textId="77777777" w:rsidTr="00C06C5A">
        <w:tc>
          <w:tcPr>
            <w:tcW w:w="3009" w:type="dxa"/>
            <w:shd w:val="clear" w:color="auto" w:fill="F2F2F2" w:themeFill="background1" w:themeFillShade="F2"/>
            <w:tcMar>
              <w:top w:w="0" w:type="dxa"/>
              <w:left w:w="57" w:type="dxa"/>
              <w:bottom w:w="57" w:type="dxa"/>
              <w:right w:w="0" w:type="dxa"/>
            </w:tcMar>
          </w:tcPr>
          <w:p w14:paraId="7E5614F6" w14:textId="77777777" w:rsidR="00A12184" w:rsidRDefault="00000000">
            <w:pPr>
              <w:spacing w:after="0" w:line="240" w:lineRule="auto"/>
              <w:rPr>
                <w:rFonts w:ascii="Verdana" w:eastAsia="Verdana" w:hAnsi="Verdana" w:cs="Verdana"/>
                <w:color w:val="000000"/>
                <w:sz w:val="18"/>
                <w:szCs w:val="18"/>
              </w:rPr>
            </w:pPr>
            <w:r>
              <w:rPr>
                <w:rFonts w:ascii="Verdana" w:eastAsia="Verdana" w:hAnsi="Verdana" w:cs="Verdana"/>
                <w:b/>
                <w:color w:val="000000"/>
                <w:sz w:val="18"/>
                <w:szCs w:val="18"/>
              </w:rPr>
              <w:t>Data della prima diagnosi</w:t>
            </w:r>
          </w:p>
        </w:tc>
        <w:tc>
          <w:tcPr>
            <w:tcW w:w="6636" w:type="dxa"/>
            <w:tcMar>
              <w:top w:w="0" w:type="dxa"/>
              <w:left w:w="57" w:type="dxa"/>
              <w:bottom w:w="57" w:type="dxa"/>
              <w:right w:w="57" w:type="dxa"/>
            </w:tcMar>
          </w:tcPr>
          <w:p w14:paraId="476F2DA2" w14:textId="77777777" w:rsidR="00A12184" w:rsidRDefault="00A12184">
            <w:pPr>
              <w:spacing w:after="0" w:line="240" w:lineRule="auto"/>
              <w:rPr>
                <w:rFonts w:ascii="Verdana" w:eastAsia="Verdana" w:hAnsi="Verdana" w:cs="Verdana"/>
                <w:color w:val="000000"/>
                <w:sz w:val="18"/>
                <w:szCs w:val="18"/>
              </w:rPr>
            </w:pPr>
          </w:p>
        </w:tc>
      </w:tr>
      <w:tr w:rsidR="00A12184" w14:paraId="7EF7E74C" w14:textId="77777777" w:rsidTr="00C06C5A">
        <w:tc>
          <w:tcPr>
            <w:tcW w:w="3009" w:type="dxa"/>
            <w:shd w:val="clear" w:color="auto" w:fill="F2F2F2" w:themeFill="background1" w:themeFillShade="F2"/>
            <w:tcMar>
              <w:top w:w="0" w:type="dxa"/>
              <w:left w:w="57" w:type="dxa"/>
              <w:bottom w:w="57" w:type="dxa"/>
              <w:right w:w="0" w:type="dxa"/>
            </w:tcMar>
          </w:tcPr>
          <w:p w14:paraId="38154AE7" w14:textId="77777777" w:rsidR="00A12184" w:rsidRDefault="00000000">
            <w:pPr>
              <w:spacing w:after="0" w:line="240" w:lineRule="auto"/>
              <w:rPr>
                <w:rFonts w:ascii="Verdana" w:eastAsia="Verdana" w:hAnsi="Verdana" w:cs="Verdana"/>
                <w:color w:val="000000"/>
                <w:sz w:val="18"/>
                <w:szCs w:val="18"/>
              </w:rPr>
            </w:pPr>
            <w:r>
              <w:rPr>
                <w:rFonts w:ascii="Verdana" w:eastAsia="Verdana" w:hAnsi="Verdana" w:cs="Verdana"/>
                <w:b/>
                <w:color w:val="000000"/>
                <w:sz w:val="18"/>
                <w:szCs w:val="18"/>
              </w:rPr>
              <w:t>Data dell’ultima diagnosi</w:t>
            </w:r>
          </w:p>
        </w:tc>
        <w:tc>
          <w:tcPr>
            <w:tcW w:w="6636" w:type="dxa"/>
            <w:tcMar>
              <w:top w:w="0" w:type="dxa"/>
              <w:left w:w="57" w:type="dxa"/>
              <w:bottom w:w="57" w:type="dxa"/>
              <w:right w:w="57" w:type="dxa"/>
            </w:tcMar>
          </w:tcPr>
          <w:p w14:paraId="23E76419" w14:textId="77777777" w:rsidR="00A12184" w:rsidRDefault="00A12184">
            <w:pPr>
              <w:spacing w:after="0" w:line="240" w:lineRule="auto"/>
              <w:rPr>
                <w:rFonts w:ascii="Verdana" w:eastAsia="Verdana" w:hAnsi="Verdana" w:cs="Verdana"/>
                <w:color w:val="000000"/>
                <w:sz w:val="18"/>
                <w:szCs w:val="18"/>
              </w:rPr>
            </w:pPr>
          </w:p>
        </w:tc>
      </w:tr>
      <w:tr w:rsidR="00A12184" w14:paraId="61489CDF" w14:textId="77777777" w:rsidTr="00C06C5A">
        <w:tc>
          <w:tcPr>
            <w:tcW w:w="3009" w:type="dxa"/>
            <w:shd w:val="clear" w:color="auto" w:fill="F2F2F2" w:themeFill="background1" w:themeFillShade="F2"/>
            <w:tcMar>
              <w:top w:w="0" w:type="dxa"/>
              <w:left w:w="57" w:type="dxa"/>
              <w:bottom w:w="57" w:type="dxa"/>
              <w:right w:w="0" w:type="dxa"/>
            </w:tcMar>
          </w:tcPr>
          <w:p w14:paraId="0771551C" w14:textId="77777777" w:rsidR="00A12184" w:rsidRDefault="00000000">
            <w:pPr>
              <w:spacing w:after="0" w:line="240" w:lineRule="auto"/>
              <w:rPr>
                <w:rFonts w:ascii="Verdana" w:eastAsia="Verdana" w:hAnsi="Verdana" w:cs="Verdana"/>
                <w:b/>
                <w:color w:val="000000"/>
                <w:sz w:val="18"/>
                <w:szCs w:val="18"/>
              </w:rPr>
            </w:pPr>
            <w:r>
              <w:rPr>
                <w:rFonts w:ascii="Verdana" w:eastAsia="Verdana" w:hAnsi="Verdana" w:cs="Verdana"/>
                <w:b/>
                <w:color w:val="000000"/>
                <w:sz w:val="18"/>
                <w:szCs w:val="18"/>
              </w:rPr>
              <w:t>Altre relazioni cliniche</w:t>
            </w:r>
          </w:p>
        </w:tc>
        <w:tc>
          <w:tcPr>
            <w:tcW w:w="6636" w:type="dxa"/>
            <w:tcMar>
              <w:top w:w="0" w:type="dxa"/>
              <w:left w:w="57" w:type="dxa"/>
              <w:bottom w:w="57" w:type="dxa"/>
              <w:right w:w="57" w:type="dxa"/>
            </w:tcMar>
          </w:tcPr>
          <w:p w14:paraId="21DAC873" w14:textId="77777777" w:rsidR="00A12184" w:rsidRDefault="00A12184">
            <w:pPr>
              <w:spacing w:after="0" w:line="240" w:lineRule="auto"/>
              <w:rPr>
                <w:rFonts w:ascii="Verdana" w:eastAsia="Verdana" w:hAnsi="Verdana" w:cs="Verdana"/>
                <w:color w:val="000000"/>
                <w:sz w:val="18"/>
                <w:szCs w:val="18"/>
              </w:rPr>
            </w:pPr>
          </w:p>
        </w:tc>
      </w:tr>
      <w:tr w:rsidR="00A12184" w14:paraId="20B17714" w14:textId="77777777" w:rsidTr="00C06C5A">
        <w:tc>
          <w:tcPr>
            <w:tcW w:w="3009" w:type="dxa"/>
            <w:shd w:val="clear" w:color="auto" w:fill="F2F2F2" w:themeFill="background1" w:themeFillShade="F2"/>
            <w:tcMar>
              <w:top w:w="0" w:type="dxa"/>
              <w:left w:w="57" w:type="dxa"/>
              <w:bottom w:w="57" w:type="dxa"/>
              <w:right w:w="0" w:type="dxa"/>
            </w:tcMar>
          </w:tcPr>
          <w:p w14:paraId="39B70096" w14:textId="77777777" w:rsidR="00A12184" w:rsidRDefault="00000000">
            <w:pPr>
              <w:spacing w:after="0" w:line="240" w:lineRule="auto"/>
              <w:rPr>
                <w:rFonts w:ascii="Verdana" w:eastAsia="Verdana" w:hAnsi="Verdana" w:cs="Verdana"/>
                <w:b/>
                <w:color w:val="000000"/>
                <w:sz w:val="18"/>
                <w:szCs w:val="18"/>
              </w:rPr>
            </w:pPr>
            <w:r>
              <w:rPr>
                <w:rFonts w:ascii="Verdana" w:eastAsia="Verdana" w:hAnsi="Verdana" w:cs="Verdana"/>
                <w:b/>
                <w:color w:val="000000"/>
                <w:sz w:val="18"/>
                <w:szCs w:val="18"/>
              </w:rPr>
              <w:t>Interventi riabilitativi</w:t>
            </w:r>
          </w:p>
        </w:tc>
        <w:tc>
          <w:tcPr>
            <w:tcW w:w="6636" w:type="dxa"/>
            <w:tcMar>
              <w:top w:w="0" w:type="dxa"/>
              <w:left w:w="57" w:type="dxa"/>
              <w:bottom w:w="57" w:type="dxa"/>
              <w:right w:w="57" w:type="dxa"/>
            </w:tcMar>
          </w:tcPr>
          <w:p w14:paraId="3C9E51B6" w14:textId="77777777" w:rsidR="00A12184" w:rsidRDefault="00A12184">
            <w:pPr>
              <w:spacing w:after="0" w:line="240" w:lineRule="auto"/>
              <w:rPr>
                <w:rFonts w:ascii="Verdana" w:eastAsia="Verdana" w:hAnsi="Verdana" w:cs="Verdana"/>
                <w:color w:val="000000"/>
                <w:sz w:val="18"/>
                <w:szCs w:val="18"/>
              </w:rPr>
            </w:pPr>
          </w:p>
        </w:tc>
      </w:tr>
    </w:tbl>
    <w:p w14:paraId="53320A70" w14:textId="77777777" w:rsidR="00A12184" w:rsidRDefault="00A12184">
      <w:pPr>
        <w:spacing w:after="0" w:line="240" w:lineRule="auto"/>
        <w:jc w:val="both"/>
        <w:rPr>
          <w:rFonts w:ascii="Verdana" w:eastAsia="Verdana" w:hAnsi="Verdana" w:cs="Verdana"/>
          <w:color w:val="000000"/>
          <w:sz w:val="18"/>
          <w:szCs w:val="18"/>
        </w:rPr>
      </w:pPr>
    </w:p>
    <w:p w14:paraId="41C7522A" w14:textId="77777777" w:rsidR="00A12184" w:rsidRDefault="00000000">
      <w:pPr>
        <w:spacing w:after="0" w:line="240" w:lineRule="auto"/>
        <w:ind w:right="-79"/>
        <w:jc w:val="both"/>
        <w:rPr>
          <w:rFonts w:ascii="Verdana" w:eastAsia="Verdana" w:hAnsi="Verdana" w:cs="Verdana"/>
          <w:color w:val="FF0000"/>
          <w:sz w:val="18"/>
          <w:szCs w:val="18"/>
        </w:rPr>
      </w:pPr>
      <w:r>
        <w:rPr>
          <w:rFonts w:ascii="Verdana" w:eastAsia="Verdana" w:hAnsi="Verdana" w:cs="Verdana"/>
          <w:b/>
          <w:i/>
          <w:color w:val="000000"/>
          <w:sz w:val="18"/>
          <w:szCs w:val="18"/>
        </w:rPr>
        <w:t xml:space="preserve">SOLO PER GLI ALUNNI </w:t>
      </w:r>
      <w:r>
        <w:rPr>
          <w:rFonts w:ascii="Verdana" w:eastAsia="Verdana" w:hAnsi="Verdana" w:cs="Verdana"/>
          <w:b/>
          <w:i/>
          <w:sz w:val="18"/>
          <w:szCs w:val="18"/>
        </w:rPr>
        <w:t>DI NAZIONALITÀ NON ITALIANA</w:t>
      </w:r>
    </w:p>
    <w:p w14:paraId="16A7E92E" w14:textId="77777777" w:rsidR="00A12184" w:rsidRDefault="00000000">
      <w:p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 xml:space="preserve">Paese di provenienza _____________________ </w:t>
      </w:r>
    </w:p>
    <w:p w14:paraId="42A94DF9" w14:textId="77777777" w:rsidR="00A12184" w:rsidRDefault="00000000">
      <w:p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 xml:space="preserve">Mese e anno di arrivo in Italia _______________ </w:t>
      </w:r>
    </w:p>
    <w:p w14:paraId="74210F23" w14:textId="77777777" w:rsidR="00A12184" w:rsidRDefault="00A12184">
      <w:pPr>
        <w:spacing w:after="0" w:line="240" w:lineRule="auto"/>
        <w:ind w:right="-79"/>
        <w:jc w:val="both"/>
        <w:rPr>
          <w:rFonts w:ascii="Verdana" w:eastAsia="Verdana" w:hAnsi="Verdana" w:cs="Verdana"/>
          <w:b/>
          <w:color w:val="000000"/>
          <w:sz w:val="18"/>
          <w:szCs w:val="18"/>
        </w:rPr>
      </w:pPr>
    </w:p>
    <w:p w14:paraId="334EAF12" w14:textId="77777777" w:rsidR="00A12184" w:rsidRDefault="00000000">
      <w:pPr>
        <w:spacing w:after="0" w:line="240" w:lineRule="auto"/>
        <w:ind w:right="-79"/>
        <w:jc w:val="both"/>
        <w:rPr>
          <w:rFonts w:ascii="Verdana" w:eastAsia="Verdana" w:hAnsi="Verdana" w:cs="Verdana"/>
          <w:color w:val="000000"/>
          <w:sz w:val="18"/>
          <w:szCs w:val="18"/>
        </w:rPr>
      </w:pPr>
      <w:r>
        <w:rPr>
          <w:rFonts w:ascii="Verdana" w:eastAsia="Verdana" w:hAnsi="Verdana" w:cs="Verdana"/>
          <w:b/>
          <w:color w:val="000000"/>
          <w:sz w:val="18"/>
          <w:szCs w:val="18"/>
        </w:rPr>
        <w:t>PERCORSO SCOLASTICO</w:t>
      </w:r>
    </w:p>
    <w:p w14:paraId="6C9F1B08" w14:textId="77777777" w:rsidR="00A12184" w:rsidRDefault="00000000">
      <w:p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Nel Paese di origine: ______________________</w:t>
      </w:r>
    </w:p>
    <w:p w14:paraId="2EDCE56A" w14:textId="77777777" w:rsidR="00A12184" w:rsidRDefault="00000000">
      <w:p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 xml:space="preserve">Scuola frequentata: _________________________________ </w:t>
      </w:r>
    </w:p>
    <w:p w14:paraId="6B59CF60" w14:textId="77777777" w:rsidR="00A12184" w:rsidRDefault="00000000">
      <w:p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Anni di scolarizzazione: __________</w:t>
      </w:r>
    </w:p>
    <w:p w14:paraId="6F7574BB" w14:textId="77777777" w:rsidR="00A12184" w:rsidRDefault="00A12184">
      <w:pPr>
        <w:spacing w:after="0" w:line="240" w:lineRule="auto"/>
        <w:ind w:right="-79"/>
        <w:jc w:val="both"/>
        <w:rPr>
          <w:rFonts w:ascii="Verdana" w:eastAsia="Verdana" w:hAnsi="Verdana" w:cs="Verdana"/>
          <w:color w:val="000000"/>
          <w:sz w:val="18"/>
          <w:szCs w:val="18"/>
        </w:rPr>
      </w:pPr>
    </w:p>
    <w:p w14:paraId="080C28A4" w14:textId="77777777" w:rsidR="00A12184" w:rsidRDefault="00000000">
      <w:p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In Italia:</w:t>
      </w:r>
    </w:p>
    <w:p w14:paraId="557FD50C" w14:textId="77777777" w:rsidR="00A12184" w:rsidRDefault="00000000">
      <w:p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Prima iscrizione nella scuola italiana (data) _____________________________________</w:t>
      </w:r>
    </w:p>
    <w:p w14:paraId="241D136A" w14:textId="77777777" w:rsidR="00A12184" w:rsidRDefault="00000000">
      <w:p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Ordine di scuola e classe di iscrizione: _________________________________________</w:t>
      </w:r>
    </w:p>
    <w:p w14:paraId="0A7E8C1F" w14:textId="77777777" w:rsidR="00A12184" w:rsidRDefault="00000000">
      <w:p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Altre informazioni: __________________________________________________</w:t>
      </w:r>
    </w:p>
    <w:p w14:paraId="33D24719" w14:textId="77777777" w:rsidR="00A12184" w:rsidRDefault="00A12184">
      <w:pPr>
        <w:spacing w:after="0" w:line="240" w:lineRule="auto"/>
        <w:ind w:right="-79"/>
        <w:jc w:val="both"/>
        <w:rPr>
          <w:rFonts w:ascii="Verdana" w:eastAsia="Verdana" w:hAnsi="Verdana" w:cs="Verdana"/>
          <w:color w:val="000000"/>
          <w:sz w:val="18"/>
          <w:szCs w:val="18"/>
        </w:rPr>
      </w:pPr>
    </w:p>
    <w:p w14:paraId="24FE48A6" w14:textId="77777777" w:rsidR="00A12184" w:rsidRDefault="00000000">
      <w:p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Lingua d'origine ___________________________________________________________</w:t>
      </w:r>
    </w:p>
    <w:p w14:paraId="4A35D57B" w14:textId="77777777" w:rsidR="00A12184" w:rsidRDefault="00000000">
      <w:p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Lingua utilizzata in famiglia___________________________________________________</w:t>
      </w:r>
    </w:p>
    <w:p w14:paraId="0E4BACF9" w14:textId="77777777" w:rsidR="00A12184" w:rsidRDefault="00000000">
      <w:p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 xml:space="preserve">Lingua/e principale/i di scolarizzazione nel Paese di </w:t>
      </w:r>
      <w:r>
        <w:rPr>
          <w:rFonts w:ascii="Verdana" w:eastAsia="Verdana" w:hAnsi="Verdana" w:cs="Verdana"/>
          <w:sz w:val="18"/>
          <w:szCs w:val="18"/>
        </w:rPr>
        <w:t>origine ______________________________</w:t>
      </w:r>
      <w:r>
        <w:rPr>
          <w:rFonts w:ascii="Verdana" w:eastAsia="Verdana" w:hAnsi="Verdana" w:cs="Verdana"/>
          <w:color w:val="000000"/>
          <w:sz w:val="18"/>
          <w:szCs w:val="18"/>
        </w:rPr>
        <w:t xml:space="preserve"> </w:t>
      </w:r>
    </w:p>
    <w:p w14:paraId="08378568" w14:textId="77777777" w:rsidR="00A12184" w:rsidRDefault="00000000">
      <w:pPr>
        <w:spacing w:after="0" w:line="240" w:lineRule="auto"/>
        <w:ind w:right="-79"/>
        <w:jc w:val="both"/>
        <w:rPr>
          <w:rFonts w:ascii="Verdana" w:eastAsia="Verdana" w:hAnsi="Verdana" w:cs="Verdana"/>
          <w:sz w:val="18"/>
          <w:szCs w:val="18"/>
        </w:rPr>
      </w:pPr>
      <w:r>
        <w:rPr>
          <w:rFonts w:ascii="Verdana" w:eastAsia="Verdana" w:hAnsi="Verdana" w:cs="Verdana"/>
          <w:color w:val="000000"/>
          <w:sz w:val="18"/>
          <w:szCs w:val="18"/>
        </w:rPr>
        <w:t>Altre lingue straniere apprese nel percorso scolastico _________________________________</w:t>
      </w:r>
    </w:p>
    <w:p w14:paraId="55059C0E" w14:textId="77777777" w:rsidR="00A12184" w:rsidRDefault="00A12184">
      <w:pPr>
        <w:spacing w:after="0" w:line="240" w:lineRule="auto"/>
        <w:ind w:right="-79"/>
        <w:jc w:val="both"/>
        <w:rPr>
          <w:rFonts w:ascii="Verdana" w:eastAsia="Verdana" w:hAnsi="Verdana" w:cs="Verdana"/>
          <w:sz w:val="18"/>
          <w:szCs w:val="18"/>
        </w:rPr>
      </w:pPr>
    </w:p>
    <w:p w14:paraId="5340A48B" w14:textId="77777777" w:rsidR="00A12184" w:rsidRDefault="00000000">
      <w:pPr>
        <w:numPr>
          <w:ilvl w:val="0"/>
          <w:numId w:val="7"/>
        </w:numPr>
        <w:pBdr>
          <w:top w:val="nil"/>
          <w:left w:val="nil"/>
          <w:bottom w:val="nil"/>
          <w:right w:val="nil"/>
          <w:between w:val="nil"/>
        </w:pBdr>
        <w:spacing w:after="0" w:line="240" w:lineRule="auto"/>
        <w:rPr>
          <w:rFonts w:ascii="Verdana" w:eastAsia="Verdana" w:hAnsi="Verdana" w:cs="Verdana"/>
          <w:b/>
          <w:color w:val="000000"/>
          <w:sz w:val="18"/>
          <w:szCs w:val="18"/>
        </w:rPr>
      </w:pPr>
      <w:r>
        <w:rPr>
          <w:rFonts w:ascii="Verdana" w:eastAsia="Verdana" w:hAnsi="Verdana" w:cs="Verdana"/>
          <w:b/>
          <w:color w:val="000000"/>
          <w:sz w:val="18"/>
          <w:szCs w:val="18"/>
        </w:rPr>
        <w:t>Informazioni sullo studente</w:t>
      </w:r>
    </w:p>
    <w:p w14:paraId="71F55211" w14:textId="77777777" w:rsidR="00A12184" w:rsidRDefault="00000000">
      <w:pPr>
        <w:spacing w:after="0" w:line="240" w:lineRule="auto"/>
        <w:rPr>
          <w:rFonts w:ascii="Verdana" w:eastAsia="Verdana" w:hAnsi="Verdana" w:cs="Verdana"/>
          <w:i/>
          <w:color w:val="000000"/>
          <w:sz w:val="18"/>
          <w:szCs w:val="18"/>
        </w:rPr>
      </w:pPr>
      <w:r>
        <w:rPr>
          <w:rFonts w:ascii="Verdana" w:eastAsia="Verdana" w:hAnsi="Verdana" w:cs="Verdana"/>
          <w:i/>
          <w:color w:val="000000"/>
          <w:sz w:val="18"/>
          <w:szCs w:val="18"/>
        </w:rPr>
        <w:t>(Segnalare le eventuali informazioni ricevute dalla famiglia, dallo studente e dalla precedente scuola in merito al percorso didattico pregresso, alle strategie e agli strumenti utilizzati nello studio)</w:t>
      </w:r>
    </w:p>
    <w:p w14:paraId="6B5A53C1" w14:textId="77777777" w:rsidR="00A12184" w:rsidRDefault="00A12184">
      <w:pPr>
        <w:spacing w:after="0" w:line="240" w:lineRule="auto"/>
        <w:ind w:left="284"/>
        <w:rPr>
          <w:rFonts w:ascii="Verdana" w:eastAsia="Verdana" w:hAnsi="Verdana" w:cs="Verdana"/>
          <w:color w:val="000000"/>
          <w:sz w:val="18"/>
          <w:szCs w:val="18"/>
        </w:rPr>
      </w:pPr>
    </w:p>
    <w:tbl>
      <w:tblPr>
        <w:tblStyle w:val="a1"/>
        <w:tblW w:w="9985" w:type="dxa"/>
        <w:tblInd w:w="-5" w:type="dxa"/>
        <w:tblLayout w:type="fixed"/>
        <w:tblLook w:val="0000" w:firstRow="0" w:lastRow="0" w:firstColumn="0" w:lastColumn="0" w:noHBand="0" w:noVBand="0"/>
      </w:tblPr>
      <w:tblGrid>
        <w:gridCol w:w="4253"/>
        <w:gridCol w:w="5732"/>
      </w:tblGrid>
      <w:tr w:rsidR="00A12184" w14:paraId="38BEE9DE" w14:textId="77777777" w:rsidTr="00C40B06">
        <w:trPr>
          <w:trHeight w:val="386"/>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34BFD71" w14:textId="77777777" w:rsidR="00A12184" w:rsidRDefault="00A12184" w:rsidP="00C40B06">
            <w:pPr>
              <w:shd w:val="clear" w:color="auto" w:fill="F2F2F2" w:themeFill="background1" w:themeFillShade="F2"/>
              <w:spacing w:after="0" w:line="240" w:lineRule="auto"/>
              <w:jc w:val="center"/>
              <w:rPr>
                <w:rFonts w:ascii="Verdana" w:eastAsia="Verdana" w:hAnsi="Verdana" w:cs="Verdana"/>
                <w:b/>
                <w:sz w:val="18"/>
                <w:szCs w:val="18"/>
              </w:rPr>
            </w:pPr>
          </w:p>
          <w:p w14:paraId="154681F0" w14:textId="77777777" w:rsidR="00A12184" w:rsidRDefault="00000000">
            <w:pPr>
              <w:spacing w:after="0" w:line="240" w:lineRule="auto"/>
              <w:jc w:val="center"/>
              <w:rPr>
                <w:rFonts w:ascii="Verdana" w:eastAsia="Verdana" w:hAnsi="Verdana" w:cs="Verdana"/>
                <w:b/>
                <w:sz w:val="18"/>
                <w:szCs w:val="18"/>
              </w:rPr>
            </w:pPr>
            <w:r>
              <w:rPr>
                <w:rFonts w:ascii="Verdana" w:eastAsia="Verdana" w:hAnsi="Verdana" w:cs="Verdana"/>
                <w:b/>
                <w:sz w:val="18"/>
                <w:szCs w:val="18"/>
              </w:rPr>
              <w:t>Informazioni dalla famiglia</w:t>
            </w:r>
          </w:p>
          <w:p w14:paraId="4CF39C45" w14:textId="77777777" w:rsidR="00A12184" w:rsidRDefault="00A12184">
            <w:pPr>
              <w:spacing w:after="0" w:line="240" w:lineRule="auto"/>
              <w:jc w:val="center"/>
              <w:rPr>
                <w:rFonts w:ascii="Verdana" w:eastAsia="Verdana" w:hAnsi="Verdana" w:cs="Verdana"/>
                <w:b/>
                <w:sz w:val="18"/>
                <w:szCs w:val="18"/>
              </w:rPr>
            </w:pPr>
          </w:p>
        </w:tc>
      </w:tr>
      <w:tr w:rsidR="00A12184" w14:paraId="40AB161F" w14:textId="77777777" w:rsidTr="00CB6929">
        <w:trPr>
          <w:trHeight w:val="386"/>
        </w:trPr>
        <w:tc>
          <w:tcPr>
            <w:tcW w:w="4253" w:type="dxa"/>
            <w:tcBorders>
              <w:top w:val="single" w:sz="4" w:space="0" w:color="000000"/>
              <w:left w:val="single" w:sz="4" w:space="0" w:color="000000"/>
              <w:bottom w:val="single" w:sz="4" w:space="0" w:color="000000"/>
            </w:tcBorders>
          </w:tcPr>
          <w:p w14:paraId="0F1ECB95" w14:textId="39704C3E" w:rsidR="00A12184" w:rsidRDefault="00000000">
            <w:pPr>
              <w:spacing w:after="0" w:line="240" w:lineRule="auto"/>
              <w:rPr>
                <w:rFonts w:ascii="Verdana" w:eastAsia="Verdana" w:hAnsi="Verdana" w:cs="Verdana"/>
                <w:b/>
                <w:sz w:val="18"/>
                <w:szCs w:val="18"/>
              </w:rPr>
            </w:pPr>
            <w:r>
              <w:rPr>
                <w:rFonts w:ascii="Verdana" w:eastAsia="Verdana" w:hAnsi="Verdana" w:cs="Verdana"/>
                <w:b/>
                <w:sz w:val="18"/>
                <w:szCs w:val="18"/>
              </w:rPr>
              <w:t>Aspetti emotivi, affettivi, motivazionali</w:t>
            </w:r>
          </w:p>
          <w:p w14:paraId="2429BFD7" w14:textId="77777777" w:rsidR="006E1538" w:rsidRDefault="006E1538">
            <w:pPr>
              <w:spacing w:after="0" w:line="240" w:lineRule="auto"/>
              <w:rPr>
                <w:rFonts w:ascii="Verdana" w:eastAsia="Verdana" w:hAnsi="Verdana" w:cs="Verdana"/>
                <w:b/>
                <w:sz w:val="18"/>
                <w:szCs w:val="18"/>
              </w:rPr>
            </w:pPr>
          </w:p>
          <w:p w14:paraId="588112B2" w14:textId="77777777" w:rsidR="006E1538" w:rsidRDefault="006E1538">
            <w:pPr>
              <w:spacing w:after="0" w:line="240" w:lineRule="auto"/>
              <w:rPr>
                <w:rFonts w:ascii="Verdana" w:eastAsia="Verdana" w:hAnsi="Verdana" w:cs="Verdana"/>
                <w:b/>
                <w:sz w:val="18"/>
                <w:szCs w:val="18"/>
              </w:rPr>
            </w:pPr>
          </w:p>
          <w:p w14:paraId="3C46FF36" w14:textId="71976816" w:rsidR="00A12184" w:rsidRDefault="00000000">
            <w:pPr>
              <w:spacing w:after="0" w:line="240" w:lineRule="auto"/>
              <w:rPr>
                <w:rFonts w:ascii="Verdana" w:eastAsia="Verdana" w:hAnsi="Verdana" w:cs="Verdana"/>
                <w:sz w:val="18"/>
                <w:szCs w:val="18"/>
              </w:rPr>
            </w:pPr>
            <w:r>
              <w:rPr>
                <w:rFonts w:ascii="Verdana" w:eastAsia="Verdana" w:hAnsi="Verdana" w:cs="Verdana"/>
                <w:b/>
                <w:sz w:val="18"/>
                <w:szCs w:val="18"/>
              </w:rPr>
              <w:t>Relazione con compagni/adulti</w:t>
            </w:r>
            <w:r>
              <w:rPr>
                <w:rFonts w:ascii="Verdana" w:eastAsia="Verdana" w:hAnsi="Verdana" w:cs="Verdana"/>
                <w:sz w:val="18"/>
                <w:szCs w:val="18"/>
              </w:rPr>
              <w:t xml:space="preserve"> (sa relazionarsi e interagire, partecipa agli scambi comunicativi)</w:t>
            </w:r>
          </w:p>
          <w:p w14:paraId="601759A8" w14:textId="77777777" w:rsidR="006E1538" w:rsidRDefault="006E1538">
            <w:pPr>
              <w:spacing w:after="0" w:line="240" w:lineRule="auto"/>
              <w:rPr>
                <w:rFonts w:ascii="Verdana" w:eastAsia="Verdana" w:hAnsi="Verdana" w:cs="Verdana"/>
                <w:sz w:val="18"/>
                <w:szCs w:val="18"/>
              </w:rPr>
            </w:pPr>
          </w:p>
          <w:p w14:paraId="6F3C2654" w14:textId="77777777" w:rsidR="006E1538" w:rsidRDefault="006E1538">
            <w:pPr>
              <w:spacing w:after="0" w:line="240" w:lineRule="auto"/>
              <w:rPr>
                <w:rFonts w:ascii="Verdana" w:eastAsia="Verdana" w:hAnsi="Verdana" w:cs="Verdana"/>
                <w:b/>
                <w:sz w:val="18"/>
                <w:szCs w:val="18"/>
              </w:rPr>
            </w:pPr>
          </w:p>
          <w:p w14:paraId="0B140E9B" w14:textId="2245EA59" w:rsidR="00A12184" w:rsidRDefault="00000000">
            <w:pPr>
              <w:spacing w:after="0" w:line="240" w:lineRule="auto"/>
              <w:rPr>
                <w:rFonts w:ascii="Verdana" w:eastAsia="Verdana" w:hAnsi="Verdana" w:cs="Verdana"/>
                <w:sz w:val="18"/>
                <w:szCs w:val="18"/>
              </w:rPr>
            </w:pPr>
            <w:r>
              <w:rPr>
                <w:rFonts w:ascii="Verdana" w:eastAsia="Verdana" w:hAnsi="Verdana" w:cs="Verdana"/>
                <w:b/>
                <w:sz w:val="18"/>
                <w:szCs w:val="18"/>
              </w:rPr>
              <w:t>Approccio agli impegni scolastici</w:t>
            </w:r>
          </w:p>
          <w:p w14:paraId="1B80F5A0" w14:textId="7AD77425" w:rsidR="00A12184" w:rsidRDefault="00000000">
            <w:pPr>
              <w:spacing w:after="0" w:line="240" w:lineRule="auto"/>
              <w:rPr>
                <w:rFonts w:ascii="Verdana" w:eastAsia="Verdana" w:hAnsi="Verdana" w:cs="Verdana"/>
                <w:sz w:val="18"/>
                <w:szCs w:val="18"/>
              </w:rPr>
            </w:pPr>
            <w:r>
              <w:rPr>
                <w:rFonts w:ascii="Verdana" w:eastAsia="Verdana" w:hAnsi="Verdana" w:cs="Verdana"/>
                <w:sz w:val="18"/>
                <w:szCs w:val="18"/>
              </w:rPr>
              <w:t>(è autonomo, necessita di azioni di supporto, è seguito nello studio a casa, da chi, con che frequenza…)</w:t>
            </w:r>
          </w:p>
          <w:p w14:paraId="368FA1C8" w14:textId="3FA21802" w:rsidR="006E1538" w:rsidRDefault="006E1538">
            <w:pPr>
              <w:spacing w:after="0" w:line="240" w:lineRule="auto"/>
              <w:rPr>
                <w:rFonts w:ascii="Verdana" w:eastAsia="Verdana" w:hAnsi="Verdana" w:cs="Verdana"/>
                <w:sz w:val="18"/>
                <w:szCs w:val="18"/>
              </w:rPr>
            </w:pPr>
          </w:p>
          <w:p w14:paraId="487FDFC4" w14:textId="77777777" w:rsidR="00DD4B67" w:rsidRDefault="00DD4B67">
            <w:pPr>
              <w:spacing w:after="0" w:line="240" w:lineRule="auto"/>
              <w:rPr>
                <w:rFonts w:ascii="Verdana" w:eastAsia="Verdana" w:hAnsi="Verdana" w:cs="Verdana"/>
                <w:sz w:val="18"/>
                <w:szCs w:val="18"/>
              </w:rPr>
            </w:pPr>
          </w:p>
          <w:p w14:paraId="55908064" w14:textId="239A7018" w:rsidR="006E1538" w:rsidRDefault="006E1538">
            <w:pPr>
              <w:spacing w:after="0" w:line="240" w:lineRule="auto"/>
              <w:rPr>
                <w:rFonts w:ascii="Verdana" w:eastAsia="Verdana" w:hAnsi="Verdana" w:cs="Verdana"/>
                <w:sz w:val="18"/>
                <w:szCs w:val="18"/>
              </w:rPr>
            </w:pPr>
          </w:p>
          <w:p w14:paraId="03E6BD5C" w14:textId="12C5DA39" w:rsidR="00A12184" w:rsidRDefault="00000000">
            <w:pPr>
              <w:spacing w:after="0" w:line="240" w:lineRule="auto"/>
              <w:rPr>
                <w:rFonts w:ascii="Verdana" w:eastAsia="Verdana" w:hAnsi="Verdana" w:cs="Verdana"/>
                <w:b/>
                <w:sz w:val="18"/>
                <w:szCs w:val="18"/>
              </w:rPr>
            </w:pPr>
            <w:r>
              <w:rPr>
                <w:rFonts w:ascii="Verdana" w:eastAsia="Verdana" w:hAnsi="Verdana" w:cs="Verdana"/>
                <w:b/>
                <w:sz w:val="18"/>
                <w:szCs w:val="18"/>
              </w:rPr>
              <w:lastRenderedPageBreak/>
              <w:t>Capacità organizzative</w:t>
            </w:r>
          </w:p>
          <w:p w14:paraId="45FB2034" w14:textId="102E0FC9" w:rsidR="00A12184" w:rsidRDefault="00000000">
            <w:pPr>
              <w:spacing w:after="0" w:line="240" w:lineRule="auto"/>
              <w:rPr>
                <w:rFonts w:ascii="Verdana" w:eastAsia="Verdana" w:hAnsi="Verdana" w:cs="Verdana"/>
                <w:sz w:val="18"/>
                <w:szCs w:val="18"/>
              </w:rPr>
            </w:pPr>
            <w:r>
              <w:rPr>
                <w:rFonts w:ascii="Verdana" w:eastAsia="Verdana" w:hAnsi="Verdana" w:cs="Verdana"/>
                <w:sz w:val="18"/>
                <w:szCs w:val="18"/>
              </w:rPr>
              <w:t xml:space="preserve">(sa gestirsi, sa gestire il </w:t>
            </w:r>
            <w:r w:rsidR="00D60F75">
              <w:rPr>
                <w:rFonts w:ascii="Verdana" w:eastAsia="Verdana" w:hAnsi="Verdana" w:cs="Verdana"/>
                <w:sz w:val="18"/>
                <w:szCs w:val="18"/>
              </w:rPr>
              <w:t>materiale scolastico</w:t>
            </w:r>
            <w:r>
              <w:rPr>
                <w:rFonts w:ascii="Verdana" w:eastAsia="Verdana" w:hAnsi="Verdana" w:cs="Verdana"/>
                <w:sz w:val="18"/>
                <w:szCs w:val="18"/>
              </w:rPr>
              <w:t>, sa organizzare un piano di lavoro …)</w:t>
            </w:r>
          </w:p>
          <w:p w14:paraId="0CE6EC31" w14:textId="77777777" w:rsidR="006E1538" w:rsidRDefault="006E1538">
            <w:pPr>
              <w:spacing w:after="0" w:line="240" w:lineRule="auto"/>
              <w:rPr>
                <w:rFonts w:ascii="Verdana" w:eastAsia="Verdana" w:hAnsi="Verdana" w:cs="Verdana"/>
                <w:b/>
                <w:sz w:val="18"/>
                <w:szCs w:val="18"/>
              </w:rPr>
            </w:pPr>
          </w:p>
          <w:p w14:paraId="3AB2ACC5" w14:textId="6AB7167F" w:rsidR="00A12184" w:rsidRDefault="00000000">
            <w:pPr>
              <w:spacing w:after="0" w:line="240" w:lineRule="auto"/>
              <w:rPr>
                <w:rFonts w:ascii="Verdana" w:eastAsia="Verdana" w:hAnsi="Verdana" w:cs="Verdana"/>
                <w:b/>
                <w:sz w:val="18"/>
                <w:szCs w:val="18"/>
              </w:rPr>
            </w:pPr>
            <w:r>
              <w:rPr>
                <w:rFonts w:ascii="Verdana" w:eastAsia="Verdana" w:hAnsi="Verdana" w:cs="Verdana"/>
                <w:b/>
                <w:sz w:val="18"/>
                <w:szCs w:val="18"/>
              </w:rPr>
              <w:t>Consapevolezza delle proprie difficoltà</w:t>
            </w:r>
          </w:p>
          <w:p w14:paraId="739AD9AE" w14:textId="77777777" w:rsidR="00A12184" w:rsidRDefault="00000000">
            <w:pPr>
              <w:spacing w:after="0" w:line="240" w:lineRule="auto"/>
              <w:rPr>
                <w:rFonts w:ascii="Verdana" w:eastAsia="Verdana" w:hAnsi="Verdana" w:cs="Verdana"/>
                <w:b/>
                <w:sz w:val="18"/>
                <w:szCs w:val="18"/>
              </w:rPr>
            </w:pPr>
            <w:r>
              <w:rPr>
                <w:rFonts w:ascii="Verdana" w:eastAsia="Verdana" w:hAnsi="Verdana" w:cs="Verdana"/>
                <w:sz w:val="18"/>
                <w:szCs w:val="18"/>
              </w:rPr>
              <w:t>(ne parla, le accetta, elude il problema …)</w:t>
            </w:r>
          </w:p>
        </w:tc>
        <w:tc>
          <w:tcPr>
            <w:tcW w:w="5732" w:type="dxa"/>
            <w:tcBorders>
              <w:top w:val="single" w:sz="4" w:space="0" w:color="000000"/>
              <w:left w:val="single" w:sz="4" w:space="0" w:color="000000"/>
              <w:bottom w:val="single" w:sz="4" w:space="0" w:color="000000"/>
              <w:right w:val="single" w:sz="4" w:space="0" w:color="000000"/>
            </w:tcBorders>
          </w:tcPr>
          <w:p w14:paraId="169DD96E" w14:textId="77777777" w:rsidR="00A12184" w:rsidRDefault="00A12184">
            <w:pPr>
              <w:spacing w:after="0" w:line="240" w:lineRule="auto"/>
              <w:rPr>
                <w:rFonts w:ascii="Verdana" w:eastAsia="Verdana" w:hAnsi="Verdana" w:cs="Verdana"/>
                <w:b/>
                <w:sz w:val="18"/>
                <w:szCs w:val="18"/>
              </w:rPr>
            </w:pPr>
          </w:p>
        </w:tc>
      </w:tr>
    </w:tbl>
    <w:p w14:paraId="7E7C6FD6" w14:textId="77777777" w:rsidR="00A12184" w:rsidRDefault="00A12184">
      <w:pPr>
        <w:spacing w:after="0" w:line="240" w:lineRule="auto"/>
        <w:rPr>
          <w:rFonts w:ascii="Verdana" w:eastAsia="Verdana" w:hAnsi="Verdana" w:cs="Verdana"/>
          <w:sz w:val="18"/>
          <w:szCs w:val="18"/>
        </w:rPr>
      </w:pPr>
    </w:p>
    <w:tbl>
      <w:tblPr>
        <w:tblStyle w:val="a2"/>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82"/>
        <w:gridCol w:w="5783"/>
      </w:tblGrid>
      <w:tr w:rsidR="00A12184" w14:paraId="739D6880" w14:textId="77777777" w:rsidTr="00C40B06">
        <w:tc>
          <w:tcPr>
            <w:tcW w:w="10065" w:type="dxa"/>
            <w:gridSpan w:val="2"/>
            <w:shd w:val="clear" w:color="auto" w:fill="F2F2F2" w:themeFill="background1" w:themeFillShade="F2"/>
          </w:tcPr>
          <w:p w14:paraId="06DB5703" w14:textId="77777777" w:rsidR="00A12184" w:rsidRDefault="00A12184">
            <w:pPr>
              <w:spacing w:after="0" w:line="240" w:lineRule="auto"/>
              <w:jc w:val="center"/>
              <w:rPr>
                <w:rFonts w:ascii="Verdana" w:eastAsia="Verdana" w:hAnsi="Verdana" w:cs="Verdana"/>
                <w:b/>
                <w:sz w:val="18"/>
                <w:szCs w:val="18"/>
              </w:rPr>
            </w:pPr>
          </w:p>
          <w:p w14:paraId="27A5C1B8" w14:textId="77777777" w:rsidR="00A12184" w:rsidRDefault="00000000">
            <w:pPr>
              <w:spacing w:after="0" w:line="240" w:lineRule="auto"/>
              <w:jc w:val="center"/>
              <w:rPr>
                <w:rFonts w:ascii="Verdana" w:eastAsia="Verdana" w:hAnsi="Verdana" w:cs="Verdana"/>
                <w:b/>
                <w:sz w:val="18"/>
                <w:szCs w:val="18"/>
              </w:rPr>
            </w:pPr>
            <w:r>
              <w:rPr>
                <w:rFonts w:ascii="Verdana" w:eastAsia="Verdana" w:hAnsi="Verdana" w:cs="Verdana"/>
                <w:b/>
                <w:sz w:val="18"/>
                <w:szCs w:val="18"/>
              </w:rPr>
              <w:t>Informazioni provenienti dall’alunno</w:t>
            </w:r>
          </w:p>
          <w:p w14:paraId="1D056917" w14:textId="77777777" w:rsidR="00A12184" w:rsidRDefault="00A12184">
            <w:pPr>
              <w:pBdr>
                <w:top w:val="nil"/>
                <w:left w:val="nil"/>
                <w:bottom w:val="nil"/>
                <w:right w:val="nil"/>
                <w:between w:val="nil"/>
              </w:pBdr>
              <w:spacing w:after="0" w:line="240" w:lineRule="auto"/>
              <w:rPr>
                <w:rFonts w:ascii="Verdana" w:eastAsia="Verdana" w:hAnsi="Verdana" w:cs="Verdana"/>
                <w:b/>
                <w:color w:val="000000"/>
                <w:sz w:val="18"/>
                <w:szCs w:val="18"/>
              </w:rPr>
            </w:pPr>
          </w:p>
        </w:tc>
      </w:tr>
      <w:tr w:rsidR="00A12184" w14:paraId="3E56E9DF" w14:textId="77777777" w:rsidTr="00CB6929">
        <w:tc>
          <w:tcPr>
            <w:tcW w:w="4282" w:type="dxa"/>
          </w:tcPr>
          <w:p w14:paraId="78BEEBD6" w14:textId="77777777" w:rsidR="00A12184" w:rsidRDefault="00000000">
            <w:pPr>
              <w:spacing w:after="0" w:line="240" w:lineRule="auto"/>
              <w:rPr>
                <w:rFonts w:ascii="Verdana" w:eastAsia="Verdana" w:hAnsi="Verdana" w:cs="Verdana"/>
                <w:b/>
                <w:sz w:val="18"/>
                <w:szCs w:val="18"/>
              </w:rPr>
            </w:pPr>
            <w:r>
              <w:rPr>
                <w:rFonts w:ascii="Verdana" w:eastAsia="Verdana" w:hAnsi="Verdana" w:cs="Verdana"/>
                <w:b/>
                <w:sz w:val="18"/>
                <w:szCs w:val="18"/>
              </w:rPr>
              <w:t>Informazioni date dall’alunno rispetto al proprio vissuto personale.</w:t>
            </w:r>
          </w:p>
        </w:tc>
        <w:tc>
          <w:tcPr>
            <w:tcW w:w="5783" w:type="dxa"/>
          </w:tcPr>
          <w:p w14:paraId="49007544" w14:textId="77777777" w:rsidR="00A12184" w:rsidRDefault="00A12184">
            <w:pPr>
              <w:pBdr>
                <w:top w:val="nil"/>
                <w:left w:val="nil"/>
                <w:bottom w:val="nil"/>
                <w:right w:val="nil"/>
                <w:between w:val="nil"/>
              </w:pBdr>
              <w:spacing w:after="0" w:line="240" w:lineRule="auto"/>
              <w:rPr>
                <w:rFonts w:ascii="Verdana" w:eastAsia="Verdana" w:hAnsi="Verdana" w:cs="Verdana"/>
                <w:b/>
                <w:color w:val="000000"/>
                <w:sz w:val="18"/>
                <w:szCs w:val="18"/>
              </w:rPr>
            </w:pPr>
          </w:p>
          <w:p w14:paraId="4FB0B111" w14:textId="77777777" w:rsidR="00C40B06" w:rsidRDefault="00C40B06">
            <w:pPr>
              <w:pBdr>
                <w:top w:val="nil"/>
                <w:left w:val="nil"/>
                <w:bottom w:val="nil"/>
                <w:right w:val="nil"/>
                <w:between w:val="nil"/>
              </w:pBdr>
              <w:spacing w:after="0" w:line="240" w:lineRule="auto"/>
              <w:rPr>
                <w:rFonts w:ascii="Verdana" w:eastAsia="Verdana" w:hAnsi="Verdana" w:cs="Verdana"/>
                <w:b/>
                <w:color w:val="000000"/>
                <w:sz w:val="18"/>
                <w:szCs w:val="18"/>
              </w:rPr>
            </w:pPr>
          </w:p>
          <w:p w14:paraId="4B73BAA9" w14:textId="77777777" w:rsidR="00C40B06" w:rsidRDefault="00C40B06">
            <w:pPr>
              <w:pBdr>
                <w:top w:val="nil"/>
                <w:left w:val="nil"/>
                <w:bottom w:val="nil"/>
                <w:right w:val="nil"/>
                <w:between w:val="nil"/>
              </w:pBdr>
              <w:spacing w:after="0" w:line="240" w:lineRule="auto"/>
              <w:rPr>
                <w:rFonts w:ascii="Verdana" w:eastAsia="Verdana" w:hAnsi="Verdana" w:cs="Verdana"/>
                <w:b/>
                <w:color w:val="000000"/>
                <w:sz w:val="18"/>
                <w:szCs w:val="18"/>
              </w:rPr>
            </w:pPr>
          </w:p>
          <w:p w14:paraId="4F6A5BF7" w14:textId="4885AE12" w:rsidR="00C40B06" w:rsidRDefault="00C40B06">
            <w:pPr>
              <w:pBdr>
                <w:top w:val="nil"/>
                <w:left w:val="nil"/>
                <w:bottom w:val="nil"/>
                <w:right w:val="nil"/>
                <w:between w:val="nil"/>
              </w:pBdr>
              <w:spacing w:after="0" w:line="240" w:lineRule="auto"/>
              <w:rPr>
                <w:rFonts w:ascii="Verdana" w:eastAsia="Verdana" w:hAnsi="Verdana" w:cs="Verdana"/>
                <w:b/>
                <w:color w:val="000000"/>
                <w:sz w:val="18"/>
                <w:szCs w:val="18"/>
              </w:rPr>
            </w:pPr>
          </w:p>
        </w:tc>
      </w:tr>
    </w:tbl>
    <w:p w14:paraId="2756F35E" w14:textId="77777777" w:rsidR="00A12184" w:rsidRDefault="00A12184">
      <w:pPr>
        <w:pBdr>
          <w:top w:val="nil"/>
          <w:left w:val="nil"/>
          <w:bottom w:val="nil"/>
          <w:right w:val="nil"/>
          <w:between w:val="nil"/>
        </w:pBdr>
        <w:spacing w:after="0" w:line="240" w:lineRule="auto"/>
        <w:rPr>
          <w:rFonts w:ascii="Verdana" w:eastAsia="Verdana" w:hAnsi="Verdana" w:cs="Verdana"/>
          <w:b/>
          <w:sz w:val="18"/>
          <w:szCs w:val="18"/>
        </w:rPr>
      </w:pPr>
    </w:p>
    <w:tbl>
      <w:tblPr>
        <w:tblStyle w:val="a3"/>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82"/>
        <w:gridCol w:w="5783"/>
      </w:tblGrid>
      <w:tr w:rsidR="00A12184" w14:paraId="186AC78A" w14:textId="77777777" w:rsidTr="00C40B06">
        <w:tc>
          <w:tcPr>
            <w:tcW w:w="10065" w:type="dxa"/>
            <w:gridSpan w:val="2"/>
            <w:shd w:val="clear" w:color="auto" w:fill="F2F2F2" w:themeFill="background1" w:themeFillShade="F2"/>
          </w:tcPr>
          <w:p w14:paraId="4DC33171" w14:textId="77777777" w:rsidR="00A12184" w:rsidRDefault="00A12184">
            <w:pPr>
              <w:spacing w:after="0" w:line="240" w:lineRule="auto"/>
              <w:jc w:val="center"/>
              <w:rPr>
                <w:rFonts w:ascii="Verdana" w:eastAsia="Verdana" w:hAnsi="Verdana" w:cs="Verdana"/>
                <w:b/>
                <w:sz w:val="18"/>
                <w:szCs w:val="18"/>
              </w:rPr>
            </w:pPr>
          </w:p>
          <w:p w14:paraId="544CA327" w14:textId="77777777" w:rsidR="00A12184" w:rsidRDefault="00000000">
            <w:pPr>
              <w:spacing w:after="0" w:line="240" w:lineRule="auto"/>
              <w:jc w:val="center"/>
              <w:rPr>
                <w:rFonts w:ascii="Verdana" w:eastAsia="Verdana" w:hAnsi="Verdana" w:cs="Verdana"/>
                <w:b/>
                <w:sz w:val="18"/>
                <w:szCs w:val="18"/>
              </w:rPr>
            </w:pPr>
            <w:r>
              <w:rPr>
                <w:rFonts w:ascii="Verdana" w:eastAsia="Verdana" w:hAnsi="Verdana" w:cs="Verdana"/>
                <w:b/>
                <w:sz w:val="18"/>
                <w:szCs w:val="18"/>
              </w:rPr>
              <w:t>Informazioni dalla scuola</w:t>
            </w:r>
          </w:p>
          <w:p w14:paraId="1B1BE69D" w14:textId="77777777" w:rsidR="00A12184" w:rsidRDefault="00A12184" w:rsidP="00C40B06">
            <w:pPr>
              <w:pBdr>
                <w:top w:val="nil"/>
                <w:left w:val="nil"/>
                <w:bottom w:val="nil"/>
                <w:right w:val="nil"/>
                <w:between w:val="nil"/>
              </w:pBdr>
              <w:shd w:val="clear" w:color="auto" w:fill="F2F2F2" w:themeFill="background1" w:themeFillShade="F2"/>
              <w:spacing w:after="0" w:line="240" w:lineRule="auto"/>
              <w:rPr>
                <w:rFonts w:ascii="Verdana" w:eastAsia="Verdana" w:hAnsi="Verdana" w:cs="Verdana"/>
                <w:b/>
                <w:color w:val="000000"/>
                <w:sz w:val="18"/>
                <w:szCs w:val="18"/>
              </w:rPr>
            </w:pPr>
          </w:p>
        </w:tc>
      </w:tr>
      <w:tr w:rsidR="00A12184" w14:paraId="49E3C6DA" w14:textId="77777777" w:rsidTr="00CB6929">
        <w:tc>
          <w:tcPr>
            <w:tcW w:w="4282" w:type="dxa"/>
          </w:tcPr>
          <w:p w14:paraId="5375BCF1" w14:textId="632C66CA" w:rsidR="00A12184" w:rsidRDefault="00000000">
            <w:pPr>
              <w:spacing w:after="0" w:line="240" w:lineRule="auto"/>
              <w:rPr>
                <w:rFonts w:ascii="Verdana" w:eastAsia="Verdana" w:hAnsi="Verdana" w:cs="Verdana"/>
                <w:b/>
                <w:sz w:val="18"/>
                <w:szCs w:val="18"/>
              </w:rPr>
            </w:pPr>
            <w:r>
              <w:rPr>
                <w:rFonts w:ascii="Verdana" w:eastAsia="Verdana" w:hAnsi="Verdana" w:cs="Verdana"/>
                <w:b/>
                <w:sz w:val="18"/>
                <w:szCs w:val="18"/>
              </w:rPr>
              <w:t xml:space="preserve">Segnalare eventuali informazioni che si possono desumere da colloqui, da griglie osservative, dal PDP precedente, </w:t>
            </w:r>
            <w:r w:rsidR="006E1538">
              <w:rPr>
                <w:rFonts w:ascii="Verdana" w:eastAsia="Verdana" w:hAnsi="Verdana" w:cs="Verdana"/>
                <w:b/>
                <w:sz w:val="18"/>
                <w:szCs w:val="18"/>
              </w:rPr>
              <w:t>ecc.</w:t>
            </w:r>
          </w:p>
          <w:p w14:paraId="66DE5226" w14:textId="77777777" w:rsidR="00A12184" w:rsidRDefault="00A12184">
            <w:pPr>
              <w:pBdr>
                <w:top w:val="nil"/>
                <w:left w:val="nil"/>
                <w:bottom w:val="nil"/>
                <w:right w:val="nil"/>
                <w:between w:val="nil"/>
              </w:pBdr>
              <w:spacing w:after="0" w:line="240" w:lineRule="auto"/>
              <w:rPr>
                <w:rFonts w:ascii="Verdana" w:eastAsia="Verdana" w:hAnsi="Verdana" w:cs="Verdana"/>
                <w:b/>
                <w:color w:val="000000"/>
                <w:sz w:val="18"/>
                <w:szCs w:val="18"/>
              </w:rPr>
            </w:pPr>
          </w:p>
        </w:tc>
        <w:tc>
          <w:tcPr>
            <w:tcW w:w="5783" w:type="dxa"/>
          </w:tcPr>
          <w:p w14:paraId="7A026B85" w14:textId="77777777" w:rsidR="00A12184" w:rsidRDefault="00A12184">
            <w:pPr>
              <w:pBdr>
                <w:top w:val="nil"/>
                <w:left w:val="nil"/>
                <w:bottom w:val="nil"/>
                <w:right w:val="nil"/>
                <w:between w:val="nil"/>
              </w:pBdr>
              <w:spacing w:after="0" w:line="240" w:lineRule="auto"/>
              <w:rPr>
                <w:rFonts w:ascii="Verdana" w:eastAsia="Verdana" w:hAnsi="Verdana" w:cs="Verdana"/>
                <w:b/>
                <w:color w:val="000000"/>
                <w:sz w:val="18"/>
                <w:szCs w:val="18"/>
              </w:rPr>
            </w:pPr>
          </w:p>
        </w:tc>
      </w:tr>
    </w:tbl>
    <w:p w14:paraId="425064A6" w14:textId="77777777" w:rsidR="00A12184" w:rsidRDefault="00A12184">
      <w:pPr>
        <w:spacing w:after="0" w:line="240" w:lineRule="auto"/>
        <w:rPr>
          <w:rFonts w:ascii="Verdana" w:eastAsia="Verdana" w:hAnsi="Verdana" w:cs="Verdana"/>
          <w:sz w:val="18"/>
          <w:szCs w:val="18"/>
        </w:rPr>
      </w:pPr>
    </w:p>
    <w:p w14:paraId="21320AC6" w14:textId="77777777" w:rsidR="00A12184" w:rsidRDefault="00000000">
      <w:pPr>
        <w:numPr>
          <w:ilvl w:val="0"/>
          <w:numId w:val="7"/>
        </w:numPr>
        <w:pBdr>
          <w:top w:val="nil"/>
          <w:left w:val="nil"/>
          <w:bottom w:val="nil"/>
          <w:right w:val="nil"/>
          <w:between w:val="nil"/>
        </w:pBdr>
        <w:spacing w:after="0" w:line="240" w:lineRule="auto"/>
        <w:rPr>
          <w:rFonts w:ascii="Verdana" w:eastAsia="Verdana" w:hAnsi="Verdana" w:cs="Verdana"/>
          <w:b/>
          <w:color w:val="000000"/>
          <w:sz w:val="18"/>
          <w:szCs w:val="18"/>
        </w:rPr>
      </w:pPr>
      <w:r>
        <w:rPr>
          <w:rFonts w:ascii="Verdana" w:eastAsia="Verdana" w:hAnsi="Verdana" w:cs="Verdana"/>
          <w:b/>
          <w:color w:val="000000"/>
          <w:sz w:val="18"/>
          <w:szCs w:val="18"/>
        </w:rPr>
        <w:t>Funzionamento delle abilità strumentali</w:t>
      </w:r>
    </w:p>
    <w:p w14:paraId="17D418F0" w14:textId="77777777" w:rsidR="00A12184" w:rsidRDefault="00000000">
      <w:pPr>
        <w:spacing w:after="0" w:line="240"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(Osservazione da parte dei docenti e/o equipe pedagogica. </w:t>
      </w:r>
      <w:r>
        <w:rPr>
          <w:rFonts w:ascii="Verdana" w:eastAsia="Verdana" w:hAnsi="Verdana" w:cs="Verdana"/>
          <w:i/>
          <w:sz w:val="18"/>
          <w:szCs w:val="18"/>
          <w:u w:val="single"/>
        </w:rPr>
        <w:t>Nelle aree in cui non si rilevano difficoltà vanno cancellate le relative tabelle</w:t>
      </w:r>
      <w:r>
        <w:rPr>
          <w:rFonts w:ascii="Verdana" w:eastAsia="Verdana" w:hAnsi="Verdana" w:cs="Verdana"/>
          <w:i/>
          <w:color w:val="000000"/>
          <w:sz w:val="18"/>
          <w:szCs w:val="18"/>
        </w:rPr>
        <w:t>)</w:t>
      </w:r>
    </w:p>
    <w:p w14:paraId="3ECD5BD8" w14:textId="77777777" w:rsidR="00A12184" w:rsidRDefault="00A12184">
      <w:pPr>
        <w:spacing w:after="0" w:line="240" w:lineRule="auto"/>
        <w:jc w:val="both"/>
        <w:rPr>
          <w:rFonts w:ascii="Verdana" w:eastAsia="Verdana" w:hAnsi="Verdana" w:cs="Verdana"/>
          <w:i/>
          <w:sz w:val="18"/>
          <w:szCs w:val="18"/>
        </w:rPr>
      </w:pPr>
    </w:p>
    <w:tbl>
      <w:tblPr>
        <w:tblStyle w:val="a4"/>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A12184" w14:paraId="532772E7" w14:textId="77777777" w:rsidTr="00C40B06">
        <w:tc>
          <w:tcPr>
            <w:tcW w:w="9778" w:type="dxa"/>
            <w:shd w:val="clear" w:color="auto" w:fill="F2F2F2" w:themeFill="background1" w:themeFillShade="F2"/>
          </w:tcPr>
          <w:p w14:paraId="67495132" w14:textId="77777777" w:rsidR="00A12184" w:rsidRDefault="00A12184">
            <w:pPr>
              <w:spacing w:after="0" w:line="240" w:lineRule="auto"/>
              <w:jc w:val="center"/>
              <w:rPr>
                <w:rFonts w:ascii="Verdana" w:eastAsia="Verdana" w:hAnsi="Verdana" w:cs="Verdana"/>
                <w:b/>
                <w:sz w:val="18"/>
                <w:szCs w:val="18"/>
              </w:rPr>
            </w:pPr>
          </w:p>
          <w:p w14:paraId="02BCE24E" w14:textId="77777777" w:rsidR="00A12184" w:rsidRDefault="00000000">
            <w:pPr>
              <w:spacing w:after="0" w:line="240" w:lineRule="auto"/>
              <w:jc w:val="center"/>
              <w:rPr>
                <w:rFonts w:ascii="Verdana" w:eastAsia="Verdana" w:hAnsi="Verdana" w:cs="Verdana"/>
                <w:b/>
                <w:sz w:val="18"/>
                <w:szCs w:val="18"/>
              </w:rPr>
            </w:pPr>
            <w:r>
              <w:rPr>
                <w:rFonts w:ascii="Verdana" w:eastAsia="Verdana" w:hAnsi="Verdana" w:cs="Verdana"/>
                <w:b/>
                <w:sz w:val="18"/>
                <w:szCs w:val="18"/>
              </w:rPr>
              <w:t>LETTURA</w:t>
            </w:r>
          </w:p>
          <w:p w14:paraId="23427679" w14:textId="77777777" w:rsidR="00A12184" w:rsidRDefault="00000000">
            <w:pPr>
              <w:spacing w:after="0" w:line="240" w:lineRule="auto"/>
              <w:jc w:val="center"/>
              <w:rPr>
                <w:rFonts w:ascii="Verdana" w:eastAsia="Verdana" w:hAnsi="Verdana" w:cs="Verdana"/>
                <w:i/>
                <w:sz w:val="18"/>
                <w:szCs w:val="18"/>
              </w:rPr>
            </w:pPr>
            <w:r>
              <w:rPr>
                <w:rFonts w:ascii="Verdana" w:eastAsia="Verdana" w:hAnsi="Verdana" w:cs="Verdana"/>
                <w:i/>
                <w:sz w:val="18"/>
                <w:szCs w:val="18"/>
              </w:rPr>
              <w:t>(Esempio: velocità, correttezza, comprensione, ecc.)</w:t>
            </w:r>
          </w:p>
          <w:p w14:paraId="47C7B2E9" w14:textId="77777777" w:rsidR="00A12184" w:rsidRDefault="00A12184">
            <w:pPr>
              <w:spacing w:after="0" w:line="240" w:lineRule="auto"/>
              <w:jc w:val="center"/>
              <w:rPr>
                <w:rFonts w:ascii="Verdana" w:eastAsia="Verdana" w:hAnsi="Verdana" w:cs="Verdana"/>
                <w:i/>
                <w:sz w:val="18"/>
                <w:szCs w:val="18"/>
              </w:rPr>
            </w:pPr>
          </w:p>
        </w:tc>
      </w:tr>
      <w:tr w:rsidR="00A12184" w14:paraId="158B08B5" w14:textId="77777777">
        <w:tc>
          <w:tcPr>
            <w:tcW w:w="9778" w:type="dxa"/>
          </w:tcPr>
          <w:p w14:paraId="2B6FF517" w14:textId="77777777" w:rsidR="00A12184" w:rsidRDefault="00A12184">
            <w:pPr>
              <w:spacing w:after="0" w:line="240" w:lineRule="auto"/>
              <w:rPr>
                <w:rFonts w:ascii="Verdana" w:eastAsia="Verdana" w:hAnsi="Verdana" w:cs="Verdana"/>
                <w:b/>
                <w:sz w:val="18"/>
                <w:szCs w:val="18"/>
              </w:rPr>
            </w:pPr>
          </w:p>
          <w:p w14:paraId="011A3FC9" w14:textId="77777777" w:rsidR="00A12184" w:rsidRDefault="00A12184">
            <w:pPr>
              <w:spacing w:after="0" w:line="240" w:lineRule="auto"/>
              <w:rPr>
                <w:rFonts w:ascii="Verdana" w:eastAsia="Verdana" w:hAnsi="Verdana" w:cs="Verdana"/>
                <w:b/>
                <w:sz w:val="18"/>
                <w:szCs w:val="18"/>
              </w:rPr>
            </w:pPr>
          </w:p>
          <w:p w14:paraId="17442D4C" w14:textId="50F07804" w:rsidR="00A12184" w:rsidRDefault="00A12184">
            <w:pPr>
              <w:spacing w:after="0" w:line="240" w:lineRule="auto"/>
              <w:rPr>
                <w:rFonts w:ascii="Verdana" w:eastAsia="Verdana" w:hAnsi="Verdana" w:cs="Verdana"/>
                <w:b/>
                <w:sz w:val="18"/>
                <w:szCs w:val="18"/>
              </w:rPr>
            </w:pPr>
          </w:p>
          <w:p w14:paraId="34391928" w14:textId="77777777" w:rsidR="006E1538" w:rsidRDefault="006E1538">
            <w:pPr>
              <w:spacing w:after="0" w:line="240" w:lineRule="auto"/>
              <w:rPr>
                <w:rFonts w:ascii="Verdana" w:eastAsia="Verdana" w:hAnsi="Verdana" w:cs="Verdana"/>
                <w:b/>
                <w:sz w:val="18"/>
                <w:szCs w:val="18"/>
              </w:rPr>
            </w:pPr>
          </w:p>
          <w:p w14:paraId="670DBFFC" w14:textId="31CCC23B" w:rsidR="00C40B06" w:rsidRDefault="00C40B06">
            <w:pPr>
              <w:spacing w:after="0" w:line="240" w:lineRule="auto"/>
              <w:rPr>
                <w:rFonts w:ascii="Verdana" w:eastAsia="Verdana" w:hAnsi="Verdana" w:cs="Verdana"/>
                <w:b/>
                <w:sz w:val="18"/>
                <w:szCs w:val="18"/>
              </w:rPr>
            </w:pPr>
          </w:p>
        </w:tc>
      </w:tr>
    </w:tbl>
    <w:p w14:paraId="11D9C4C0" w14:textId="77777777" w:rsidR="00A12184" w:rsidRDefault="00A12184">
      <w:pPr>
        <w:spacing w:after="0" w:line="240" w:lineRule="auto"/>
        <w:rPr>
          <w:rFonts w:ascii="Verdana" w:eastAsia="Verdana" w:hAnsi="Verdana" w:cs="Verdana"/>
          <w:sz w:val="18"/>
          <w:szCs w:val="18"/>
        </w:rPr>
      </w:pPr>
    </w:p>
    <w:tbl>
      <w:tblPr>
        <w:tblStyle w:val="a5"/>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A12184" w14:paraId="7142CFBE" w14:textId="77777777" w:rsidTr="00C40B06">
        <w:tc>
          <w:tcPr>
            <w:tcW w:w="9778" w:type="dxa"/>
            <w:shd w:val="clear" w:color="auto" w:fill="F2F2F2" w:themeFill="background1" w:themeFillShade="F2"/>
          </w:tcPr>
          <w:p w14:paraId="6A5DA7AE" w14:textId="77777777" w:rsidR="00A12184" w:rsidRDefault="00A12184">
            <w:pPr>
              <w:spacing w:after="0" w:line="240" w:lineRule="auto"/>
              <w:jc w:val="center"/>
              <w:rPr>
                <w:rFonts w:ascii="Verdana" w:eastAsia="Verdana" w:hAnsi="Verdana" w:cs="Verdana"/>
                <w:b/>
                <w:sz w:val="18"/>
                <w:szCs w:val="18"/>
              </w:rPr>
            </w:pPr>
          </w:p>
          <w:p w14:paraId="25F6A550" w14:textId="77777777" w:rsidR="00A12184" w:rsidRDefault="00000000">
            <w:pPr>
              <w:spacing w:after="0" w:line="240" w:lineRule="auto"/>
              <w:jc w:val="center"/>
              <w:rPr>
                <w:rFonts w:ascii="Verdana" w:eastAsia="Verdana" w:hAnsi="Verdana" w:cs="Verdana"/>
                <w:b/>
                <w:sz w:val="18"/>
                <w:szCs w:val="18"/>
              </w:rPr>
            </w:pPr>
            <w:r>
              <w:rPr>
                <w:rFonts w:ascii="Verdana" w:eastAsia="Verdana" w:hAnsi="Verdana" w:cs="Verdana"/>
                <w:b/>
                <w:sz w:val="18"/>
                <w:szCs w:val="18"/>
              </w:rPr>
              <w:t>SCRITTURA</w:t>
            </w:r>
          </w:p>
          <w:p w14:paraId="0230C582" w14:textId="77777777" w:rsidR="00A12184" w:rsidRDefault="00000000">
            <w:pPr>
              <w:spacing w:after="0" w:line="240" w:lineRule="auto"/>
              <w:jc w:val="center"/>
              <w:rPr>
                <w:rFonts w:ascii="Verdana" w:eastAsia="Verdana" w:hAnsi="Verdana" w:cs="Verdana"/>
                <w:i/>
                <w:sz w:val="18"/>
                <w:szCs w:val="18"/>
              </w:rPr>
            </w:pPr>
            <w:r>
              <w:rPr>
                <w:rFonts w:ascii="Verdana" w:eastAsia="Verdana" w:hAnsi="Verdana" w:cs="Verdana"/>
                <w:i/>
                <w:sz w:val="18"/>
                <w:szCs w:val="18"/>
              </w:rPr>
              <w:t>(Esempio: correttezza ortografica, uso della punteggiatura, scrittura sotto dettatura, ecc.)</w:t>
            </w:r>
          </w:p>
          <w:p w14:paraId="2415BEBB" w14:textId="77777777" w:rsidR="00A12184" w:rsidRDefault="00A12184">
            <w:pPr>
              <w:spacing w:after="0" w:line="240" w:lineRule="auto"/>
              <w:rPr>
                <w:rFonts w:ascii="Verdana" w:eastAsia="Verdana" w:hAnsi="Verdana" w:cs="Verdana"/>
                <w:sz w:val="18"/>
                <w:szCs w:val="18"/>
              </w:rPr>
            </w:pPr>
          </w:p>
        </w:tc>
      </w:tr>
      <w:tr w:rsidR="00A12184" w14:paraId="7437D100" w14:textId="77777777">
        <w:tc>
          <w:tcPr>
            <w:tcW w:w="9778" w:type="dxa"/>
          </w:tcPr>
          <w:p w14:paraId="2B28ABA1" w14:textId="77777777" w:rsidR="00A12184" w:rsidRDefault="00A12184">
            <w:pPr>
              <w:spacing w:after="0" w:line="240" w:lineRule="auto"/>
              <w:rPr>
                <w:rFonts w:ascii="Verdana" w:eastAsia="Verdana" w:hAnsi="Verdana" w:cs="Verdana"/>
                <w:sz w:val="18"/>
                <w:szCs w:val="18"/>
              </w:rPr>
            </w:pPr>
          </w:p>
          <w:p w14:paraId="524CFFDA" w14:textId="77777777" w:rsidR="00A12184" w:rsidRDefault="00A12184">
            <w:pPr>
              <w:spacing w:after="0" w:line="240" w:lineRule="auto"/>
              <w:rPr>
                <w:rFonts w:ascii="Verdana" w:eastAsia="Verdana" w:hAnsi="Verdana" w:cs="Verdana"/>
                <w:sz w:val="18"/>
                <w:szCs w:val="18"/>
              </w:rPr>
            </w:pPr>
          </w:p>
          <w:p w14:paraId="36F45FE2" w14:textId="2ED7350C" w:rsidR="00A12184" w:rsidRDefault="00A12184">
            <w:pPr>
              <w:spacing w:after="0" w:line="240" w:lineRule="auto"/>
              <w:rPr>
                <w:rFonts w:ascii="Verdana" w:eastAsia="Verdana" w:hAnsi="Verdana" w:cs="Verdana"/>
                <w:sz w:val="18"/>
                <w:szCs w:val="18"/>
              </w:rPr>
            </w:pPr>
          </w:p>
          <w:p w14:paraId="111AEC86" w14:textId="77777777" w:rsidR="006E1538" w:rsidRDefault="006E1538">
            <w:pPr>
              <w:spacing w:after="0" w:line="240" w:lineRule="auto"/>
              <w:rPr>
                <w:rFonts w:ascii="Verdana" w:eastAsia="Verdana" w:hAnsi="Verdana" w:cs="Verdana"/>
                <w:sz w:val="18"/>
                <w:szCs w:val="18"/>
              </w:rPr>
            </w:pPr>
          </w:p>
          <w:p w14:paraId="6F002928" w14:textId="2D8A8A9C" w:rsidR="00C40B06" w:rsidRDefault="00C40B06">
            <w:pPr>
              <w:spacing w:after="0" w:line="240" w:lineRule="auto"/>
              <w:rPr>
                <w:rFonts w:ascii="Verdana" w:eastAsia="Verdana" w:hAnsi="Verdana" w:cs="Verdana"/>
                <w:sz w:val="18"/>
                <w:szCs w:val="18"/>
              </w:rPr>
            </w:pPr>
          </w:p>
        </w:tc>
      </w:tr>
    </w:tbl>
    <w:p w14:paraId="1C59D561" w14:textId="11FFD66A" w:rsidR="00A12184" w:rsidRDefault="00A12184">
      <w:pPr>
        <w:spacing w:after="0" w:line="240" w:lineRule="auto"/>
        <w:rPr>
          <w:rFonts w:ascii="Verdana" w:eastAsia="Verdana" w:hAnsi="Verdana" w:cs="Verdana"/>
          <w:sz w:val="18"/>
          <w:szCs w:val="18"/>
        </w:rPr>
      </w:pPr>
    </w:p>
    <w:tbl>
      <w:tblPr>
        <w:tblStyle w:val="a6"/>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A12184" w14:paraId="2BC35937" w14:textId="77777777" w:rsidTr="00C40B06">
        <w:tc>
          <w:tcPr>
            <w:tcW w:w="9778" w:type="dxa"/>
            <w:shd w:val="clear" w:color="auto" w:fill="F2F2F2" w:themeFill="background1" w:themeFillShade="F2"/>
          </w:tcPr>
          <w:p w14:paraId="3D5B9EC3" w14:textId="77777777" w:rsidR="00A12184" w:rsidRDefault="00A12184">
            <w:pPr>
              <w:spacing w:after="0" w:line="240" w:lineRule="auto"/>
              <w:jc w:val="center"/>
              <w:rPr>
                <w:rFonts w:ascii="Verdana" w:eastAsia="Verdana" w:hAnsi="Verdana" w:cs="Verdana"/>
                <w:sz w:val="18"/>
                <w:szCs w:val="18"/>
              </w:rPr>
            </w:pPr>
          </w:p>
          <w:p w14:paraId="7EE68557" w14:textId="77777777" w:rsidR="00A12184" w:rsidRDefault="00000000">
            <w:pPr>
              <w:spacing w:after="0" w:line="240" w:lineRule="auto"/>
              <w:jc w:val="center"/>
              <w:rPr>
                <w:rFonts w:ascii="Verdana" w:eastAsia="Verdana" w:hAnsi="Verdana" w:cs="Verdana"/>
                <w:b/>
                <w:sz w:val="18"/>
                <w:szCs w:val="18"/>
              </w:rPr>
            </w:pPr>
            <w:r>
              <w:rPr>
                <w:rFonts w:ascii="Verdana" w:eastAsia="Verdana" w:hAnsi="Verdana" w:cs="Verdana"/>
                <w:b/>
                <w:sz w:val="18"/>
                <w:szCs w:val="18"/>
              </w:rPr>
              <w:t>GRAFIA</w:t>
            </w:r>
          </w:p>
          <w:p w14:paraId="6C964706" w14:textId="77777777" w:rsidR="00A12184" w:rsidRDefault="00000000">
            <w:pPr>
              <w:spacing w:after="0" w:line="240" w:lineRule="auto"/>
              <w:jc w:val="center"/>
              <w:rPr>
                <w:rFonts w:ascii="Verdana" w:eastAsia="Verdana" w:hAnsi="Verdana" w:cs="Verdana"/>
                <w:i/>
                <w:sz w:val="18"/>
                <w:szCs w:val="18"/>
              </w:rPr>
            </w:pPr>
            <w:r>
              <w:rPr>
                <w:rFonts w:ascii="Verdana" w:eastAsia="Verdana" w:hAnsi="Verdana" w:cs="Verdana"/>
                <w:i/>
                <w:sz w:val="18"/>
                <w:szCs w:val="18"/>
              </w:rPr>
              <w:t>(Se leggibile o meno)</w:t>
            </w:r>
          </w:p>
          <w:p w14:paraId="5C2FAB16" w14:textId="77777777" w:rsidR="00A12184" w:rsidRDefault="00A12184">
            <w:pPr>
              <w:spacing w:after="0" w:line="240" w:lineRule="auto"/>
              <w:jc w:val="center"/>
              <w:rPr>
                <w:rFonts w:ascii="Verdana" w:eastAsia="Verdana" w:hAnsi="Verdana" w:cs="Verdana"/>
                <w:sz w:val="18"/>
                <w:szCs w:val="18"/>
              </w:rPr>
            </w:pPr>
          </w:p>
        </w:tc>
      </w:tr>
      <w:tr w:rsidR="00A12184" w14:paraId="73761655" w14:textId="77777777">
        <w:tc>
          <w:tcPr>
            <w:tcW w:w="9778" w:type="dxa"/>
          </w:tcPr>
          <w:p w14:paraId="00424DE1" w14:textId="77777777" w:rsidR="00A12184" w:rsidRDefault="00A12184">
            <w:pPr>
              <w:spacing w:after="0" w:line="240" w:lineRule="auto"/>
              <w:rPr>
                <w:rFonts w:ascii="Verdana" w:eastAsia="Verdana" w:hAnsi="Verdana" w:cs="Verdana"/>
                <w:sz w:val="18"/>
                <w:szCs w:val="18"/>
              </w:rPr>
            </w:pPr>
          </w:p>
          <w:p w14:paraId="337872C1" w14:textId="77777777" w:rsidR="006E1538" w:rsidRDefault="006E1538">
            <w:pPr>
              <w:spacing w:after="0" w:line="240" w:lineRule="auto"/>
              <w:rPr>
                <w:rFonts w:ascii="Verdana" w:eastAsia="Verdana" w:hAnsi="Verdana" w:cs="Verdana"/>
                <w:sz w:val="18"/>
                <w:szCs w:val="18"/>
              </w:rPr>
            </w:pPr>
          </w:p>
          <w:p w14:paraId="776832E9" w14:textId="580F3971" w:rsidR="00C40B06" w:rsidRDefault="00C40B06">
            <w:pPr>
              <w:spacing w:after="0" w:line="240" w:lineRule="auto"/>
              <w:rPr>
                <w:rFonts w:ascii="Verdana" w:eastAsia="Verdana" w:hAnsi="Verdana" w:cs="Verdana"/>
                <w:sz w:val="18"/>
                <w:szCs w:val="18"/>
              </w:rPr>
            </w:pPr>
          </w:p>
        </w:tc>
      </w:tr>
    </w:tbl>
    <w:p w14:paraId="58F54D57" w14:textId="77777777" w:rsidR="006E1538" w:rsidRDefault="006E1538">
      <w:pPr>
        <w:spacing w:after="0" w:line="240" w:lineRule="auto"/>
        <w:rPr>
          <w:rFonts w:ascii="Verdana" w:eastAsia="Verdana" w:hAnsi="Verdana" w:cs="Verdana"/>
          <w:sz w:val="18"/>
          <w:szCs w:val="18"/>
        </w:rPr>
      </w:pPr>
    </w:p>
    <w:tbl>
      <w:tblPr>
        <w:tblStyle w:val="a7"/>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A12184" w14:paraId="46258DB1" w14:textId="77777777" w:rsidTr="00C40B06">
        <w:tc>
          <w:tcPr>
            <w:tcW w:w="9778" w:type="dxa"/>
            <w:shd w:val="clear" w:color="auto" w:fill="F2F2F2" w:themeFill="background1" w:themeFillShade="F2"/>
          </w:tcPr>
          <w:p w14:paraId="058F64D4" w14:textId="77777777" w:rsidR="00A12184" w:rsidRDefault="00A12184">
            <w:pPr>
              <w:spacing w:after="0" w:line="240" w:lineRule="auto"/>
              <w:jc w:val="center"/>
              <w:rPr>
                <w:rFonts w:ascii="Verdana" w:eastAsia="Verdana" w:hAnsi="Verdana" w:cs="Verdana"/>
                <w:b/>
                <w:sz w:val="18"/>
                <w:szCs w:val="18"/>
              </w:rPr>
            </w:pPr>
          </w:p>
          <w:p w14:paraId="691BC7EB" w14:textId="77777777" w:rsidR="00A12184" w:rsidRDefault="00000000">
            <w:pPr>
              <w:spacing w:after="0" w:line="240" w:lineRule="auto"/>
              <w:jc w:val="center"/>
              <w:rPr>
                <w:rFonts w:ascii="Verdana" w:eastAsia="Verdana" w:hAnsi="Verdana" w:cs="Verdana"/>
                <w:b/>
                <w:sz w:val="18"/>
                <w:szCs w:val="18"/>
              </w:rPr>
            </w:pPr>
            <w:r>
              <w:rPr>
                <w:rFonts w:ascii="Verdana" w:eastAsia="Verdana" w:hAnsi="Verdana" w:cs="Verdana"/>
                <w:b/>
                <w:sz w:val="18"/>
                <w:szCs w:val="18"/>
              </w:rPr>
              <w:t>CALCOLO</w:t>
            </w:r>
          </w:p>
          <w:p w14:paraId="69D17755" w14:textId="77777777" w:rsidR="00A12184" w:rsidRDefault="00000000">
            <w:pPr>
              <w:widowControl w:val="0"/>
              <w:tabs>
                <w:tab w:val="left" w:pos="1013"/>
              </w:tabs>
              <w:spacing w:after="0" w:line="240" w:lineRule="auto"/>
              <w:rPr>
                <w:rFonts w:ascii="Verdana" w:eastAsia="Verdana" w:hAnsi="Verdana" w:cs="Verdana"/>
                <w:i/>
                <w:sz w:val="18"/>
                <w:szCs w:val="18"/>
              </w:rPr>
            </w:pPr>
            <w:r>
              <w:rPr>
                <w:rFonts w:ascii="Verdana" w:eastAsia="Verdana" w:hAnsi="Verdana" w:cs="Verdana"/>
                <w:i/>
                <w:sz w:val="18"/>
                <w:szCs w:val="18"/>
              </w:rPr>
              <w:t xml:space="preserve">(Esempio: difficoltà di recupero di fatti algebrici, di applicazione di formule, di applicazione di procedure, di scelta di strategie, </w:t>
            </w:r>
            <w:proofErr w:type="spellStart"/>
            <w:r>
              <w:rPr>
                <w:rFonts w:ascii="Verdana" w:eastAsia="Verdana" w:hAnsi="Verdana" w:cs="Verdana"/>
                <w:i/>
                <w:sz w:val="18"/>
                <w:szCs w:val="18"/>
              </w:rPr>
              <w:t>visuo</w:t>
            </w:r>
            <w:proofErr w:type="spellEnd"/>
            <w:r>
              <w:rPr>
                <w:rFonts w:ascii="Verdana" w:eastAsia="Verdana" w:hAnsi="Verdana" w:cs="Verdana"/>
                <w:i/>
                <w:sz w:val="18"/>
                <w:szCs w:val="18"/>
              </w:rPr>
              <w:t xml:space="preserve"> spaziali, ecc.)</w:t>
            </w:r>
          </w:p>
          <w:p w14:paraId="23DBE67A" w14:textId="77777777" w:rsidR="00A12184" w:rsidRDefault="00A12184">
            <w:pPr>
              <w:spacing w:after="0" w:line="240" w:lineRule="auto"/>
              <w:jc w:val="center"/>
              <w:rPr>
                <w:rFonts w:ascii="Verdana" w:eastAsia="Verdana" w:hAnsi="Verdana" w:cs="Verdana"/>
                <w:sz w:val="18"/>
                <w:szCs w:val="18"/>
              </w:rPr>
            </w:pPr>
          </w:p>
        </w:tc>
      </w:tr>
      <w:tr w:rsidR="00A12184" w14:paraId="1796A16F" w14:textId="77777777">
        <w:tc>
          <w:tcPr>
            <w:tcW w:w="9778" w:type="dxa"/>
          </w:tcPr>
          <w:p w14:paraId="29B9A20F" w14:textId="77777777" w:rsidR="00A12184" w:rsidRDefault="00A12184">
            <w:pPr>
              <w:spacing w:after="0" w:line="240" w:lineRule="auto"/>
              <w:rPr>
                <w:rFonts w:ascii="Verdana" w:eastAsia="Verdana" w:hAnsi="Verdana" w:cs="Verdana"/>
                <w:sz w:val="18"/>
                <w:szCs w:val="18"/>
              </w:rPr>
            </w:pPr>
          </w:p>
          <w:p w14:paraId="518ADC5C" w14:textId="5B0CBD67" w:rsidR="00A12184" w:rsidRDefault="00A12184">
            <w:pPr>
              <w:spacing w:after="0" w:line="240" w:lineRule="auto"/>
              <w:rPr>
                <w:rFonts w:ascii="Verdana" w:eastAsia="Verdana" w:hAnsi="Verdana" w:cs="Verdana"/>
                <w:sz w:val="18"/>
                <w:szCs w:val="18"/>
              </w:rPr>
            </w:pPr>
          </w:p>
          <w:p w14:paraId="08CC4F89" w14:textId="77777777" w:rsidR="006E1538" w:rsidRDefault="006E1538">
            <w:pPr>
              <w:spacing w:after="0" w:line="240" w:lineRule="auto"/>
              <w:rPr>
                <w:rFonts w:ascii="Verdana" w:eastAsia="Verdana" w:hAnsi="Verdana" w:cs="Verdana"/>
                <w:sz w:val="18"/>
                <w:szCs w:val="18"/>
              </w:rPr>
            </w:pPr>
          </w:p>
          <w:p w14:paraId="57349721" w14:textId="77777777" w:rsidR="00A12184" w:rsidRDefault="00A12184">
            <w:pPr>
              <w:spacing w:after="0" w:line="240" w:lineRule="auto"/>
              <w:rPr>
                <w:rFonts w:ascii="Verdana" w:eastAsia="Verdana" w:hAnsi="Verdana" w:cs="Verdana"/>
                <w:sz w:val="18"/>
                <w:szCs w:val="18"/>
              </w:rPr>
            </w:pPr>
          </w:p>
        </w:tc>
      </w:tr>
    </w:tbl>
    <w:p w14:paraId="08BBEE01" w14:textId="77777777" w:rsidR="00A12184" w:rsidRDefault="00A12184">
      <w:pPr>
        <w:spacing w:after="0" w:line="240" w:lineRule="auto"/>
        <w:rPr>
          <w:rFonts w:ascii="Verdana" w:eastAsia="Verdana" w:hAnsi="Verdana" w:cs="Verdana"/>
          <w:sz w:val="18"/>
          <w:szCs w:val="18"/>
        </w:rPr>
      </w:pPr>
    </w:p>
    <w:tbl>
      <w:tblPr>
        <w:tblStyle w:val="a8"/>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A12184" w14:paraId="5F639ED4" w14:textId="77777777" w:rsidTr="00C40B06">
        <w:tc>
          <w:tcPr>
            <w:tcW w:w="9778" w:type="dxa"/>
            <w:shd w:val="clear" w:color="auto" w:fill="F2F2F2" w:themeFill="background1" w:themeFillShade="F2"/>
          </w:tcPr>
          <w:p w14:paraId="2CA64533" w14:textId="77777777" w:rsidR="00A12184" w:rsidRDefault="00A12184">
            <w:pPr>
              <w:widowControl w:val="0"/>
              <w:spacing w:after="0" w:line="240" w:lineRule="auto"/>
              <w:jc w:val="center"/>
              <w:rPr>
                <w:rFonts w:ascii="Verdana" w:eastAsia="Verdana" w:hAnsi="Verdana" w:cs="Verdana"/>
                <w:b/>
                <w:sz w:val="18"/>
                <w:szCs w:val="18"/>
              </w:rPr>
            </w:pPr>
          </w:p>
          <w:p w14:paraId="01B98F25" w14:textId="234CF982" w:rsidR="00A12184" w:rsidRDefault="0008155C">
            <w:pPr>
              <w:widowControl w:val="0"/>
              <w:spacing w:after="0" w:line="240" w:lineRule="auto"/>
              <w:jc w:val="center"/>
              <w:rPr>
                <w:rFonts w:ascii="Verdana" w:eastAsia="Verdana" w:hAnsi="Verdana" w:cs="Verdana"/>
                <w:b/>
                <w:sz w:val="18"/>
                <w:szCs w:val="18"/>
              </w:rPr>
            </w:pPr>
            <w:r>
              <w:rPr>
                <w:rFonts w:ascii="Verdana" w:eastAsia="Verdana" w:hAnsi="Verdana" w:cs="Verdana"/>
                <w:b/>
                <w:sz w:val="18"/>
                <w:szCs w:val="18"/>
              </w:rPr>
              <w:t>PROPRIETÀ LINGUISTICA</w:t>
            </w:r>
          </w:p>
          <w:p w14:paraId="46B53B35" w14:textId="77777777" w:rsidR="00A12184" w:rsidRDefault="00000000">
            <w:pPr>
              <w:spacing w:after="0" w:line="240" w:lineRule="auto"/>
              <w:jc w:val="center"/>
              <w:rPr>
                <w:rFonts w:ascii="Verdana" w:eastAsia="Verdana" w:hAnsi="Verdana" w:cs="Verdana"/>
                <w:i/>
                <w:sz w:val="18"/>
                <w:szCs w:val="18"/>
              </w:rPr>
            </w:pPr>
            <w:r>
              <w:rPr>
                <w:rFonts w:ascii="Verdana" w:eastAsia="Verdana" w:hAnsi="Verdana" w:cs="Verdana"/>
                <w:i/>
                <w:sz w:val="18"/>
                <w:szCs w:val="18"/>
              </w:rPr>
              <w:t>(Esempio: difficoltà nel reperimento lessicale, nell’esposizione orale, ecc.)</w:t>
            </w:r>
          </w:p>
          <w:p w14:paraId="31AD4603" w14:textId="77777777" w:rsidR="00A12184" w:rsidRDefault="00A12184">
            <w:pPr>
              <w:spacing w:after="0" w:line="240" w:lineRule="auto"/>
              <w:jc w:val="center"/>
              <w:rPr>
                <w:rFonts w:ascii="Verdana" w:eastAsia="Verdana" w:hAnsi="Verdana" w:cs="Verdana"/>
                <w:sz w:val="18"/>
                <w:szCs w:val="18"/>
              </w:rPr>
            </w:pPr>
          </w:p>
        </w:tc>
      </w:tr>
      <w:tr w:rsidR="00A12184" w14:paraId="101A31B5" w14:textId="77777777" w:rsidTr="006E1538">
        <w:trPr>
          <w:trHeight w:val="999"/>
        </w:trPr>
        <w:tc>
          <w:tcPr>
            <w:tcW w:w="9778" w:type="dxa"/>
          </w:tcPr>
          <w:p w14:paraId="0BD11EA2" w14:textId="77777777" w:rsidR="00A12184" w:rsidRDefault="00A12184">
            <w:pPr>
              <w:spacing w:after="0" w:line="240" w:lineRule="auto"/>
              <w:rPr>
                <w:rFonts w:ascii="Verdana" w:eastAsia="Verdana" w:hAnsi="Verdana" w:cs="Verdana"/>
                <w:sz w:val="18"/>
                <w:szCs w:val="18"/>
              </w:rPr>
            </w:pPr>
          </w:p>
          <w:p w14:paraId="7090EABD" w14:textId="0F40D9B4" w:rsidR="00A12184" w:rsidRDefault="00A12184">
            <w:pPr>
              <w:spacing w:after="0" w:line="240" w:lineRule="auto"/>
              <w:rPr>
                <w:rFonts w:ascii="Verdana" w:eastAsia="Verdana" w:hAnsi="Verdana" w:cs="Verdana"/>
                <w:sz w:val="18"/>
                <w:szCs w:val="18"/>
              </w:rPr>
            </w:pPr>
          </w:p>
          <w:p w14:paraId="45EC83AA" w14:textId="77777777" w:rsidR="0008155C" w:rsidRDefault="0008155C">
            <w:pPr>
              <w:spacing w:after="0" w:line="240" w:lineRule="auto"/>
              <w:rPr>
                <w:rFonts w:ascii="Verdana" w:eastAsia="Verdana" w:hAnsi="Verdana" w:cs="Verdana"/>
                <w:sz w:val="18"/>
                <w:szCs w:val="18"/>
              </w:rPr>
            </w:pPr>
          </w:p>
          <w:p w14:paraId="028A5637" w14:textId="21140194" w:rsidR="006E1538" w:rsidRDefault="006E1538">
            <w:pPr>
              <w:spacing w:after="0" w:line="240" w:lineRule="auto"/>
              <w:rPr>
                <w:rFonts w:ascii="Verdana" w:eastAsia="Verdana" w:hAnsi="Verdana" w:cs="Verdana"/>
                <w:sz w:val="18"/>
                <w:szCs w:val="18"/>
              </w:rPr>
            </w:pPr>
          </w:p>
        </w:tc>
      </w:tr>
    </w:tbl>
    <w:p w14:paraId="57F1A94C" w14:textId="77777777" w:rsidR="00A12184" w:rsidRDefault="00A12184">
      <w:pPr>
        <w:spacing w:after="0" w:line="240" w:lineRule="auto"/>
        <w:rPr>
          <w:rFonts w:ascii="Verdana" w:eastAsia="Verdana" w:hAnsi="Verdana" w:cs="Verdana"/>
          <w:sz w:val="18"/>
          <w:szCs w:val="18"/>
        </w:rPr>
      </w:pPr>
    </w:p>
    <w:tbl>
      <w:tblPr>
        <w:tblStyle w:val="a9"/>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A12184" w14:paraId="3650EF7A" w14:textId="77777777" w:rsidTr="00C40B06">
        <w:tc>
          <w:tcPr>
            <w:tcW w:w="9778" w:type="dxa"/>
            <w:shd w:val="clear" w:color="auto" w:fill="F2F2F2" w:themeFill="background1" w:themeFillShade="F2"/>
          </w:tcPr>
          <w:p w14:paraId="6CF8B075" w14:textId="77777777" w:rsidR="00A12184" w:rsidRDefault="00A12184">
            <w:pPr>
              <w:widowControl w:val="0"/>
              <w:tabs>
                <w:tab w:val="left" w:pos="2444"/>
              </w:tabs>
              <w:spacing w:after="0" w:line="240" w:lineRule="auto"/>
              <w:ind w:left="74"/>
              <w:jc w:val="center"/>
              <w:rPr>
                <w:rFonts w:ascii="Verdana" w:eastAsia="Verdana" w:hAnsi="Verdana" w:cs="Verdana"/>
                <w:b/>
                <w:sz w:val="18"/>
                <w:szCs w:val="18"/>
              </w:rPr>
            </w:pPr>
          </w:p>
          <w:p w14:paraId="1B966F45" w14:textId="77777777" w:rsidR="00A12184" w:rsidRDefault="00000000">
            <w:pPr>
              <w:widowControl w:val="0"/>
              <w:tabs>
                <w:tab w:val="left" w:pos="2444"/>
              </w:tabs>
              <w:spacing w:after="0" w:line="240" w:lineRule="auto"/>
              <w:ind w:left="74"/>
              <w:jc w:val="center"/>
              <w:rPr>
                <w:rFonts w:ascii="Verdana" w:eastAsia="Verdana" w:hAnsi="Verdana" w:cs="Verdana"/>
                <w:b/>
                <w:sz w:val="18"/>
                <w:szCs w:val="18"/>
              </w:rPr>
            </w:pPr>
            <w:r>
              <w:rPr>
                <w:rFonts w:ascii="Verdana" w:eastAsia="Verdana" w:hAnsi="Verdana" w:cs="Verdana"/>
                <w:b/>
                <w:sz w:val="18"/>
                <w:szCs w:val="18"/>
              </w:rPr>
              <w:t>MEMORIA</w:t>
            </w:r>
          </w:p>
          <w:p w14:paraId="753759CB" w14:textId="77777777" w:rsidR="00A12184" w:rsidRDefault="00000000">
            <w:pPr>
              <w:spacing w:after="0" w:line="240" w:lineRule="auto"/>
              <w:jc w:val="center"/>
              <w:rPr>
                <w:rFonts w:ascii="Verdana" w:eastAsia="Verdana" w:hAnsi="Verdana" w:cs="Verdana"/>
                <w:i/>
                <w:sz w:val="18"/>
                <w:szCs w:val="18"/>
              </w:rPr>
            </w:pPr>
            <w:r>
              <w:rPr>
                <w:rFonts w:ascii="Verdana" w:eastAsia="Verdana" w:hAnsi="Verdana" w:cs="Verdana"/>
                <w:i/>
                <w:sz w:val="18"/>
                <w:szCs w:val="18"/>
              </w:rPr>
              <w:t>(Esempio: difficoltà memoria a breve termine o a lungo termine)</w:t>
            </w:r>
          </w:p>
          <w:p w14:paraId="677CB5A2" w14:textId="77777777" w:rsidR="00A12184" w:rsidRDefault="00A12184">
            <w:pPr>
              <w:spacing w:after="0" w:line="240" w:lineRule="auto"/>
              <w:jc w:val="center"/>
              <w:rPr>
                <w:rFonts w:ascii="Verdana" w:eastAsia="Verdana" w:hAnsi="Verdana" w:cs="Verdana"/>
                <w:sz w:val="18"/>
                <w:szCs w:val="18"/>
              </w:rPr>
            </w:pPr>
          </w:p>
        </w:tc>
      </w:tr>
      <w:tr w:rsidR="00A12184" w14:paraId="6D659318" w14:textId="77777777">
        <w:tc>
          <w:tcPr>
            <w:tcW w:w="9778" w:type="dxa"/>
          </w:tcPr>
          <w:p w14:paraId="59FFFD2D" w14:textId="77777777" w:rsidR="00A12184" w:rsidRDefault="00A12184">
            <w:pPr>
              <w:spacing w:after="0" w:line="240" w:lineRule="auto"/>
              <w:rPr>
                <w:rFonts w:ascii="Verdana" w:eastAsia="Verdana" w:hAnsi="Verdana" w:cs="Verdana"/>
                <w:sz w:val="18"/>
                <w:szCs w:val="18"/>
              </w:rPr>
            </w:pPr>
          </w:p>
          <w:p w14:paraId="4CA089BA" w14:textId="77777777" w:rsidR="00A12184" w:rsidRDefault="00A12184">
            <w:pPr>
              <w:spacing w:after="0" w:line="240" w:lineRule="auto"/>
              <w:rPr>
                <w:rFonts w:ascii="Verdana" w:eastAsia="Verdana" w:hAnsi="Verdana" w:cs="Verdana"/>
                <w:sz w:val="18"/>
                <w:szCs w:val="18"/>
              </w:rPr>
            </w:pPr>
          </w:p>
          <w:p w14:paraId="69A3578D" w14:textId="2456D722" w:rsidR="00A12184" w:rsidRDefault="00A12184">
            <w:pPr>
              <w:spacing w:after="0" w:line="240" w:lineRule="auto"/>
              <w:rPr>
                <w:rFonts w:ascii="Verdana" w:eastAsia="Verdana" w:hAnsi="Verdana" w:cs="Verdana"/>
                <w:sz w:val="18"/>
                <w:szCs w:val="18"/>
              </w:rPr>
            </w:pPr>
          </w:p>
          <w:p w14:paraId="45D0915E" w14:textId="1D83F038" w:rsidR="0008155C" w:rsidRDefault="0008155C">
            <w:pPr>
              <w:spacing w:after="0" w:line="240" w:lineRule="auto"/>
              <w:rPr>
                <w:rFonts w:ascii="Verdana" w:eastAsia="Verdana" w:hAnsi="Verdana" w:cs="Verdana"/>
                <w:sz w:val="18"/>
                <w:szCs w:val="18"/>
              </w:rPr>
            </w:pPr>
          </w:p>
        </w:tc>
      </w:tr>
    </w:tbl>
    <w:p w14:paraId="6CC8F8A7" w14:textId="77777777" w:rsidR="00A12184" w:rsidRDefault="00A12184">
      <w:pPr>
        <w:spacing w:after="0" w:line="240" w:lineRule="auto"/>
        <w:rPr>
          <w:rFonts w:ascii="Verdana" w:eastAsia="Verdana" w:hAnsi="Verdana" w:cs="Verdana"/>
          <w:sz w:val="18"/>
          <w:szCs w:val="18"/>
        </w:rPr>
      </w:pPr>
    </w:p>
    <w:tbl>
      <w:tblPr>
        <w:tblStyle w:val="aa"/>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A12184" w14:paraId="1DDF4166" w14:textId="77777777" w:rsidTr="00C40B06">
        <w:tc>
          <w:tcPr>
            <w:tcW w:w="9778" w:type="dxa"/>
            <w:shd w:val="clear" w:color="auto" w:fill="F2F2F2" w:themeFill="background1" w:themeFillShade="F2"/>
          </w:tcPr>
          <w:p w14:paraId="74F7FF19" w14:textId="77777777" w:rsidR="00A12184" w:rsidRDefault="00A12184">
            <w:pPr>
              <w:widowControl w:val="0"/>
              <w:spacing w:after="0" w:line="240" w:lineRule="auto"/>
              <w:ind w:left="74"/>
              <w:jc w:val="center"/>
              <w:rPr>
                <w:rFonts w:ascii="Verdana" w:eastAsia="Verdana" w:hAnsi="Verdana" w:cs="Verdana"/>
                <w:b/>
                <w:sz w:val="18"/>
                <w:szCs w:val="18"/>
              </w:rPr>
            </w:pPr>
          </w:p>
          <w:p w14:paraId="69025997" w14:textId="77777777" w:rsidR="00A12184" w:rsidRDefault="00000000">
            <w:pPr>
              <w:widowControl w:val="0"/>
              <w:spacing w:after="0" w:line="240" w:lineRule="auto"/>
              <w:ind w:left="74"/>
              <w:jc w:val="center"/>
              <w:rPr>
                <w:rFonts w:ascii="Verdana" w:eastAsia="Verdana" w:hAnsi="Verdana" w:cs="Verdana"/>
                <w:b/>
                <w:sz w:val="18"/>
                <w:szCs w:val="18"/>
              </w:rPr>
            </w:pPr>
            <w:r>
              <w:rPr>
                <w:rFonts w:ascii="Verdana" w:eastAsia="Verdana" w:hAnsi="Verdana" w:cs="Verdana"/>
                <w:b/>
                <w:sz w:val="18"/>
                <w:szCs w:val="18"/>
              </w:rPr>
              <w:t>ATTENZIONE</w:t>
            </w:r>
          </w:p>
          <w:p w14:paraId="1A33EB45" w14:textId="77777777" w:rsidR="00A12184" w:rsidRDefault="00000000">
            <w:pPr>
              <w:spacing w:after="0" w:line="240" w:lineRule="auto"/>
              <w:jc w:val="center"/>
              <w:rPr>
                <w:rFonts w:ascii="Verdana" w:eastAsia="Verdana" w:hAnsi="Verdana" w:cs="Verdana"/>
                <w:i/>
                <w:sz w:val="18"/>
                <w:szCs w:val="18"/>
              </w:rPr>
            </w:pPr>
            <w:r>
              <w:rPr>
                <w:rFonts w:ascii="Verdana" w:eastAsia="Verdana" w:hAnsi="Verdana" w:cs="Verdana"/>
                <w:i/>
                <w:sz w:val="18"/>
                <w:szCs w:val="18"/>
              </w:rPr>
              <w:t>(Se adeguata o non adeguata)</w:t>
            </w:r>
          </w:p>
          <w:p w14:paraId="54D581BE" w14:textId="77777777" w:rsidR="00A12184" w:rsidRDefault="00A12184">
            <w:pPr>
              <w:spacing w:after="0" w:line="240" w:lineRule="auto"/>
              <w:jc w:val="center"/>
              <w:rPr>
                <w:rFonts w:ascii="Verdana" w:eastAsia="Verdana" w:hAnsi="Verdana" w:cs="Verdana"/>
                <w:sz w:val="18"/>
                <w:szCs w:val="18"/>
              </w:rPr>
            </w:pPr>
          </w:p>
        </w:tc>
      </w:tr>
      <w:tr w:rsidR="00A12184" w14:paraId="00F12979" w14:textId="77777777">
        <w:tc>
          <w:tcPr>
            <w:tcW w:w="9778" w:type="dxa"/>
          </w:tcPr>
          <w:p w14:paraId="18DCA4B3" w14:textId="77777777" w:rsidR="00A12184" w:rsidRDefault="00A12184">
            <w:pPr>
              <w:spacing w:after="0" w:line="240" w:lineRule="auto"/>
              <w:rPr>
                <w:rFonts w:ascii="Verdana" w:eastAsia="Verdana" w:hAnsi="Verdana" w:cs="Verdana"/>
                <w:sz w:val="18"/>
                <w:szCs w:val="18"/>
              </w:rPr>
            </w:pPr>
          </w:p>
          <w:p w14:paraId="63A714CF" w14:textId="77777777" w:rsidR="00A12184" w:rsidRDefault="00A12184">
            <w:pPr>
              <w:spacing w:after="0" w:line="240" w:lineRule="auto"/>
              <w:rPr>
                <w:rFonts w:ascii="Verdana" w:eastAsia="Verdana" w:hAnsi="Verdana" w:cs="Verdana"/>
                <w:sz w:val="18"/>
                <w:szCs w:val="18"/>
              </w:rPr>
            </w:pPr>
          </w:p>
          <w:p w14:paraId="787ED7CB" w14:textId="77777777" w:rsidR="00A12184" w:rsidRDefault="00A12184">
            <w:pPr>
              <w:spacing w:after="0" w:line="240" w:lineRule="auto"/>
              <w:rPr>
                <w:rFonts w:ascii="Verdana" w:eastAsia="Verdana" w:hAnsi="Verdana" w:cs="Verdana"/>
                <w:sz w:val="18"/>
                <w:szCs w:val="18"/>
              </w:rPr>
            </w:pPr>
          </w:p>
          <w:p w14:paraId="1BD6225E" w14:textId="3A62B9CE" w:rsidR="0008155C" w:rsidRDefault="0008155C">
            <w:pPr>
              <w:spacing w:after="0" w:line="240" w:lineRule="auto"/>
              <w:rPr>
                <w:rFonts w:ascii="Verdana" w:eastAsia="Verdana" w:hAnsi="Verdana" w:cs="Verdana"/>
                <w:sz w:val="18"/>
                <w:szCs w:val="18"/>
              </w:rPr>
            </w:pPr>
          </w:p>
        </w:tc>
      </w:tr>
    </w:tbl>
    <w:p w14:paraId="3ED0B8B6" w14:textId="77777777" w:rsidR="00A12184" w:rsidRDefault="00A12184">
      <w:pPr>
        <w:spacing w:after="0" w:line="240" w:lineRule="auto"/>
        <w:rPr>
          <w:rFonts w:ascii="Verdana" w:eastAsia="Verdana" w:hAnsi="Verdana" w:cs="Verdana"/>
          <w:sz w:val="18"/>
          <w:szCs w:val="18"/>
        </w:rPr>
      </w:pPr>
    </w:p>
    <w:tbl>
      <w:tblPr>
        <w:tblStyle w:val="ab"/>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A12184" w14:paraId="2B5FFDF1" w14:textId="77777777" w:rsidTr="00C40B06">
        <w:tc>
          <w:tcPr>
            <w:tcW w:w="9778" w:type="dxa"/>
            <w:shd w:val="clear" w:color="auto" w:fill="F2F2F2" w:themeFill="background1" w:themeFillShade="F2"/>
          </w:tcPr>
          <w:p w14:paraId="684AE8F8" w14:textId="77777777" w:rsidR="00A12184" w:rsidRDefault="00A12184">
            <w:pPr>
              <w:widowControl w:val="0"/>
              <w:spacing w:after="0" w:line="240" w:lineRule="auto"/>
              <w:ind w:left="74"/>
              <w:jc w:val="center"/>
              <w:rPr>
                <w:rFonts w:ascii="Verdana" w:eastAsia="Verdana" w:hAnsi="Verdana" w:cs="Verdana"/>
                <w:b/>
                <w:sz w:val="18"/>
                <w:szCs w:val="18"/>
              </w:rPr>
            </w:pPr>
          </w:p>
          <w:p w14:paraId="1CD86902" w14:textId="77777777" w:rsidR="00A12184" w:rsidRDefault="00000000">
            <w:pPr>
              <w:widowControl w:val="0"/>
              <w:spacing w:after="0" w:line="240" w:lineRule="auto"/>
              <w:ind w:left="74"/>
              <w:jc w:val="center"/>
              <w:rPr>
                <w:rFonts w:ascii="Verdana" w:eastAsia="Verdana" w:hAnsi="Verdana" w:cs="Verdana"/>
                <w:b/>
                <w:sz w:val="18"/>
                <w:szCs w:val="18"/>
              </w:rPr>
            </w:pPr>
            <w:r>
              <w:rPr>
                <w:rFonts w:ascii="Verdana" w:eastAsia="Verdana" w:hAnsi="Verdana" w:cs="Verdana"/>
                <w:b/>
                <w:sz w:val="18"/>
                <w:szCs w:val="18"/>
              </w:rPr>
              <w:t>PRASSIE</w:t>
            </w:r>
          </w:p>
          <w:p w14:paraId="35412F52" w14:textId="77777777" w:rsidR="00A12184" w:rsidRDefault="00000000">
            <w:pPr>
              <w:spacing w:after="0" w:line="240" w:lineRule="auto"/>
              <w:jc w:val="center"/>
              <w:rPr>
                <w:rFonts w:ascii="Verdana" w:eastAsia="Verdana" w:hAnsi="Verdana" w:cs="Verdana"/>
                <w:i/>
                <w:sz w:val="18"/>
                <w:szCs w:val="18"/>
              </w:rPr>
            </w:pPr>
            <w:r>
              <w:rPr>
                <w:rFonts w:ascii="Verdana" w:eastAsia="Verdana" w:hAnsi="Verdana" w:cs="Verdana"/>
                <w:i/>
                <w:sz w:val="18"/>
                <w:szCs w:val="18"/>
              </w:rPr>
              <w:t>(Esempio: difficoltà di pianificazione, di progettazione, di esecuzione, ecc.)</w:t>
            </w:r>
          </w:p>
          <w:p w14:paraId="20C11C1B" w14:textId="77777777" w:rsidR="00A12184" w:rsidRDefault="00A12184">
            <w:pPr>
              <w:spacing w:after="0" w:line="240" w:lineRule="auto"/>
              <w:jc w:val="center"/>
              <w:rPr>
                <w:rFonts w:ascii="Verdana" w:eastAsia="Verdana" w:hAnsi="Verdana" w:cs="Verdana"/>
                <w:sz w:val="18"/>
                <w:szCs w:val="18"/>
              </w:rPr>
            </w:pPr>
          </w:p>
        </w:tc>
      </w:tr>
      <w:tr w:rsidR="00A12184" w14:paraId="795F3F3F" w14:textId="77777777">
        <w:tc>
          <w:tcPr>
            <w:tcW w:w="9778" w:type="dxa"/>
          </w:tcPr>
          <w:p w14:paraId="1C9DE0FE" w14:textId="2A0A332F" w:rsidR="00A12184" w:rsidRDefault="00A12184">
            <w:pPr>
              <w:spacing w:after="0" w:line="240" w:lineRule="auto"/>
              <w:rPr>
                <w:rFonts w:ascii="Verdana" w:eastAsia="Verdana" w:hAnsi="Verdana" w:cs="Verdana"/>
                <w:sz w:val="18"/>
                <w:szCs w:val="18"/>
              </w:rPr>
            </w:pPr>
          </w:p>
          <w:p w14:paraId="645A6C36" w14:textId="77777777" w:rsidR="006E1538" w:rsidRDefault="006E1538">
            <w:pPr>
              <w:spacing w:after="0" w:line="240" w:lineRule="auto"/>
              <w:rPr>
                <w:rFonts w:ascii="Verdana" w:eastAsia="Verdana" w:hAnsi="Verdana" w:cs="Verdana"/>
                <w:sz w:val="18"/>
                <w:szCs w:val="18"/>
              </w:rPr>
            </w:pPr>
          </w:p>
          <w:p w14:paraId="6FCD2CF6" w14:textId="35297D49" w:rsidR="00A12184" w:rsidRDefault="00A12184">
            <w:pPr>
              <w:spacing w:after="0" w:line="240" w:lineRule="auto"/>
              <w:rPr>
                <w:rFonts w:ascii="Verdana" w:eastAsia="Verdana" w:hAnsi="Verdana" w:cs="Verdana"/>
                <w:sz w:val="18"/>
                <w:szCs w:val="18"/>
              </w:rPr>
            </w:pPr>
          </w:p>
          <w:p w14:paraId="2D42DE84" w14:textId="77777777" w:rsidR="00A12184" w:rsidRDefault="00A12184">
            <w:pPr>
              <w:spacing w:after="0" w:line="240" w:lineRule="auto"/>
              <w:rPr>
                <w:rFonts w:ascii="Verdana" w:eastAsia="Verdana" w:hAnsi="Verdana" w:cs="Verdana"/>
                <w:sz w:val="18"/>
                <w:szCs w:val="18"/>
              </w:rPr>
            </w:pPr>
          </w:p>
        </w:tc>
      </w:tr>
    </w:tbl>
    <w:p w14:paraId="560A5729" w14:textId="77777777" w:rsidR="00A12184" w:rsidRDefault="00A12184">
      <w:pPr>
        <w:spacing w:after="0" w:line="240" w:lineRule="auto"/>
        <w:rPr>
          <w:rFonts w:ascii="Verdana" w:eastAsia="Verdana" w:hAnsi="Verdana" w:cs="Verdana"/>
          <w:sz w:val="18"/>
          <w:szCs w:val="18"/>
        </w:rPr>
      </w:pPr>
    </w:p>
    <w:tbl>
      <w:tblPr>
        <w:tblStyle w:val="ac"/>
        <w:tblW w:w="97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60"/>
      </w:tblGrid>
      <w:tr w:rsidR="00A12184" w14:paraId="5D758373" w14:textId="77777777" w:rsidTr="00C06C5A">
        <w:trPr>
          <w:trHeight w:val="900"/>
          <w:jc w:val="center"/>
        </w:trPr>
        <w:tc>
          <w:tcPr>
            <w:tcW w:w="9760" w:type="dxa"/>
            <w:shd w:val="clear" w:color="auto" w:fill="F2F2F2" w:themeFill="background1" w:themeFillShade="F2"/>
          </w:tcPr>
          <w:p w14:paraId="65BEA2B9" w14:textId="77777777" w:rsidR="00A12184" w:rsidRDefault="00000000">
            <w:pPr>
              <w:widowControl w:val="0"/>
              <w:spacing w:after="0" w:line="240" w:lineRule="auto"/>
              <w:ind w:left="74"/>
              <w:jc w:val="center"/>
              <w:rPr>
                <w:rFonts w:ascii="Verdana" w:eastAsia="Verdana" w:hAnsi="Verdana" w:cs="Verdana"/>
                <w:b/>
                <w:sz w:val="18"/>
                <w:szCs w:val="18"/>
              </w:rPr>
            </w:pPr>
            <w:r>
              <w:rPr>
                <w:rFonts w:ascii="Verdana" w:eastAsia="Verdana" w:hAnsi="Verdana" w:cs="Verdana"/>
                <w:b/>
                <w:sz w:val="18"/>
                <w:szCs w:val="18"/>
              </w:rPr>
              <w:t>ALTRO</w:t>
            </w:r>
          </w:p>
        </w:tc>
      </w:tr>
      <w:tr w:rsidR="00C06C5A" w14:paraId="17DFE562" w14:textId="77777777" w:rsidTr="00C40B06">
        <w:trPr>
          <w:trHeight w:val="900"/>
          <w:jc w:val="center"/>
        </w:trPr>
        <w:tc>
          <w:tcPr>
            <w:tcW w:w="9760" w:type="dxa"/>
          </w:tcPr>
          <w:p w14:paraId="05F80B8D" w14:textId="77777777" w:rsidR="00C06C5A" w:rsidRDefault="00C06C5A">
            <w:pPr>
              <w:widowControl w:val="0"/>
              <w:spacing w:after="0" w:line="240" w:lineRule="auto"/>
              <w:ind w:left="74"/>
              <w:jc w:val="center"/>
              <w:rPr>
                <w:rFonts w:ascii="Verdana" w:eastAsia="Verdana" w:hAnsi="Verdana" w:cs="Verdana"/>
                <w:b/>
                <w:sz w:val="18"/>
                <w:szCs w:val="18"/>
              </w:rPr>
            </w:pPr>
          </w:p>
        </w:tc>
      </w:tr>
    </w:tbl>
    <w:p w14:paraId="0040B05E" w14:textId="77777777" w:rsidR="00A12184" w:rsidRDefault="00A12184">
      <w:pPr>
        <w:spacing w:after="0" w:line="240" w:lineRule="auto"/>
        <w:rPr>
          <w:rFonts w:ascii="Verdana" w:eastAsia="Verdana" w:hAnsi="Verdana" w:cs="Verdana"/>
          <w:b/>
          <w:color w:val="000000"/>
          <w:sz w:val="18"/>
          <w:szCs w:val="18"/>
        </w:rPr>
      </w:pPr>
    </w:p>
    <w:p w14:paraId="4CBAB49B" w14:textId="6641C8FF" w:rsidR="00A12184" w:rsidRPr="006E1538" w:rsidRDefault="00000000" w:rsidP="006E1538">
      <w:pPr>
        <w:numPr>
          <w:ilvl w:val="0"/>
          <w:numId w:val="7"/>
        </w:numPr>
        <w:pBdr>
          <w:top w:val="nil"/>
          <w:left w:val="nil"/>
          <w:bottom w:val="nil"/>
          <w:right w:val="nil"/>
          <w:between w:val="nil"/>
        </w:pBdr>
        <w:spacing w:after="0" w:line="240" w:lineRule="auto"/>
        <w:rPr>
          <w:rFonts w:ascii="Verdana" w:eastAsia="Verdana" w:hAnsi="Verdana" w:cs="Verdana"/>
          <w:b/>
          <w:color w:val="000000"/>
          <w:sz w:val="18"/>
          <w:szCs w:val="18"/>
        </w:rPr>
      </w:pPr>
      <w:r w:rsidRPr="006E1538">
        <w:rPr>
          <w:rFonts w:ascii="Verdana" w:eastAsia="Verdana" w:hAnsi="Verdana" w:cs="Verdana"/>
          <w:b/>
          <w:color w:val="000000"/>
          <w:sz w:val="18"/>
          <w:szCs w:val="18"/>
        </w:rPr>
        <w:t>Caratteristiche comportamentali dello studente</w:t>
      </w:r>
    </w:p>
    <w:p w14:paraId="31AF6977" w14:textId="77777777" w:rsidR="00A12184" w:rsidRDefault="00000000">
      <w:pPr>
        <w:spacing w:after="0" w:line="240" w:lineRule="auto"/>
        <w:rPr>
          <w:rFonts w:ascii="Verdana" w:eastAsia="Verdana" w:hAnsi="Verdana" w:cs="Verdana"/>
          <w:i/>
          <w:color w:val="000000"/>
          <w:sz w:val="18"/>
          <w:szCs w:val="18"/>
        </w:rPr>
      </w:pPr>
      <w:r>
        <w:rPr>
          <w:rFonts w:ascii="Verdana" w:eastAsia="Verdana" w:hAnsi="Verdana" w:cs="Verdana"/>
          <w:i/>
          <w:color w:val="000000"/>
          <w:sz w:val="18"/>
          <w:szCs w:val="18"/>
        </w:rPr>
        <w:t>(Indicare con una X i comportamenti osservati)</w:t>
      </w:r>
    </w:p>
    <w:tbl>
      <w:tblPr>
        <w:tblStyle w:val="ad"/>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2"/>
        <w:gridCol w:w="454"/>
        <w:gridCol w:w="1106"/>
        <w:gridCol w:w="595"/>
        <w:gridCol w:w="1531"/>
        <w:gridCol w:w="425"/>
        <w:gridCol w:w="1730"/>
      </w:tblGrid>
      <w:tr w:rsidR="00A12184" w14:paraId="57C3F254" w14:textId="77777777" w:rsidTr="006E1538">
        <w:tc>
          <w:tcPr>
            <w:tcW w:w="9923" w:type="dxa"/>
            <w:gridSpan w:val="7"/>
            <w:shd w:val="clear" w:color="auto" w:fill="F2F2F2" w:themeFill="background1" w:themeFillShade="F2"/>
          </w:tcPr>
          <w:p w14:paraId="316DC336" w14:textId="77777777" w:rsidR="00A12184" w:rsidRDefault="00A12184">
            <w:pPr>
              <w:spacing w:after="0" w:line="240" w:lineRule="auto"/>
              <w:jc w:val="center"/>
              <w:rPr>
                <w:rFonts w:ascii="Verdana" w:eastAsia="Verdana" w:hAnsi="Verdana" w:cs="Verdana"/>
                <w:b/>
                <w:sz w:val="18"/>
                <w:szCs w:val="18"/>
              </w:rPr>
            </w:pPr>
          </w:p>
          <w:p w14:paraId="5AE6C54F" w14:textId="77777777" w:rsidR="00A12184" w:rsidRDefault="00000000">
            <w:pPr>
              <w:spacing w:after="0" w:line="240" w:lineRule="auto"/>
              <w:jc w:val="center"/>
              <w:rPr>
                <w:rFonts w:ascii="Verdana" w:eastAsia="Verdana" w:hAnsi="Verdana" w:cs="Verdana"/>
                <w:b/>
                <w:sz w:val="18"/>
                <w:szCs w:val="18"/>
              </w:rPr>
            </w:pPr>
            <w:r>
              <w:rPr>
                <w:rFonts w:ascii="Verdana" w:eastAsia="Verdana" w:hAnsi="Verdana" w:cs="Verdana"/>
                <w:b/>
                <w:sz w:val="18"/>
                <w:szCs w:val="18"/>
              </w:rPr>
              <w:t>MOTIVAZIONE</w:t>
            </w:r>
          </w:p>
          <w:p w14:paraId="622C479B" w14:textId="77777777" w:rsidR="00A12184" w:rsidRDefault="00A12184">
            <w:pPr>
              <w:spacing w:after="0" w:line="240" w:lineRule="auto"/>
              <w:jc w:val="center"/>
              <w:rPr>
                <w:rFonts w:ascii="Verdana" w:eastAsia="Verdana" w:hAnsi="Verdana" w:cs="Verdana"/>
                <w:b/>
                <w:sz w:val="18"/>
                <w:szCs w:val="18"/>
              </w:rPr>
            </w:pPr>
          </w:p>
        </w:tc>
      </w:tr>
      <w:tr w:rsidR="00A12184" w14:paraId="2DA85B3C" w14:textId="77777777" w:rsidTr="006E1538">
        <w:trPr>
          <w:trHeight w:val="287"/>
        </w:trPr>
        <w:tc>
          <w:tcPr>
            <w:tcW w:w="4536" w:type="dxa"/>
            <w:gridSpan w:val="2"/>
            <w:shd w:val="clear" w:color="auto" w:fill="auto"/>
            <w:vAlign w:val="center"/>
          </w:tcPr>
          <w:p w14:paraId="1334655F" w14:textId="77777777" w:rsidR="00A12184"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Partecipazione al dialogo educativo</w:t>
            </w:r>
          </w:p>
        </w:tc>
        <w:tc>
          <w:tcPr>
            <w:tcW w:w="1701" w:type="dxa"/>
            <w:gridSpan w:val="2"/>
            <w:shd w:val="clear" w:color="auto" w:fill="auto"/>
            <w:vAlign w:val="center"/>
          </w:tcPr>
          <w:p w14:paraId="5C21B3B8" w14:textId="0F899113" w:rsidR="00A12184" w:rsidRDefault="00C40B06">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Adeguata</w:t>
            </w:r>
          </w:p>
        </w:tc>
        <w:tc>
          <w:tcPr>
            <w:tcW w:w="1956" w:type="dxa"/>
            <w:gridSpan w:val="2"/>
            <w:shd w:val="clear" w:color="auto" w:fill="auto"/>
            <w:vAlign w:val="center"/>
          </w:tcPr>
          <w:p w14:paraId="13F87B41" w14:textId="77777777" w:rsidR="00A12184"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Poco Adeguata</w:t>
            </w:r>
          </w:p>
        </w:tc>
        <w:tc>
          <w:tcPr>
            <w:tcW w:w="1730" w:type="dxa"/>
            <w:shd w:val="clear" w:color="auto" w:fill="auto"/>
            <w:vAlign w:val="center"/>
          </w:tcPr>
          <w:p w14:paraId="3E9D252F" w14:textId="77777777" w:rsidR="00A12184"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Non adeguata</w:t>
            </w:r>
          </w:p>
        </w:tc>
      </w:tr>
      <w:tr w:rsidR="00A12184" w14:paraId="24B3E526" w14:textId="77777777" w:rsidTr="006E1538">
        <w:trPr>
          <w:trHeight w:val="285"/>
        </w:trPr>
        <w:tc>
          <w:tcPr>
            <w:tcW w:w="4536" w:type="dxa"/>
            <w:gridSpan w:val="2"/>
            <w:shd w:val="clear" w:color="auto" w:fill="auto"/>
            <w:vAlign w:val="center"/>
          </w:tcPr>
          <w:p w14:paraId="2EC0DA80" w14:textId="77777777" w:rsidR="00A12184"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xml:space="preserve">Consapevolezza delle proprie difficoltà </w:t>
            </w:r>
          </w:p>
        </w:tc>
        <w:tc>
          <w:tcPr>
            <w:tcW w:w="1701" w:type="dxa"/>
            <w:gridSpan w:val="2"/>
            <w:shd w:val="clear" w:color="auto" w:fill="auto"/>
            <w:vAlign w:val="center"/>
          </w:tcPr>
          <w:p w14:paraId="378B21D7" w14:textId="77777777" w:rsidR="00A12184"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Adeguata</w:t>
            </w:r>
          </w:p>
        </w:tc>
        <w:tc>
          <w:tcPr>
            <w:tcW w:w="1956" w:type="dxa"/>
            <w:gridSpan w:val="2"/>
            <w:shd w:val="clear" w:color="auto" w:fill="auto"/>
            <w:vAlign w:val="center"/>
          </w:tcPr>
          <w:p w14:paraId="6F9DF790" w14:textId="77777777" w:rsidR="00A12184"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Poco Adeguata</w:t>
            </w:r>
          </w:p>
        </w:tc>
        <w:tc>
          <w:tcPr>
            <w:tcW w:w="1730" w:type="dxa"/>
            <w:shd w:val="clear" w:color="auto" w:fill="auto"/>
            <w:vAlign w:val="center"/>
          </w:tcPr>
          <w:p w14:paraId="1A2F53F0" w14:textId="77777777" w:rsidR="00A12184"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Non adeguata</w:t>
            </w:r>
          </w:p>
        </w:tc>
      </w:tr>
      <w:tr w:rsidR="00A12184" w14:paraId="1935DB11" w14:textId="77777777" w:rsidTr="006E1538">
        <w:trPr>
          <w:trHeight w:val="285"/>
        </w:trPr>
        <w:tc>
          <w:tcPr>
            <w:tcW w:w="4536" w:type="dxa"/>
            <w:gridSpan w:val="2"/>
            <w:shd w:val="clear" w:color="auto" w:fill="auto"/>
            <w:vAlign w:val="center"/>
          </w:tcPr>
          <w:p w14:paraId="246A96CF" w14:textId="77777777" w:rsidR="00A12184" w:rsidRDefault="00000000">
            <w:pPr>
              <w:pBdr>
                <w:top w:val="nil"/>
                <w:left w:val="nil"/>
                <w:bottom w:val="nil"/>
                <w:right w:val="nil"/>
                <w:between w:val="nil"/>
              </w:pBdr>
              <w:spacing w:after="0" w:line="240" w:lineRule="auto"/>
              <w:ind w:left="34"/>
              <w:rPr>
                <w:rFonts w:ascii="Verdana" w:eastAsia="Verdana" w:hAnsi="Verdana" w:cs="Verdana"/>
                <w:color w:val="000000"/>
                <w:sz w:val="18"/>
                <w:szCs w:val="18"/>
              </w:rPr>
            </w:pPr>
            <w:r>
              <w:rPr>
                <w:rFonts w:ascii="Verdana" w:eastAsia="Verdana" w:hAnsi="Verdana" w:cs="Verdana"/>
                <w:color w:val="000000"/>
                <w:sz w:val="18"/>
                <w:szCs w:val="18"/>
              </w:rPr>
              <w:t>Consapevolezza dei propri punti di forza</w:t>
            </w:r>
          </w:p>
        </w:tc>
        <w:tc>
          <w:tcPr>
            <w:tcW w:w="1701" w:type="dxa"/>
            <w:gridSpan w:val="2"/>
            <w:shd w:val="clear" w:color="auto" w:fill="auto"/>
            <w:vAlign w:val="center"/>
          </w:tcPr>
          <w:p w14:paraId="282838ED" w14:textId="77777777" w:rsidR="00A12184"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Adeguata</w:t>
            </w:r>
          </w:p>
        </w:tc>
        <w:tc>
          <w:tcPr>
            <w:tcW w:w="1956" w:type="dxa"/>
            <w:gridSpan w:val="2"/>
            <w:shd w:val="clear" w:color="auto" w:fill="auto"/>
            <w:vAlign w:val="center"/>
          </w:tcPr>
          <w:p w14:paraId="2A1C98A4" w14:textId="77777777" w:rsidR="00A12184"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Poco Adeguata</w:t>
            </w:r>
          </w:p>
        </w:tc>
        <w:tc>
          <w:tcPr>
            <w:tcW w:w="1730" w:type="dxa"/>
            <w:shd w:val="clear" w:color="auto" w:fill="auto"/>
            <w:vAlign w:val="center"/>
          </w:tcPr>
          <w:p w14:paraId="26189C6D" w14:textId="77777777" w:rsidR="00A12184"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Non adeguata</w:t>
            </w:r>
          </w:p>
        </w:tc>
      </w:tr>
      <w:tr w:rsidR="00A12184" w14:paraId="6D7F0D4F" w14:textId="77777777" w:rsidTr="006E1538">
        <w:trPr>
          <w:trHeight w:val="285"/>
        </w:trPr>
        <w:tc>
          <w:tcPr>
            <w:tcW w:w="4536" w:type="dxa"/>
            <w:gridSpan w:val="2"/>
            <w:shd w:val="clear" w:color="auto" w:fill="auto"/>
            <w:vAlign w:val="center"/>
          </w:tcPr>
          <w:p w14:paraId="4221CA02" w14:textId="77777777" w:rsidR="00A12184" w:rsidRDefault="00000000">
            <w:pPr>
              <w:spacing w:after="0" w:line="240" w:lineRule="auto"/>
              <w:ind w:left="34"/>
              <w:rPr>
                <w:rFonts w:ascii="Verdana" w:eastAsia="Verdana" w:hAnsi="Verdana" w:cs="Verdana"/>
                <w:sz w:val="18"/>
                <w:szCs w:val="18"/>
              </w:rPr>
            </w:pPr>
            <w:r>
              <w:rPr>
                <w:rFonts w:ascii="Verdana" w:eastAsia="Verdana" w:hAnsi="Verdana" w:cs="Verdana"/>
                <w:sz w:val="18"/>
                <w:szCs w:val="18"/>
              </w:rPr>
              <w:t>Autostima</w:t>
            </w:r>
          </w:p>
        </w:tc>
        <w:tc>
          <w:tcPr>
            <w:tcW w:w="1701" w:type="dxa"/>
            <w:gridSpan w:val="2"/>
            <w:shd w:val="clear" w:color="auto" w:fill="auto"/>
            <w:vAlign w:val="center"/>
          </w:tcPr>
          <w:p w14:paraId="254F765C" w14:textId="77777777" w:rsidR="00A12184"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Adeguata</w:t>
            </w:r>
          </w:p>
        </w:tc>
        <w:tc>
          <w:tcPr>
            <w:tcW w:w="1956" w:type="dxa"/>
            <w:gridSpan w:val="2"/>
            <w:shd w:val="clear" w:color="auto" w:fill="auto"/>
            <w:vAlign w:val="center"/>
          </w:tcPr>
          <w:p w14:paraId="747C73C5" w14:textId="77777777" w:rsidR="00A12184"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Poco Adeguata</w:t>
            </w:r>
          </w:p>
        </w:tc>
        <w:tc>
          <w:tcPr>
            <w:tcW w:w="1730" w:type="dxa"/>
            <w:shd w:val="clear" w:color="auto" w:fill="auto"/>
            <w:vAlign w:val="center"/>
          </w:tcPr>
          <w:p w14:paraId="6572504A" w14:textId="77777777" w:rsidR="00A12184"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Non adeguata</w:t>
            </w:r>
          </w:p>
        </w:tc>
      </w:tr>
      <w:tr w:rsidR="00A12184" w14:paraId="2CCD3300" w14:textId="77777777" w:rsidTr="006E1538">
        <w:trPr>
          <w:trHeight w:val="285"/>
        </w:trPr>
        <w:tc>
          <w:tcPr>
            <w:tcW w:w="9923" w:type="dxa"/>
            <w:gridSpan w:val="7"/>
            <w:shd w:val="clear" w:color="auto" w:fill="F2F2F2" w:themeFill="background1" w:themeFillShade="F2"/>
          </w:tcPr>
          <w:p w14:paraId="3E2E7527" w14:textId="77777777" w:rsidR="00A12184" w:rsidRDefault="00A12184">
            <w:pPr>
              <w:spacing w:after="0" w:line="240" w:lineRule="auto"/>
              <w:rPr>
                <w:rFonts w:ascii="Verdana" w:eastAsia="Verdana" w:hAnsi="Verdana" w:cs="Verdana"/>
                <w:b/>
                <w:sz w:val="18"/>
                <w:szCs w:val="18"/>
              </w:rPr>
            </w:pPr>
          </w:p>
          <w:p w14:paraId="175130E9" w14:textId="77777777" w:rsidR="00A12184" w:rsidRDefault="00A12184">
            <w:pPr>
              <w:spacing w:after="0" w:line="240" w:lineRule="auto"/>
              <w:jc w:val="center"/>
              <w:rPr>
                <w:rFonts w:ascii="Verdana" w:eastAsia="Verdana" w:hAnsi="Verdana" w:cs="Verdana"/>
                <w:b/>
                <w:sz w:val="18"/>
                <w:szCs w:val="18"/>
              </w:rPr>
            </w:pPr>
          </w:p>
          <w:p w14:paraId="20CE2906" w14:textId="77777777" w:rsidR="00A12184" w:rsidRDefault="00A12184">
            <w:pPr>
              <w:spacing w:after="0" w:line="240" w:lineRule="auto"/>
              <w:jc w:val="center"/>
              <w:rPr>
                <w:rFonts w:ascii="Verdana" w:eastAsia="Verdana" w:hAnsi="Verdana" w:cs="Verdana"/>
                <w:b/>
                <w:sz w:val="18"/>
                <w:szCs w:val="18"/>
              </w:rPr>
            </w:pPr>
          </w:p>
          <w:p w14:paraId="20087E82" w14:textId="77777777" w:rsidR="00A12184" w:rsidRDefault="00000000">
            <w:pPr>
              <w:spacing w:after="0" w:line="240" w:lineRule="auto"/>
              <w:jc w:val="center"/>
              <w:rPr>
                <w:rFonts w:ascii="Verdana" w:eastAsia="Verdana" w:hAnsi="Verdana" w:cs="Verdana"/>
                <w:b/>
                <w:sz w:val="18"/>
                <w:szCs w:val="18"/>
              </w:rPr>
            </w:pPr>
            <w:r>
              <w:rPr>
                <w:rFonts w:ascii="Verdana" w:eastAsia="Verdana" w:hAnsi="Verdana" w:cs="Verdana"/>
                <w:b/>
                <w:sz w:val="18"/>
                <w:szCs w:val="18"/>
              </w:rPr>
              <w:t>ATTEGGIAMENTI E COMPORTAMENTI RISCONTRABILI A SCUOLA</w:t>
            </w:r>
          </w:p>
          <w:p w14:paraId="00EA04F7" w14:textId="77777777" w:rsidR="00A12184" w:rsidRDefault="00A12184">
            <w:pPr>
              <w:spacing w:after="0" w:line="240" w:lineRule="auto"/>
              <w:jc w:val="center"/>
              <w:rPr>
                <w:rFonts w:ascii="Verdana" w:eastAsia="Verdana" w:hAnsi="Verdana" w:cs="Verdana"/>
                <w:sz w:val="18"/>
                <w:szCs w:val="18"/>
              </w:rPr>
            </w:pPr>
          </w:p>
        </w:tc>
      </w:tr>
      <w:tr w:rsidR="00A12184" w14:paraId="30FE5B7D" w14:textId="77777777" w:rsidTr="006E1538">
        <w:trPr>
          <w:trHeight w:val="285"/>
        </w:trPr>
        <w:tc>
          <w:tcPr>
            <w:tcW w:w="4536" w:type="dxa"/>
            <w:gridSpan w:val="2"/>
            <w:shd w:val="clear" w:color="auto" w:fill="auto"/>
          </w:tcPr>
          <w:p w14:paraId="572A547A" w14:textId="77777777" w:rsidR="00A12184"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Regolarità frequenza scolastica</w:t>
            </w:r>
          </w:p>
        </w:tc>
        <w:tc>
          <w:tcPr>
            <w:tcW w:w="1701" w:type="dxa"/>
            <w:gridSpan w:val="2"/>
            <w:shd w:val="clear" w:color="auto" w:fill="auto"/>
            <w:vAlign w:val="center"/>
          </w:tcPr>
          <w:p w14:paraId="0DF7AA9F" w14:textId="77777777" w:rsidR="00A12184"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Adeguata</w:t>
            </w:r>
          </w:p>
        </w:tc>
        <w:tc>
          <w:tcPr>
            <w:tcW w:w="1956" w:type="dxa"/>
            <w:gridSpan w:val="2"/>
            <w:shd w:val="clear" w:color="auto" w:fill="auto"/>
            <w:vAlign w:val="center"/>
          </w:tcPr>
          <w:p w14:paraId="71594CE8" w14:textId="77777777" w:rsidR="00A12184"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Poco Adeguata</w:t>
            </w:r>
          </w:p>
        </w:tc>
        <w:tc>
          <w:tcPr>
            <w:tcW w:w="1730" w:type="dxa"/>
            <w:shd w:val="clear" w:color="auto" w:fill="auto"/>
            <w:vAlign w:val="center"/>
          </w:tcPr>
          <w:p w14:paraId="09E85480" w14:textId="77777777" w:rsidR="00A12184"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Non adeguata</w:t>
            </w:r>
          </w:p>
        </w:tc>
      </w:tr>
      <w:tr w:rsidR="00A12184" w14:paraId="3DC35E8D" w14:textId="77777777" w:rsidTr="006E1538">
        <w:trPr>
          <w:trHeight w:val="285"/>
        </w:trPr>
        <w:tc>
          <w:tcPr>
            <w:tcW w:w="4536" w:type="dxa"/>
            <w:gridSpan w:val="2"/>
            <w:shd w:val="clear" w:color="auto" w:fill="auto"/>
          </w:tcPr>
          <w:p w14:paraId="29088B99" w14:textId="77777777" w:rsidR="00A12184"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Accettazione e rispetto delle regole</w:t>
            </w:r>
          </w:p>
        </w:tc>
        <w:tc>
          <w:tcPr>
            <w:tcW w:w="1701" w:type="dxa"/>
            <w:gridSpan w:val="2"/>
            <w:shd w:val="clear" w:color="auto" w:fill="auto"/>
            <w:vAlign w:val="center"/>
          </w:tcPr>
          <w:p w14:paraId="47E04778" w14:textId="77777777" w:rsidR="00A12184"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Adeguata</w:t>
            </w:r>
          </w:p>
        </w:tc>
        <w:tc>
          <w:tcPr>
            <w:tcW w:w="1956" w:type="dxa"/>
            <w:gridSpan w:val="2"/>
            <w:shd w:val="clear" w:color="auto" w:fill="auto"/>
            <w:vAlign w:val="center"/>
          </w:tcPr>
          <w:p w14:paraId="0222AD1A" w14:textId="77777777" w:rsidR="00A12184"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Poco Adeguata</w:t>
            </w:r>
          </w:p>
        </w:tc>
        <w:tc>
          <w:tcPr>
            <w:tcW w:w="1730" w:type="dxa"/>
            <w:shd w:val="clear" w:color="auto" w:fill="auto"/>
            <w:vAlign w:val="center"/>
          </w:tcPr>
          <w:p w14:paraId="07575E25" w14:textId="77777777" w:rsidR="00A12184"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Non adeguata</w:t>
            </w:r>
          </w:p>
        </w:tc>
      </w:tr>
      <w:tr w:rsidR="00A12184" w14:paraId="62F44CE0" w14:textId="77777777" w:rsidTr="006E1538">
        <w:trPr>
          <w:trHeight w:val="285"/>
        </w:trPr>
        <w:tc>
          <w:tcPr>
            <w:tcW w:w="4536" w:type="dxa"/>
            <w:gridSpan w:val="2"/>
            <w:shd w:val="clear" w:color="auto" w:fill="auto"/>
          </w:tcPr>
          <w:p w14:paraId="0B0F1F08" w14:textId="77777777" w:rsidR="00A12184"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xml:space="preserve">Rispetto degli impegni </w:t>
            </w:r>
          </w:p>
        </w:tc>
        <w:tc>
          <w:tcPr>
            <w:tcW w:w="1701" w:type="dxa"/>
            <w:gridSpan w:val="2"/>
            <w:shd w:val="clear" w:color="auto" w:fill="auto"/>
            <w:vAlign w:val="center"/>
          </w:tcPr>
          <w:p w14:paraId="5E263BF6" w14:textId="77777777" w:rsidR="00A12184"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Adeguata</w:t>
            </w:r>
          </w:p>
        </w:tc>
        <w:tc>
          <w:tcPr>
            <w:tcW w:w="1956" w:type="dxa"/>
            <w:gridSpan w:val="2"/>
            <w:shd w:val="clear" w:color="auto" w:fill="auto"/>
            <w:vAlign w:val="center"/>
          </w:tcPr>
          <w:p w14:paraId="7BD74632" w14:textId="77777777" w:rsidR="00A12184"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Poco Adeguata</w:t>
            </w:r>
          </w:p>
        </w:tc>
        <w:tc>
          <w:tcPr>
            <w:tcW w:w="1730" w:type="dxa"/>
            <w:shd w:val="clear" w:color="auto" w:fill="auto"/>
            <w:vAlign w:val="center"/>
          </w:tcPr>
          <w:p w14:paraId="0CACF9B5" w14:textId="77777777" w:rsidR="00A12184"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Non adeguata</w:t>
            </w:r>
          </w:p>
        </w:tc>
      </w:tr>
      <w:tr w:rsidR="00A12184" w14:paraId="7A6C5BD2" w14:textId="77777777" w:rsidTr="006E1538">
        <w:trPr>
          <w:trHeight w:val="285"/>
        </w:trPr>
        <w:tc>
          <w:tcPr>
            <w:tcW w:w="4536" w:type="dxa"/>
            <w:gridSpan w:val="2"/>
            <w:shd w:val="clear" w:color="auto" w:fill="auto"/>
          </w:tcPr>
          <w:p w14:paraId="51360916" w14:textId="77777777" w:rsidR="00A12184"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Accettazione consapevole degli strumenti compensativi e delle misure dispensative</w:t>
            </w:r>
          </w:p>
        </w:tc>
        <w:tc>
          <w:tcPr>
            <w:tcW w:w="1701" w:type="dxa"/>
            <w:gridSpan w:val="2"/>
            <w:shd w:val="clear" w:color="auto" w:fill="auto"/>
            <w:vAlign w:val="center"/>
          </w:tcPr>
          <w:p w14:paraId="2107776C" w14:textId="77777777" w:rsidR="00A12184"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Adeguata</w:t>
            </w:r>
          </w:p>
        </w:tc>
        <w:tc>
          <w:tcPr>
            <w:tcW w:w="1956" w:type="dxa"/>
            <w:gridSpan w:val="2"/>
            <w:shd w:val="clear" w:color="auto" w:fill="auto"/>
            <w:vAlign w:val="center"/>
          </w:tcPr>
          <w:p w14:paraId="367D2953" w14:textId="77777777" w:rsidR="00A12184"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Poco Adeguata</w:t>
            </w:r>
          </w:p>
        </w:tc>
        <w:tc>
          <w:tcPr>
            <w:tcW w:w="1730" w:type="dxa"/>
            <w:shd w:val="clear" w:color="auto" w:fill="auto"/>
            <w:vAlign w:val="center"/>
          </w:tcPr>
          <w:p w14:paraId="7AA72CBE" w14:textId="77777777" w:rsidR="00A12184"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Non adeguata</w:t>
            </w:r>
          </w:p>
        </w:tc>
      </w:tr>
      <w:tr w:rsidR="00A12184" w14:paraId="6528CAB1" w14:textId="77777777" w:rsidTr="006E1538">
        <w:trPr>
          <w:trHeight w:val="285"/>
        </w:trPr>
        <w:tc>
          <w:tcPr>
            <w:tcW w:w="4536" w:type="dxa"/>
            <w:gridSpan w:val="2"/>
            <w:shd w:val="clear" w:color="auto" w:fill="auto"/>
          </w:tcPr>
          <w:p w14:paraId="2A0B8F96" w14:textId="77777777" w:rsidR="00A12184"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xml:space="preserve">Autonomia nel lavoro </w:t>
            </w:r>
          </w:p>
        </w:tc>
        <w:tc>
          <w:tcPr>
            <w:tcW w:w="1701" w:type="dxa"/>
            <w:gridSpan w:val="2"/>
            <w:shd w:val="clear" w:color="auto" w:fill="auto"/>
            <w:vAlign w:val="center"/>
          </w:tcPr>
          <w:p w14:paraId="1890308E" w14:textId="77777777" w:rsidR="00A12184"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Adeguata</w:t>
            </w:r>
          </w:p>
        </w:tc>
        <w:tc>
          <w:tcPr>
            <w:tcW w:w="1956" w:type="dxa"/>
            <w:gridSpan w:val="2"/>
            <w:shd w:val="clear" w:color="auto" w:fill="auto"/>
            <w:vAlign w:val="center"/>
          </w:tcPr>
          <w:p w14:paraId="6EA380DD" w14:textId="77777777" w:rsidR="00A12184"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Poco Adeguata</w:t>
            </w:r>
          </w:p>
        </w:tc>
        <w:tc>
          <w:tcPr>
            <w:tcW w:w="1730" w:type="dxa"/>
            <w:shd w:val="clear" w:color="auto" w:fill="auto"/>
            <w:vAlign w:val="center"/>
          </w:tcPr>
          <w:p w14:paraId="119390DB" w14:textId="77777777" w:rsidR="00A12184" w:rsidRDefault="00000000">
            <w:pPr>
              <w:numPr>
                <w:ilvl w:val="0"/>
                <w:numId w:val="1"/>
              </w:numPr>
              <w:pBdr>
                <w:top w:val="nil"/>
                <w:left w:val="nil"/>
                <w:bottom w:val="nil"/>
                <w:right w:val="nil"/>
                <w:between w:val="nil"/>
              </w:pBdr>
              <w:spacing w:after="0" w:line="240" w:lineRule="auto"/>
              <w:ind w:left="0" w:hanging="318"/>
              <w:rPr>
                <w:rFonts w:ascii="Verdana" w:eastAsia="Verdana" w:hAnsi="Verdana" w:cs="Verdana"/>
                <w:color w:val="000000"/>
                <w:sz w:val="18"/>
                <w:szCs w:val="18"/>
              </w:rPr>
            </w:pPr>
            <w:r>
              <w:rPr>
                <w:rFonts w:ascii="Verdana" w:eastAsia="Verdana" w:hAnsi="Verdana" w:cs="Verdana"/>
                <w:color w:val="000000"/>
                <w:sz w:val="18"/>
                <w:szCs w:val="18"/>
              </w:rPr>
              <w:t>[] Non adeguata</w:t>
            </w:r>
          </w:p>
        </w:tc>
      </w:tr>
      <w:tr w:rsidR="00A12184" w14:paraId="0E99B953" w14:textId="77777777" w:rsidTr="006E1538">
        <w:trPr>
          <w:trHeight w:val="285"/>
        </w:trPr>
        <w:tc>
          <w:tcPr>
            <w:tcW w:w="9923" w:type="dxa"/>
            <w:gridSpan w:val="7"/>
            <w:shd w:val="clear" w:color="auto" w:fill="F2F2F2" w:themeFill="background1" w:themeFillShade="F2"/>
          </w:tcPr>
          <w:p w14:paraId="68F4DDC9" w14:textId="77777777" w:rsidR="00A12184" w:rsidRDefault="00A12184">
            <w:pPr>
              <w:spacing w:after="0" w:line="240" w:lineRule="auto"/>
              <w:jc w:val="center"/>
              <w:rPr>
                <w:rFonts w:ascii="Verdana" w:eastAsia="Verdana" w:hAnsi="Verdana" w:cs="Verdana"/>
                <w:b/>
                <w:sz w:val="18"/>
                <w:szCs w:val="18"/>
              </w:rPr>
            </w:pPr>
          </w:p>
          <w:p w14:paraId="14ED6108" w14:textId="77777777" w:rsidR="00A12184" w:rsidRDefault="00A12184">
            <w:pPr>
              <w:spacing w:after="0" w:line="240" w:lineRule="auto"/>
              <w:jc w:val="center"/>
              <w:rPr>
                <w:rFonts w:ascii="Verdana" w:eastAsia="Verdana" w:hAnsi="Verdana" w:cs="Verdana"/>
                <w:b/>
                <w:sz w:val="18"/>
                <w:szCs w:val="18"/>
              </w:rPr>
            </w:pPr>
          </w:p>
          <w:p w14:paraId="71B030CB" w14:textId="77777777" w:rsidR="00A12184" w:rsidRDefault="00000000">
            <w:pPr>
              <w:spacing w:after="0" w:line="240" w:lineRule="auto"/>
              <w:jc w:val="center"/>
              <w:rPr>
                <w:rFonts w:ascii="Verdana" w:eastAsia="Verdana" w:hAnsi="Verdana" w:cs="Verdana"/>
                <w:b/>
                <w:sz w:val="18"/>
                <w:szCs w:val="18"/>
              </w:rPr>
            </w:pPr>
            <w:r>
              <w:rPr>
                <w:rFonts w:ascii="Verdana" w:eastAsia="Verdana" w:hAnsi="Verdana" w:cs="Verdana"/>
                <w:b/>
                <w:sz w:val="18"/>
                <w:szCs w:val="18"/>
              </w:rPr>
              <w:t>STRATEGIE UTILIZZATE DALL’ALUNNO NELLO STUDIO</w:t>
            </w:r>
          </w:p>
          <w:p w14:paraId="0F4CC121" w14:textId="77777777" w:rsidR="00A12184" w:rsidRDefault="00A12184">
            <w:pPr>
              <w:spacing w:after="0" w:line="240" w:lineRule="auto"/>
              <w:jc w:val="center"/>
              <w:rPr>
                <w:rFonts w:ascii="Verdana" w:eastAsia="Verdana" w:hAnsi="Verdana" w:cs="Verdana"/>
                <w:sz w:val="18"/>
                <w:szCs w:val="18"/>
              </w:rPr>
            </w:pPr>
          </w:p>
        </w:tc>
      </w:tr>
      <w:tr w:rsidR="00A12184" w14:paraId="2FAA7E97" w14:textId="77777777" w:rsidTr="006E1538">
        <w:trPr>
          <w:trHeight w:val="285"/>
        </w:trPr>
        <w:tc>
          <w:tcPr>
            <w:tcW w:w="4082" w:type="dxa"/>
            <w:shd w:val="clear" w:color="auto" w:fill="auto"/>
          </w:tcPr>
          <w:p w14:paraId="3A6770AE" w14:textId="77777777" w:rsidR="00A12184"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xml:space="preserve"> Sottolinea, identifica parole chiave … </w:t>
            </w:r>
          </w:p>
        </w:tc>
        <w:tc>
          <w:tcPr>
            <w:tcW w:w="1560" w:type="dxa"/>
            <w:gridSpan w:val="2"/>
            <w:shd w:val="clear" w:color="auto" w:fill="auto"/>
            <w:vAlign w:val="center"/>
          </w:tcPr>
          <w:p w14:paraId="2D5AA0A6" w14:textId="77777777" w:rsidR="00A12184" w:rsidRDefault="00000000">
            <w:pPr>
              <w:numPr>
                <w:ilvl w:val="0"/>
                <w:numId w:val="5"/>
              </w:numPr>
              <w:pBdr>
                <w:top w:val="nil"/>
                <w:left w:val="nil"/>
                <w:bottom w:val="nil"/>
                <w:right w:val="nil"/>
                <w:between w:val="nil"/>
              </w:pBdr>
              <w:spacing w:after="0" w:line="240" w:lineRule="auto"/>
              <w:ind w:left="0" w:hanging="459"/>
              <w:rPr>
                <w:rFonts w:ascii="Verdana" w:eastAsia="Verdana" w:hAnsi="Verdana" w:cs="Verdana"/>
                <w:sz w:val="18"/>
                <w:szCs w:val="18"/>
              </w:rPr>
            </w:pPr>
            <w:r>
              <w:rPr>
                <w:rFonts w:ascii="Verdana" w:eastAsia="Verdana" w:hAnsi="Verdana" w:cs="Verdana"/>
                <w:color w:val="000000"/>
                <w:sz w:val="18"/>
                <w:szCs w:val="18"/>
              </w:rPr>
              <w:t>[] Efficace</w:t>
            </w:r>
          </w:p>
        </w:tc>
        <w:tc>
          <w:tcPr>
            <w:tcW w:w="2126" w:type="dxa"/>
            <w:gridSpan w:val="2"/>
            <w:shd w:val="clear" w:color="auto" w:fill="auto"/>
            <w:vAlign w:val="center"/>
          </w:tcPr>
          <w:p w14:paraId="08D1C731" w14:textId="77777777" w:rsidR="00A12184" w:rsidRDefault="00000000">
            <w:pPr>
              <w:numPr>
                <w:ilvl w:val="0"/>
                <w:numId w:val="5"/>
              </w:numPr>
              <w:pBdr>
                <w:top w:val="nil"/>
                <w:left w:val="nil"/>
                <w:bottom w:val="nil"/>
                <w:right w:val="nil"/>
                <w:between w:val="nil"/>
              </w:pBdr>
              <w:spacing w:after="0" w:line="240" w:lineRule="auto"/>
              <w:ind w:left="0" w:hanging="459"/>
              <w:rPr>
                <w:rFonts w:ascii="Verdana" w:eastAsia="Verdana" w:hAnsi="Verdana" w:cs="Verdana"/>
                <w:sz w:val="18"/>
                <w:szCs w:val="18"/>
              </w:rPr>
            </w:pPr>
            <w:r>
              <w:rPr>
                <w:rFonts w:ascii="Verdana" w:eastAsia="Verdana" w:hAnsi="Verdana" w:cs="Verdana"/>
                <w:color w:val="000000"/>
                <w:sz w:val="18"/>
                <w:szCs w:val="18"/>
              </w:rPr>
              <w:t>[] Da potenziare</w:t>
            </w:r>
          </w:p>
        </w:tc>
        <w:tc>
          <w:tcPr>
            <w:tcW w:w="2155" w:type="dxa"/>
            <w:gridSpan w:val="2"/>
            <w:shd w:val="clear" w:color="auto" w:fill="auto"/>
            <w:vAlign w:val="center"/>
          </w:tcPr>
          <w:p w14:paraId="72D34FD4" w14:textId="77777777" w:rsidR="00A12184" w:rsidRDefault="00000000">
            <w:pPr>
              <w:numPr>
                <w:ilvl w:val="0"/>
                <w:numId w:val="5"/>
              </w:numPr>
              <w:pBdr>
                <w:top w:val="nil"/>
                <w:left w:val="nil"/>
                <w:bottom w:val="nil"/>
                <w:right w:val="nil"/>
                <w:between w:val="nil"/>
              </w:pBdr>
              <w:spacing w:after="0" w:line="240" w:lineRule="auto"/>
              <w:ind w:left="0" w:hanging="459"/>
              <w:rPr>
                <w:rFonts w:ascii="Verdana" w:eastAsia="Verdana" w:hAnsi="Verdana" w:cs="Verdana"/>
                <w:sz w:val="18"/>
                <w:szCs w:val="18"/>
              </w:rPr>
            </w:pPr>
            <w:r>
              <w:rPr>
                <w:rFonts w:ascii="Verdana" w:eastAsia="Verdana" w:hAnsi="Verdana" w:cs="Verdana"/>
                <w:color w:val="000000"/>
                <w:sz w:val="18"/>
                <w:szCs w:val="18"/>
              </w:rPr>
              <w:t>[] Non rilevato</w:t>
            </w:r>
          </w:p>
        </w:tc>
      </w:tr>
      <w:tr w:rsidR="00A12184" w14:paraId="267A97E6" w14:textId="77777777" w:rsidTr="006E1538">
        <w:trPr>
          <w:trHeight w:val="285"/>
        </w:trPr>
        <w:tc>
          <w:tcPr>
            <w:tcW w:w="4082" w:type="dxa"/>
            <w:shd w:val="clear" w:color="auto" w:fill="auto"/>
          </w:tcPr>
          <w:p w14:paraId="3AC72306" w14:textId="7BA2C13E" w:rsidR="00A12184"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xml:space="preserve"> Costruisce schemi, mappe, </w:t>
            </w:r>
            <w:r w:rsidR="0008155C">
              <w:rPr>
                <w:rFonts w:ascii="Verdana" w:eastAsia="Verdana" w:hAnsi="Verdana" w:cs="Verdana"/>
                <w:color w:val="000000"/>
                <w:sz w:val="18"/>
                <w:szCs w:val="18"/>
              </w:rPr>
              <w:t>formulari, diagrammi</w:t>
            </w:r>
          </w:p>
        </w:tc>
        <w:tc>
          <w:tcPr>
            <w:tcW w:w="1560" w:type="dxa"/>
            <w:gridSpan w:val="2"/>
            <w:shd w:val="clear" w:color="auto" w:fill="auto"/>
            <w:vAlign w:val="center"/>
          </w:tcPr>
          <w:p w14:paraId="0497718E" w14:textId="77777777" w:rsidR="00A12184" w:rsidRDefault="00000000">
            <w:pPr>
              <w:numPr>
                <w:ilvl w:val="0"/>
                <w:numId w:val="5"/>
              </w:numPr>
              <w:pBdr>
                <w:top w:val="nil"/>
                <w:left w:val="nil"/>
                <w:bottom w:val="nil"/>
                <w:right w:val="nil"/>
                <w:between w:val="nil"/>
              </w:pBdr>
              <w:spacing w:after="0" w:line="240" w:lineRule="auto"/>
              <w:ind w:left="0" w:hanging="459"/>
              <w:rPr>
                <w:rFonts w:ascii="Verdana" w:eastAsia="Verdana" w:hAnsi="Verdana" w:cs="Verdana"/>
                <w:sz w:val="18"/>
                <w:szCs w:val="18"/>
              </w:rPr>
            </w:pPr>
            <w:r>
              <w:rPr>
                <w:rFonts w:ascii="Verdana" w:eastAsia="Verdana" w:hAnsi="Verdana" w:cs="Verdana"/>
                <w:color w:val="000000"/>
                <w:sz w:val="18"/>
                <w:szCs w:val="18"/>
              </w:rPr>
              <w:t>[] Efficace</w:t>
            </w:r>
          </w:p>
        </w:tc>
        <w:tc>
          <w:tcPr>
            <w:tcW w:w="2126" w:type="dxa"/>
            <w:gridSpan w:val="2"/>
            <w:shd w:val="clear" w:color="auto" w:fill="auto"/>
            <w:vAlign w:val="center"/>
          </w:tcPr>
          <w:p w14:paraId="40EBF5EE" w14:textId="77777777" w:rsidR="00A12184" w:rsidRDefault="00000000">
            <w:pPr>
              <w:numPr>
                <w:ilvl w:val="0"/>
                <w:numId w:val="5"/>
              </w:numPr>
              <w:pBdr>
                <w:top w:val="nil"/>
                <w:left w:val="nil"/>
                <w:bottom w:val="nil"/>
                <w:right w:val="nil"/>
                <w:between w:val="nil"/>
              </w:pBdr>
              <w:spacing w:after="0" w:line="240" w:lineRule="auto"/>
              <w:ind w:left="0" w:hanging="459"/>
              <w:rPr>
                <w:rFonts w:ascii="Verdana" w:eastAsia="Verdana" w:hAnsi="Verdana" w:cs="Verdana"/>
                <w:sz w:val="18"/>
                <w:szCs w:val="18"/>
              </w:rPr>
            </w:pPr>
            <w:r>
              <w:rPr>
                <w:rFonts w:ascii="Verdana" w:eastAsia="Verdana" w:hAnsi="Verdana" w:cs="Verdana"/>
                <w:color w:val="000000"/>
                <w:sz w:val="18"/>
                <w:szCs w:val="18"/>
              </w:rPr>
              <w:t>[] Da potenziare</w:t>
            </w:r>
          </w:p>
        </w:tc>
        <w:tc>
          <w:tcPr>
            <w:tcW w:w="2155" w:type="dxa"/>
            <w:gridSpan w:val="2"/>
            <w:shd w:val="clear" w:color="auto" w:fill="auto"/>
            <w:vAlign w:val="center"/>
          </w:tcPr>
          <w:p w14:paraId="37467EC8" w14:textId="77777777" w:rsidR="00A12184" w:rsidRDefault="00000000">
            <w:pPr>
              <w:numPr>
                <w:ilvl w:val="0"/>
                <w:numId w:val="5"/>
              </w:numPr>
              <w:pBdr>
                <w:top w:val="nil"/>
                <w:left w:val="nil"/>
                <w:bottom w:val="nil"/>
                <w:right w:val="nil"/>
                <w:between w:val="nil"/>
              </w:pBdr>
              <w:spacing w:after="0" w:line="240" w:lineRule="auto"/>
              <w:ind w:left="0" w:hanging="459"/>
              <w:rPr>
                <w:rFonts w:ascii="Verdana" w:eastAsia="Verdana" w:hAnsi="Verdana" w:cs="Verdana"/>
                <w:sz w:val="18"/>
                <w:szCs w:val="18"/>
              </w:rPr>
            </w:pPr>
            <w:r>
              <w:rPr>
                <w:rFonts w:ascii="Verdana" w:eastAsia="Verdana" w:hAnsi="Verdana" w:cs="Verdana"/>
                <w:color w:val="000000"/>
                <w:sz w:val="18"/>
                <w:szCs w:val="18"/>
              </w:rPr>
              <w:t>[] Non rilevato</w:t>
            </w:r>
          </w:p>
        </w:tc>
      </w:tr>
      <w:tr w:rsidR="00A12184" w14:paraId="26F84F54" w14:textId="77777777" w:rsidTr="006E1538">
        <w:trPr>
          <w:trHeight w:val="285"/>
        </w:trPr>
        <w:tc>
          <w:tcPr>
            <w:tcW w:w="4082" w:type="dxa"/>
            <w:shd w:val="clear" w:color="auto" w:fill="auto"/>
          </w:tcPr>
          <w:p w14:paraId="482212D8" w14:textId="77777777" w:rsidR="00A12184"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Utilizza strumenti informatici (computer, correttore ortografico, software …)</w:t>
            </w:r>
          </w:p>
        </w:tc>
        <w:tc>
          <w:tcPr>
            <w:tcW w:w="1560" w:type="dxa"/>
            <w:gridSpan w:val="2"/>
            <w:shd w:val="clear" w:color="auto" w:fill="auto"/>
            <w:vAlign w:val="center"/>
          </w:tcPr>
          <w:p w14:paraId="5E39BC76" w14:textId="77777777" w:rsidR="00A12184" w:rsidRDefault="00000000">
            <w:pPr>
              <w:numPr>
                <w:ilvl w:val="0"/>
                <w:numId w:val="5"/>
              </w:numPr>
              <w:pBdr>
                <w:top w:val="nil"/>
                <w:left w:val="nil"/>
                <w:bottom w:val="nil"/>
                <w:right w:val="nil"/>
                <w:between w:val="nil"/>
              </w:pBdr>
              <w:spacing w:after="0" w:line="240" w:lineRule="auto"/>
              <w:ind w:left="0" w:hanging="459"/>
              <w:rPr>
                <w:rFonts w:ascii="Verdana" w:eastAsia="Verdana" w:hAnsi="Verdana" w:cs="Verdana"/>
                <w:sz w:val="18"/>
                <w:szCs w:val="18"/>
              </w:rPr>
            </w:pPr>
            <w:r>
              <w:rPr>
                <w:rFonts w:ascii="Verdana" w:eastAsia="Verdana" w:hAnsi="Verdana" w:cs="Verdana"/>
                <w:color w:val="000000"/>
                <w:sz w:val="18"/>
                <w:szCs w:val="18"/>
              </w:rPr>
              <w:t>[] Efficace</w:t>
            </w:r>
          </w:p>
        </w:tc>
        <w:tc>
          <w:tcPr>
            <w:tcW w:w="2126" w:type="dxa"/>
            <w:gridSpan w:val="2"/>
            <w:shd w:val="clear" w:color="auto" w:fill="auto"/>
            <w:vAlign w:val="center"/>
          </w:tcPr>
          <w:p w14:paraId="67FFEC75" w14:textId="77777777" w:rsidR="00A12184" w:rsidRDefault="00000000">
            <w:pPr>
              <w:numPr>
                <w:ilvl w:val="0"/>
                <w:numId w:val="5"/>
              </w:numPr>
              <w:pBdr>
                <w:top w:val="nil"/>
                <w:left w:val="nil"/>
                <w:bottom w:val="nil"/>
                <w:right w:val="nil"/>
                <w:between w:val="nil"/>
              </w:pBdr>
              <w:spacing w:after="0" w:line="240" w:lineRule="auto"/>
              <w:ind w:left="0" w:hanging="459"/>
              <w:rPr>
                <w:rFonts w:ascii="Verdana" w:eastAsia="Verdana" w:hAnsi="Verdana" w:cs="Verdana"/>
                <w:sz w:val="18"/>
                <w:szCs w:val="18"/>
              </w:rPr>
            </w:pPr>
            <w:r>
              <w:rPr>
                <w:rFonts w:ascii="Verdana" w:eastAsia="Verdana" w:hAnsi="Verdana" w:cs="Verdana"/>
                <w:color w:val="000000"/>
                <w:sz w:val="18"/>
                <w:szCs w:val="18"/>
              </w:rPr>
              <w:t>[] Da potenziare</w:t>
            </w:r>
          </w:p>
        </w:tc>
        <w:tc>
          <w:tcPr>
            <w:tcW w:w="2155" w:type="dxa"/>
            <w:gridSpan w:val="2"/>
            <w:shd w:val="clear" w:color="auto" w:fill="auto"/>
            <w:vAlign w:val="center"/>
          </w:tcPr>
          <w:p w14:paraId="601F2C6E" w14:textId="77777777" w:rsidR="00A12184" w:rsidRDefault="00000000">
            <w:pPr>
              <w:numPr>
                <w:ilvl w:val="0"/>
                <w:numId w:val="5"/>
              </w:numPr>
              <w:pBdr>
                <w:top w:val="nil"/>
                <w:left w:val="nil"/>
                <w:bottom w:val="nil"/>
                <w:right w:val="nil"/>
                <w:between w:val="nil"/>
              </w:pBdr>
              <w:spacing w:after="0" w:line="240" w:lineRule="auto"/>
              <w:ind w:left="0" w:hanging="459"/>
              <w:rPr>
                <w:rFonts w:ascii="Verdana" w:eastAsia="Verdana" w:hAnsi="Verdana" w:cs="Verdana"/>
                <w:sz w:val="18"/>
                <w:szCs w:val="18"/>
              </w:rPr>
            </w:pPr>
            <w:r>
              <w:rPr>
                <w:rFonts w:ascii="Verdana" w:eastAsia="Verdana" w:hAnsi="Verdana" w:cs="Verdana"/>
                <w:color w:val="000000"/>
                <w:sz w:val="18"/>
                <w:szCs w:val="18"/>
              </w:rPr>
              <w:t>[] Non rilevato</w:t>
            </w:r>
          </w:p>
        </w:tc>
      </w:tr>
      <w:tr w:rsidR="00A12184" w14:paraId="1E799BE1" w14:textId="77777777" w:rsidTr="006E1538">
        <w:trPr>
          <w:trHeight w:val="285"/>
        </w:trPr>
        <w:tc>
          <w:tcPr>
            <w:tcW w:w="4082" w:type="dxa"/>
            <w:shd w:val="clear" w:color="auto" w:fill="auto"/>
          </w:tcPr>
          <w:p w14:paraId="1F081B6A" w14:textId="77777777" w:rsidR="00A12184"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xml:space="preserve"> Usa strategie di memorizzazione </w:t>
            </w:r>
          </w:p>
        </w:tc>
        <w:tc>
          <w:tcPr>
            <w:tcW w:w="1560" w:type="dxa"/>
            <w:gridSpan w:val="2"/>
            <w:shd w:val="clear" w:color="auto" w:fill="auto"/>
            <w:vAlign w:val="center"/>
          </w:tcPr>
          <w:p w14:paraId="15107971" w14:textId="77777777" w:rsidR="00A12184" w:rsidRDefault="00000000">
            <w:pPr>
              <w:numPr>
                <w:ilvl w:val="0"/>
                <w:numId w:val="5"/>
              </w:numPr>
              <w:pBdr>
                <w:top w:val="nil"/>
                <w:left w:val="nil"/>
                <w:bottom w:val="nil"/>
                <w:right w:val="nil"/>
                <w:between w:val="nil"/>
              </w:pBdr>
              <w:spacing w:after="0" w:line="240" w:lineRule="auto"/>
              <w:ind w:left="0" w:hanging="459"/>
              <w:rPr>
                <w:rFonts w:ascii="Verdana" w:eastAsia="Verdana" w:hAnsi="Verdana" w:cs="Verdana"/>
                <w:sz w:val="18"/>
                <w:szCs w:val="18"/>
              </w:rPr>
            </w:pPr>
            <w:r>
              <w:rPr>
                <w:rFonts w:ascii="Verdana" w:eastAsia="Verdana" w:hAnsi="Verdana" w:cs="Verdana"/>
                <w:color w:val="000000"/>
                <w:sz w:val="18"/>
                <w:szCs w:val="18"/>
              </w:rPr>
              <w:t>[] Efficace</w:t>
            </w:r>
          </w:p>
        </w:tc>
        <w:tc>
          <w:tcPr>
            <w:tcW w:w="2126" w:type="dxa"/>
            <w:gridSpan w:val="2"/>
            <w:shd w:val="clear" w:color="auto" w:fill="auto"/>
            <w:vAlign w:val="center"/>
          </w:tcPr>
          <w:p w14:paraId="340FA5EA" w14:textId="77777777" w:rsidR="00A12184" w:rsidRDefault="00000000">
            <w:pPr>
              <w:numPr>
                <w:ilvl w:val="0"/>
                <w:numId w:val="5"/>
              </w:numPr>
              <w:pBdr>
                <w:top w:val="nil"/>
                <w:left w:val="nil"/>
                <w:bottom w:val="nil"/>
                <w:right w:val="nil"/>
                <w:between w:val="nil"/>
              </w:pBdr>
              <w:spacing w:after="0" w:line="240" w:lineRule="auto"/>
              <w:ind w:left="0" w:hanging="459"/>
              <w:rPr>
                <w:rFonts w:ascii="Verdana" w:eastAsia="Verdana" w:hAnsi="Verdana" w:cs="Verdana"/>
                <w:sz w:val="18"/>
                <w:szCs w:val="18"/>
              </w:rPr>
            </w:pPr>
            <w:r>
              <w:rPr>
                <w:rFonts w:ascii="Verdana" w:eastAsia="Verdana" w:hAnsi="Verdana" w:cs="Verdana"/>
                <w:color w:val="000000"/>
                <w:sz w:val="18"/>
                <w:szCs w:val="18"/>
              </w:rPr>
              <w:t>[] Da potenziare</w:t>
            </w:r>
          </w:p>
        </w:tc>
        <w:tc>
          <w:tcPr>
            <w:tcW w:w="2155" w:type="dxa"/>
            <w:gridSpan w:val="2"/>
            <w:shd w:val="clear" w:color="auto" w:fill="auto"/>
            <w:vAlign w:val="center"/>
          </w:tcPr>
          <w:p w14:paraId="575CCEE2" w14:textId="77777777" w:rsidR="00A12184" w:rsidRDefault="00000000">
            <w:pPr>
              <w:numPr>
                <w:ilvl w:val="0"/>
                <w:numId w:val="5"/>
              </w:numPr>
              <w:pBdr>
                <w:top w:val="nil"/>
                <w:left w:val="nil"/>
                <w:bottom w:val="nil"/>
                <w:right w:val="nil"/>
                <w:between w:val="nil"/>
              </w:pBdr>
              <w:spacing w:after="0" w:line="240" w:lineRule="auto"/>
              <w:ind w:left="0" w:hanging="459"/>
              <w:rPr>
                <w:rFonts w:ascii="Verdana" w:eastAsia="Verdana" w:hAnsi="Verdana" w:cs="Verdana"/>
                <w:sz w:val="18"/>
                <w:szCs w:val="18"/>
              </w:rPr>
            </w:pPr>
            <w:r>
              <w:rPr>
                <w:rFonts w:ascii="Verdana" w:eastAsia="Verdana" w:hAnsi="Verdana" w:cs="Verdana"/>
                <w:color w:val="000000"/>
                <w:sz w:val="18"/>
                <w:szCs w:val="18"/>
              </w:rPr>
              <w:t>[] Non rilevato</w:t>
            </w:r>
          </w:p>
        </w:tc>
      </w:tr>
      <w:tr w:rsidR="00A12184" w14:paraId="3C07DBC3" w14:textId="77777777" w:rsidTr="006E1538">
        <w:trPr>
          <w:trHeight w:val="285"/>
        </w:trPr>
        <w:tc>
          <w:tcPr>
            <w:tcW w:w="9923" w:type="dxa"/>
            <w:gridSpan w:val="7"/>
            <w:shd w:val="clear" w:color="auto" w:fill="auto"/>
          </w:tcPr>
          <w:p w14:paraId="529BB2BD" w14:textId="77777777" w:rsidR="00A12184"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xml:space="preserve">Altro </w:t>
            </w:r>
          </w:p>
          <w:p w14:paraId="3A5DD02B" w14:textId="024600DC" w:rsidR="006E1538" w:rsidRDefault="006E1538">
            <w:pPr>
              <w:pBdr>
                <w:top w:val="nil"/>
                <w:left w:val="nil"/>
                <w:bottom w:val="nil"/>
                <w:right w:val="nil"/>
                <w:between w:val="nil"/>
              </w:pBdr>
              <w:spacing w:after="0" w:line="240" w:lineRule="auto"/>
              <w:rPr>
                <w:rFonts w:ascii="Verdana" w:eastAsia="Verdana" w:hAnsi="Verdana" w:cs="Verdana"/>
                <w:color w:val="000000"/>
                <w:sz w:val="18"/>
                <w:szCs w:val="18"/>
              </w:rPr>
            </w:pPr>
          </w:p>
        </w:tc>
      </w:tr>
    </w:tbl>
    <w:p w14:paraId="14868F06" w14:textId="77777777" w:rsidR="00A12184" w:rsidRDefault="00A12184">
      <w:pPr>
        <w:spacing w:after="0" w:line="240" w:lineRule="auto"/>
        <w:rPr>
          <w:rFonts w:ascii="Verdana" w:eastAsia="Verdana" w:hAnsi="Verdana" w:cs="Verdana"/>
          <w:color w:val="000000"/>
          <w:sz w:val="18"/>
          <w:szCs w:val="18"/>
        </w:rPr>
      </w:pPr>
    </w:p>
    <w:p w14:paraId="7CB2679B" w14:textId="77777777" w:rsidR="006E1538" w:rsidRDefault="006E1538">
      <w:pPr>
        <w:spacing w:after="0" w:line="240" w:lineRule="auto"/>
        <w:rPr>
          <w:rFonts w:ascii="Verdana" w:eastAsia="Verdana" w:hAnsi="Verdana" w:cs="Verdana"/>
          <w:sz w:val="18"/>
          <w:szCs w:val="18"/>
        </w:rPr>
      </w:pPr>
    </w:p>
    <w:p w14:paraId="1D3BF5B8" w14:textId="77777777" w:rsidR="00A12184" w:rsidRDefault="00000000">
      <w:pPr>
        <w:numPr>
          <w:ilvl w:val="0"/>
          <w:numId w:val="6"/>
        </w:numPr>
        <w:pBdr>
          <w:top w:val="nil"/>
          <w:left w:val="nil"/>
          <w:bottom w:val="nil"/>
          <w:right w:val="nil"/>
          <w:between w:val="nil"/>
        </w:pBdr>
        <w:spacing w:after="0" w:line="240" w:lineRule="auto"/>
        <w:rPr>
          <w:rFonts w:ascii="Verdana" w:eastAsia="Verdana" w:hAnsi="Verdana" w:cs="Verdana"/>
          <w:b/>
          <w:color w:val="000000"/>
          <w:sz w:val="18"/>
          <w:szCs w:val="18"/>
        </w:rPr>
      </w:pPr>
      <w:r>
        <w:rPr>
          <w:rFonts w:ascii="Verdana" w:eastAsia="Verdana" w:hAnsi="Verdana" w:cs="Verdana"/>
          <w:b/>
          <w:color w:val="000000"/>
          <w:sz w:val="18"/>
          <w:szCs w:val="18"/>
        </w:rPr>
        <w:t>Interventi educativi didattici</w:t>
      </w:r>
    </w:p>
    <w:p w14:paraId="40C82418" w14:textId="633DA4E9" w:rsidR="006E1538" w:rsidRDefault="00000000" w:rsidP="00C40B06">
      <w:pPr>
        <w:keepNext/>
        <w:pBdr>
          <w:top w:val="nil"/>
          <w:left w:val="nil"/>
          <w:bottom w:val="nil"/>
          <w:right w:val="nil"/>
          <w:between w:val="nil"/>
        </w:pBdr>
        <w:spacing w:after="0" w:line="240" w:lineRule="auto"/>
        <w:rPr>
          <w:rFonts w:ascii="Verdana" w:eastAsia="Verdana" w:hAnsi="Verdana" w:cs="Verdana"/>
          <w:i/>
          <w:color w:val="000000"/>
          <w:sz w:val="18"/>
          <w:szCs w:val="18"/>
        </w:rPr>
      </w:pPr>
      <w:r>
        <w:rPr>
          <w:rFonts w:ascii="Verdana" w:eastAsia="Verdana" w:hAnsi="Verdana" w:cs="Verdana"/>
          <w:i/>
          <w:color w:val="000000"/>
          <w:sz w:val="18"/>
          <w:szCs w:val="18"/>
        </w:rPr>
        <w:t xml:space="preserve">(Quadro riassuntivo degli strumenti compensativi, delle misure dispensative e delle strategie didattiche inclusive da scegliere. Segnare con una x solo le voci che si intende utilizzare. </w:t>
      </w:r>
      <w:r>
        <w:rPr>
          <w:rFonts w:ascii="Verdana" w:eastAsia="Verdana" w:hAnsi="Verdana" w:cs="Verdana"/>
          <w:i/>
          <w:sz w:val="18"/>
          <w:szCs w:val="18"/>
        </w:rPr>
        <w:t>Si suggerisce altresì di cancellare le voci che non si intendono utilizzare, eliminando la riga corrispondente</w:t>
      </w:r>
      <w:r>
        <w:rPr>
          <w:rFonts w:ascii="Verdana" w:eastAsia="Verdana" w:hAnsi="Verdana" w:cs="Verdana"/>
          <w:i/>
          <w:color w:val="000000"/>
          <w:sz w:val="18"/>
          <w:szCs w:val="18"/>
        </w:rPr>
        <w:t>)</w:t>
      </w:r>
    </w:p>
    <w:p w14:paraId="5C41734F" w14:textId="77777777" w:rsidR="006E1538" w:rsidRPr="00C40B06" w:rsidRDefault="006E1538" w:rsidP="00C40B06">
      <w:pPr>
        <w:keepNext/>
        <w:pBdr>
          <w:top w:val="nil"/>
          <w:left w:val="nil"/>
          <w:bottom w:val="nil"/>
          <w:right w:val="nil"/>
          <w:between w:val="nil"/>
        </w:pBdr>
        <w:spacing w:after="0" w:line="240" w:lineRule="auto"/>
        <w:rPr>
          <w:rFonts w:ascii="Verdana" w:eastAsia="Verdana" w:hAnsi="Verdana" w:cs="Verdana"/>
          <w:i/>
          <w:color w:val="000000"/>
          <w:sz w:val="18"/>
          <w:szCs w:val="18"/>
        </w:rPr>
      </w:pPr>
    </w:p>
    <w:tbl>
      <w:tblPr>
        <w:tblStyle w:val="ae"/>
        <w:tblW w:w="9497" w:type="dxa"/>
        <w:tblInd w:w="250" w:type="dxa"/>
        <w:tblLayout w:type="fixed"/>
        <w:tblLook w:val="0000" w:firstRow="0" w:lastRow="0" w:firstColumn="0" w:lastColumn="0" w:noHBand="0" w:noVBand="0"/>
      </w:tblPr>
      <w:tblGrid>
        <w:gridCol w:w="8930"/>
        <w:gridCol w:w="567"/>
      </w:tblGrid>
      <w:tr w:rsidR="006C79ED" w14:paraId="5C0AD655" w14:textId="77777777" w:rsidTr="00C06C5A">
        <w:trPr>
          <w:trHeight w:val="503"/>
        </w:trPr>
        <w:tc>
          <w:tcPr>
            <w:tcW w:w="949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389AC11" w14:textId="77777777" w:rsidR="006C79ED" w:rsidRDefault="006C79ED">
            <w:pPr>
              <w:spacing w:after="0" w:line="240" w:lineRule="auto"/>
              <w:jc w:val="center"/>
              <w:rPr>
                <w:rFonts w:ascii="Verdana" w:eastAsia="Verdana" w:hAnsi="Verdana" w:cs="Verdana"/>
                <w:b/>
                <w:sz w:val="18"/>
                <w:szCs w:val="18"/>
              </w:rPr>
            </w:pPr>
          </w:p>
          <w:p w14:paraId="439ADD38" w14:textId="77777777" w:rsidR="006C79ED" w:rsidRDefault="006C79ED">
            <w:pPr>
              <w:spacing w:after="0" w:line="240" w:lineRule="auto"/>
              <w:jc w:val="center"/>
              <w:rPr>
                <w:rFonts w:ascii="Verdana" w:eastAsia="Verdana" w:hAnsi="Verdana" w:cs="Verdana"/>
                <w:b/>
                <w:sz w:val="18"/>
                <w:szCs w:val="18"/>
              </w:rPr>
            </w:pPr>
            <w:r>
              <w:rPr>
                <w:rFonts w:ascii="Verdana" w:eastAsia="Verdana" w:hAnsi="Verdana" w:cs="Verdana"/>
                <w:b/>
                <w:sz w:val="18"/>
                <w:szCs w:val="18"/>
              </w:rPr>
              <w:t xml:space="preserve">MISURE DISPENSATIVE </w:t>
            </w:r>
          </w:p>
          <w:p w14:paraId="27258D67" w14:textId="77777777" w:rsidR="006C79ED" w:rsidRDefault="006C79ED" w:rsidP="00C06C5A">
            <w:pPr>
              <w:pBdr>
                <w:top w:val="nil"/>
                <w:left w:val="nil"/>
                <w:bottom w:val="nil"/>
                <w:right w:val="nil"/>
                <w:between w:val="nil"/>
              </w:pBdr>
              <w:shd w:val="clear" w:color="auto" w:fill="F2F2F2" w:themeFill="background1" w:themeFillShade="F2"/>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E INTERVENTI DI INDIVIDUALIZZAZIONE</w:t>
            </w:r>
          </w:p>
          <w:p w14:paraId="39570FED" w14:textId="77777777" w:rsidR="006C79ED" w:rsidRDefault="006C79ED">
            <w:pPr>
              <w:spacing w:after="0" w:line="240" w:lineRule="auto"/>
              <w:jc w:val="center"/>
              <w:rPr>
                <w:rFonts w:ascii="Verdana" w:eastAsia="Verdana" w:hAnsi="Verdana" w:cs="Verdana"/>
                <w:b/>
                <w:sz w:val="18"/>
                <w:szCs w:val="18"/>
              </w:rPr>
            </w:pPr>
          </w:p>
        </w:tc>
      </w:tr>
      <w:tr w:rsidR="00A12184" w14:paraId="78E55EE2" w14:textId="77777777">
        <w:trPr>
          <w:trHeight w:val="388"/>
        </w:trPr>
        <w:tc>
          <w:tcPr>
            <w:tcW w:w="8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D4F8D" w14:textId="77777777" w:rsidR="00A12184" w:rsidRDefault="00000000">
            <w:pPr>
              <w:spacing w:after="0" w:line="240" w:lineRule="auto"/>
              <w:jc w:val="both"/>
              <w:rPr>
                <w:rFonts w:ascii="Verdana" w:eastAsia="Verdana" w:hAnsi="Verdana" w:cs="Verdana"/>
                <w:b/>
                <w:sz w:val="18"/>
                <w:szCs w:val="18"/>
              </w:rPr>
            </w:pPr>
            <w:r>
              <w:rPr>
                <w:rFonts w:ascii="Verdana" w:eastAsia="Verdana" w:hAnsi="Verdana" w:cs="Verdana"/>
                <w:sz w:val="18"/>
                <w:szCs w:val="18"/>
              </w:rPr>
              <w:t>Dispensa dalla lettura ad alta voce in classe</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19171" w14:textId="77777777" w:rsidR="00A12184" w:rsidRDefault="00A12184">
            <w:pPr>
              <w:tabs>
                <w:tab w:val="left" w:pos="3"/>
              </w:tabs>
              <w:spacing w:after="0" w:line="240" w:lineRule="auto"/>
              <w:rPr>
                <w:rFonts w:ascii="Verdana" w:eastAsia="Verdana" w:hAnsi="Verdana" w:cs="Verdana"/>
                <w:b/>
                <w:sz w:val="18"/>
                <w:szCs w:val="18"/>
              </w:rPr>
            </w:pPr>
          </w:p>
        </w:tc>
      </w:tr>
      <w:tr w:rsidR="00A12184" w14:paraId="5D2D5AAC" w14:textId="77777777">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12760535" w14:textId="77777777" w:rsidR="00A12184"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Dispensa dall’uso del corsivo e dello stampato minuscolo </w:t>
            </w:r>
          </w:p>
        </w:tc>
        <w:tc>
          <w:tcPr>
            <w:tcW w:w="567" w:type="dxa"/>
            <w:tcBorders>
              <w:top w:val="single" w:sz="4" w:space="0" w:color="000000"/>
              <w:left w:val="single" w:sz="4" w:space="0" w:color="000000"/>
              <w:bottom w:val="single" w:sz="4" w:space="0" w:color="000000"/>
              <w:right w:val="single" w:sz="4" w:space="0" w:color="000000"/>
            </w:tcBorders>
          </w:tcPr>
          <w:p w14:paraId="2E11535E" w14:textId="77777777" w:rsidR="00A12184" w:rsidRDefault="00A12184">
            <w:pPr>
              <w:tabs>
                <w:tab w:val="left" w:pos="3"/>
              </w:tabs>
              <w:spacing w:after="0" w:line="240" w:lineRule="auto"/>
              <w:ind w:left="34"/>
              <w:rPr>
                <w:rFonts w:ascii="Verdana" w:eastAsia="Verdana" w:hAnsi="Verdana" w:cs="Verdana"/>
                <w:b/>
                <w:sz w:val="18"/>
                <w:szCs w:val="18"/>
              </w:rPr>
            </w:pPr>
          </w:p>
          <w:p w14:paraId="54B27488" w14:textId="3F9ABB54" w:rsidR="00542BF3" w:rsidRDefault="00542BF3">
            <w:pPr>
              <w:tabs>
                <w:tab w:val="left" w:pos="3"/>
              </w:tabs>
              <w:spacing w:after="0" w:line="240" w:lineRule="auto"/>
              <w:ind w:left="34"/>
              <w:rPr>
                <w:rFonts w:ascii="Verdana" w:eastAsia="Verdana" w:hAnsi="Verdana" w:cs="Verdana"/>
                <w:b/>
                <w:sz w:val="18"/>
                <w:szCs w:val="18"/>
              </w:rPr>
            </w:pPr>
          </w:p>
        </w:tc>
      </w:tr>
      <w:tr w:rsidR="00A12184" w14:paraId="46373376" w14:textId="77777777">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2FFC6D73" w14:textId="77777777" w:rsidR="00A12184"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Dispensa dalla scrittura sotto dettatura di testi e/o appunti</w:t>
            </w:r>
          </w:p>
        </w:tc>
        <w:tc>
          <w:tcPr>
            <w:tcW w:w="567" w:type="dxa"/>
            <w:tcBorders>
              <w:top w:val="single" w:sz="4" w:space="0" w:color="000000"/>
              <w:left w:val="single" w:sz="4" w:space="0" w:color="000000"/>
              <w:bottom w:val="single" w:sz="4" w:space="0" w:color="000000"/>
              <w:right w:val="single" w:sz="4" w:space="0" w:color="000000"/>
            </w:tcBorders>
          </w:tcPr>
          <w:p w14:paraId="54C16BD1" w14:textId="77777777" w:rsidR="00A12184" w:rsidRDefault="00A12184">
            <w:pPr>
              <w:tabs>
                <w:tab w:val="left" w:pos="3"/>
              </w:tabs>
              <w:spacing w:after="0" w:line="240" w:lineRule="auto"/>
              <w:ind w:left="34"/>
              <w:rPr>
                <w:rFonts w:ascii="Verdana" w:eastAsia="Verdana" w:hAnsi="Verdana" w:cs="Verdana"/>
                <w:b/>
                <w:sz w:val="18"/>
                <w:szCs w:val="18"/>
              </w:rPr>
            </w:pPr>
          </w:p>
          <w:p w14:paraId="01FF9D03" w14:textId="69B80C6C" w:rsidR="00542BF3" w:rsidRDefault="00542BF3">
            <w:pPr>
              <w:tabs>
                <w:tab w:val="left" w:pos="3"/>
              </w:tabs>
              <w:spacing w:after="0" w:line="240" w:lineRule="auto"/>
              <w:ind w:left="34"/>
              <w:rPr>
                <w:rFonts w:ascii="Verdana" w:eastAsia="Verdana" w:hAnsi="Verdana" w:cs="Verdana"/>
                <w:b/>
                <w:sz w:val="18"/>
                <w:szCs w:val="18"/>
              </w:rPr>
            </w:pPr>
          </w:p>
        </w:tc>
      </w:tr>
      <w:tr w:rsidR="00A12184" w14:paraId="01E03447" w14:textId="77777777">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4EBE18A0" w14:textId="77777777" w:rsidR="00A12184"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Dispensa dal ricopiare testi o espressioni matematiche dalla lavagna </w:t>
            </w:r>
          </w:p>
        </w:tc>
        <w:tc>
          <w:tcPr>
            <w:tcW w:w="567" w:type="dxa"/>
            <w:tcBorders>
              <w:top w:val="single" w:sz="4" w:space="0" w:color="000000"/>
              <w:left w:val="single" w:sz="4" w:space="0" w:color="000000"/>
              <w:bottom w:val="single" w:sz="4" w:space="0" w:color="000000"/>
              <w:right w:val="single" w:sz="4" w:space="0" w:color="000000"/>
            </w:tcBorders>
          </w:tcPr>
          <w:p w14:paraId="363A29F4" w14:textId="77777777" w:rsidR="00A12184" w:rsidRDefault="00A12184">
            <w:pPr>
              <w:tabs>
                <w:tab w:val="left" w:pos="3"/>
              </w:tabs>
              <w:spacing w:after="0" w:line="240" w:lineRule="auto"/>
              <w:ind w:left="34"/>
              <w:rPr>
                <w:rFonts w:ascii="Verdana" w:eastAsia="Verdana" w:hAnsi="Verdana" w:cs="Verdana"/>
                <w:b/>
                <w:sz w:val="18"/>
                <w:szCs w:val="18"/>
              </w:rPr>
            </w:pPr>
          </w:p>
          <w:p w14:paraId="6DC38C09" w14:textId="1B520FF0" w:rsidR="00542BF3" w:rsidRDefault="00542BF3">
            <w:pPr>
              <w:tabs>
                <w:tab w:val="left" w:pos="3"/>
              </w:tabs>
              <w:spacing w:after="0" w:line="240" w:lineRule="auto"/>
              <w:ind w:left="34"/>
              <w:rPr>
                <w:rFonts w:ascii="Verdana" w:eastAsia="Verdana" w:hAnsi="Verdana" w:cs="Verdana"/>
                <w:b/>
                <w:sz w:val="18"/>
                <w:szCs w:val="18"/>
              </w:rPr>
            </w:pPr>
          </w:p>
        </w:tc>
      </w:tr>
      <w:tr w:rsidR="00A12184" w14:paraId="01914C9E" w14:textId="77777777">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114236C7" w14:textId="77777777" w:rsidR="00A12184"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lastRenderedPageBreak/>
              <w:t xml:space="preserve">Dispensa dallo studio mnemonico delle tabelline, delle forme verbali, delle poesie </w:t>
            </w:r>
          </w:p>
        </w:tc>
        <w:tc>
          <w:tcPr>
            <w:tcW w:w="567" w:type="dxa"/>
            <w:tcBorders>
              <w:top w:val="single" w:sz="4" w:space="0" w:color="000000"/>
              <w:left w:val="single" w:sz="4" w:space="0" w:color="000000"/>
              <w:bottom w:val="single" w:sz="4" w:space="0" w:color="000000"/>
              <w:right w:val="single" w:sz="4" w:space="0" w:color="000000"/>
            </w:tcBorders>
          </w:tcPr>
          <w:p w14:paraId="32C996B1" w14:textId="7AA6DFB6" w:rsidR="00A12184" w:rsidRDefault="00A12184">
            <w:pPr>
              <w:tabs>
                <w:tab w:val="left" w:pos="3"/>
              </w:tabs>
              <w:spacing w:after="0" w:line="240" w:lineRule="auto"/>
              <w:ind w:left="34"/>
              <w:rPr>
                <w:rFonts w:ascii="Verdana" w:eastAsia="Verdana" w:hAnsi="Verdana" w:cs="Verdana"/>
                <w:b/>
                <w:sz w:val="18"/>
                <w:szCs w:val="18"/>
              </w:rPr>
            </w:pPr>
          </w:p>
          <w:p w14:paraId="343C1F80" w14:textId="2B8F47FE" w:rsidR="00C40B06" w:rsidRDefault="00C40B06" w:rsidP="00C40B06">
            <w:pPr>
              <w:tabs>
                <w:tab w:val="left" w:pos="3"/>
              </w:tabs>
              <w:spacing w:after="0" w:line="240" w:lineRule="auto"/>
              <w:rPr>
                <w:rFonts w:ascii="Verdana" w:eastAsia="Verdana" w:hAnsi="Verdana" w:cs="Verdana"/>
                <w:b/>
                <w:sz w:val="18"/>
                <w:szCs w:val="18"/>
              </w:rPr>
            </w:pPr>
          </w:p>
        </w:tc>
      </w:tr>
      <w:tr w:rsidR="00A12184" w14:paraId="45A60B36" w14:textId="77777777">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3E34F814" w14:textId="77777777" w:rsidR="00A12184"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Riduzione delle consegne senza modificare gli obiettivi</w:t>
            </w:r>
          </w:p>
        </w:tc>
        <w:tc>
          <w:tcPr>
            <w:tcW w:w="567" w:type="dxa"/>
            <w:tcBorders>
              <w:top w:val="single" w:sz="4" w:space="0" w:color="000000"/>
              <w:left w:val="single" w:sz="4" w:space="0" w:color="000000"/>
              <w:bottom w:val="single" w:sz="4" w:space="0" w:color="000000"/>
              <w:right w:val="single" w:sz="4" w:space="0" w:color="000000"/>
            </w:tcBorders>
          </w:tcPr>
          <w:p w14:paraId="6A4E2F6B" w14:textId="77777777" w:rsidR="00A12184" w:rsidRDefault="00A12184">
            <w:pPr>
              <w:tabs>
                <w:tab w:val="left" w:pos="3"/>
              </w:tabs>
              <w:spacing w:after="0" w:line="240" w:lineRule="auto"/>
              <w:ind w:left="34"/>
              <w:rPr>
                <w:rFonts w:ascii="Verdana" w:eastAsia="Verdana" w:hAnsi="Verdana" w:cs="Verdana"/>
                <w:b/>
                <w:sz w:val="18"/>
                <w:szCs w:val="18"/>
              </w:rPr>
            </w:pPr>
          </w:p>
          <w:p w14:paraId="111DF754" w14:textId="70683F38" w:rsidR="00542BF3" w:rsidRDefault="00542BF3">
            <w:pPr>
              <w:tabs>
                <w:tab w:val="left" w:pos="3"/>
              </w:tabs>
              <w:spacing w:after="0" w:line="240" w:lineRule="auto"/>
              <w:ind w:left="34"/>
              <w:rPr>
                <w:rFonts w:ascii="Verdana" w:eastAsia="Verdana" w:hAnsi="Verdana" w:cs="Verdana"/>
                <w:b/>
                <w:sz w:val="18"/>
                <w:szCs w:val="18"/>
              </w:rPr>
            </w:pPr>
          </w:p>
        </w:tc>
      </w:tr>
      <w:tr w:rsidR="00A12184" w14:paraId="7D69C563" w14:textId="77777777">
        <w:trPr>
          <w:trHeight w:val="133"/>
        </w:trPr>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0E08EB37" w14:textId="77777777" w:rsidR="00A12184"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Dispensa da un eccessivo carico di compiti con riadattamento e riduzione delle pagine da studiare, degli esercizi da svolgere a casa, senza modificare gli obiettivi</w:t>
            </w:r>
          </w:p>
        </w:tc>
        <w:tc>
          <w:tcPr>
            <w:tcW w:w="567" w:type="dxa"/>
            <w:tcBorders>
              <w:top w:val="single" w:sz="4" w:space="0" w:color="000000"/>
              <w:left w:val="single" w:sz="4" w:space="0" w:color="000000"/>
              <w:bottom w:val="single" w:sz="4" w:space="0" w:color="000000"/>
              <w:right w:val="single" w:sz="4" w:space="0" w:color="000000"/>
            </w:tcBorders>
          </w:tcPr>
          <w:p w14:paraId="0734533B" w14:textId="77777777" w:rsidR="00A12184" w:rsidRDefault="00A12184">
            <w:pPr>
              <w:tabs>
                <w:tab w:val="left" w:pos="3"/>
              </w:tabs>
              <w:spacing w:after="0" w:line="240" w:lineRule="auto"/>
              <w:ind w:left="34"/>
              <w:rPr>
                <w:rFonts w:ascii="Verdana" w:eastAsia="Verdana" w:hAnsi="Verdana" w:cs="Verdana"/>
                <w:b/>
                <w:sz w:val="18"/>
                <w:szCs w:val="18"/>
              </w:rPr>
            </w:pPr>
          </w:p>
        </w:tc>
      </w:tr>
      <w:tr w:rsidR="00A12184" w14:paraId="44CDF19D" w14:textId="77777777">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5DC667B1" w14:textId="75F0E493" w:rsidR="00A12184"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Dispensa dalla sovrapposizione di compiti e interrogazioni di </w:t>
            </w:r>
            <w:r w:rsidR="00C40B06">
              <w:rPr>
                <w:rFonts w:ascii="Verdana" w:eastAsia="Verdana" w:hAnsi="Verdana" w:cs="Verdana"/>
                <w:sz w:val="18"/>
                <w:szCs w:val="18"/>
              </w:rPr>
              <w:t>più materie</w:t>
            </w:r>
          </w:p>
        </w:tc>
        <w:tc>
          <w:tcPr>
            <w:tcW w:w="567" w:type="dxa"/>
            <w:tcBorders>
              <w:top w:val="single" w:sz="4" w:space="0" w:color="000000"/>
              <w:left w:val="single" w:sz="4" w:space="0" w:color="000000"/>
              <w:bottom w:val="single" w:sz="4" w:space="0" w:color="000000"/>
              <w:right w:val="single" w:sz="4" w:space="0" w:color="000000"/>
            </w:tcBorders>
          </w:tcPr>
          <w:p w14:paraId="0102C4E1" w14:textId="77777777" w:rsidR="00A12184" w:rsidRDefault="00A12184">
            <w:pPr>
              <w:tabs>
                <w:tab w:val="left" w:pos="3"/>
              </w:tabs>
              <w:spacing w:after="0" w:line="240" w:lineRule="auto"/>
              <w:ind w:left="34"/>
              <w:rPr>
                <w:rFonts w:ascii="Verdana" w:eastAsia="Verdana" w:hAnsi="Verdana" w:cs="Verdana"/>
                <w:b/>
                <w:sz w:val="18"/>
                <w:szCs w:val="18"/>
              </w:rPr>
            </w:pPr>
          </w:p>
          <w:p w14:paraId="1F84CD8A" w14:textId="547E0140" w:rsidR="00542BF3" w:rsidRDefault="00542BF3">
            <w:pPr>
              <w:tabs>
                <w:tab w:val="left" w:pos="3"/>
              </w:tabs>
              <w:spacing w:after="0" w:line="240" w:lineRule="auto"/>
              <w:ind w:left="34"/>
              <w:rPr>
                <w:rFonts w:ascii="Verdana" w:eastAsia="Verdana" w:hAnsi="Verdana" w:cs="Verdana"/>
                <w:b/>
                <w:sz w:val="18"/>
                <w:szCs w:val="18"/>
              </w:rPr>
            </w:pPr>
          </w:p>
        </w:tc>
      </w:tr>
      <w:tr w:rsidR="00A12184" w14:paraId="74148EE5" w14:textId="77777777">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2BBADCA4" w14:textId="77777777" w:rsidR="00A12184"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Dispensa parziale dallo studio della lingua straniera in forma scritta, che verrà valutata in percentuale minore rispetto all’orale non considerando errori ortografici e di spelling </w:t>
            </w:r>
          </w:p>
        </w:tc>
        <w:tc>
          <w:tcPr>
            <w:tcW w:w="567" w:type="dxa"/>
            <w:tcBorders>
              <w:top w:val="single" w:sz="4" w:space="0" w:color="000000"/>
              <w:left w:val="single" w:sz="4" w:space="0" w:color="000000"/>
              <w:bottom w:val="single" w:sz="4" w:space="0" w:color="000000"/>
              <w:right w:val="single" w:sz="4" w:space="0" w:color="000000"/>
            </w:tcBorders>
          </w:tcPr>
          <w:p w14:paraId="3AAF59CB" w14:textId="77777777" w:rsidR="00A12184" w:rsidRDefault="00A12184">
            <w:pPr>
              <w:tabs>
                <w:tab w:val="left" w:pos="3"/>
              </w:tabs>
              <w:spacing w:after="0" w:line="240" w:lineRule="auto"/>
              <w:ind w:left="34"/>
              <w:rPr>
                <w:rFonts w:ascii="Verdana" w:eastAsia="Verdana" w:hAnsi="Verdana" w:cs="Verdana"/>
                <w:b/>
                <w:sz w:val="18"/>
                <w:szCs w:val="18"/>
              </w:rPr>
            </w:pPr>
          </w:p>
        </w:tc>
      </w:tr>
      <w:tr w:rsidR="00A12184" w14:paraId="228050A4" w14:textId="77777777">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53BAD257" w14:textId="77777777" w:rsidR="00A12184"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Dispensa della parte scritta della lingua straniera</w:t>
            </w:r>
          </w:p>
        </w:tc>
        <w:tc>
          <w:tcPr>
            <w:tcW w:w="567" w:type="dxa"/>
            <w:tcBorders>
              <w:top w:val="single" w:sz="4" w:space="0" w:color="000000"/>
              <w:left w:val="single" w:sz="4" w:space="0" w:color="000000"/>
              <w:bottom w:val="single" w:sz="4" w:space="0" w:color="000000"/>
              <w:right w:val="single" w:sz="4" w:space="0" w:color="000000"/>
            </w:tcBorders>
          </w:tcPr>
          <w:p w14:paraId="6D837761" w14:textId="77777777" w:rsidR="00A12184" w:rsidRDefault="00A12184">
            <w:pPr>
              <w:tabs>
                <w:tab w:val="left" w:pos="3"/>
              </w:tabs>
              <w:spacing w:after="0" w:line="240" w:lineRule="auto"/>
              <w:ind w:left="34"/>
              <w:rPr>
                <w:rFonts w:ascii="Verdana" w:eastAsia="Verdana" w:hAnsi="Verdana" w:cs="Verdana"/>
                <w:b/>
                <w:sz w:val="18"/>
                <w:szCs w:val="18"/>
              </w:rPr>
            </w:pPr>
          </w:p>
          <w:p w14:paraId="412423DB" w14:textId="624789EF" w:rsidR="00542BF3" w:rsidRDefault="00542BF3">
            <w:pPr>
              <w:tabs>
                <w:tab w:val="left" w:pos="3"/>
              </w:tabs>
              <w:spacing w:after="0" w:line="240" w:lineRule="auto"/>
              <w:ind w:left="34"/>
              <w:rPr>
                <w:rFonts w:ascii="Verdana" w:eastAsia="Verdana" w:hAnsi="Verdana" w:cs="Verdana"/>
                <w:b/>
                <w:sz w:val="18"/>
                <w:szCs w:val="18"/>
              </w:rPr>
            </w:pPr>
          </w:p>
        </w:tc>
      </w:tr>
      <w:tr w:rsidR="00A12184" w14:paraId="23FA978A" w14:textId="77777777">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2FA27361" w14:textId="77777777" w:rsidR="00A12184"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Altro (specificare)</w:t>
            </w:r>
          </w:p>
        </w:tc>
        <w:tc>
          <w:tcPr>
            <w:tcW w:w="567" w:type="dxa"/>
            <w:tcBorders>
              <w:top w:val="single" w:sz="4" w:space="0" w:color="000000"/>
              <w:left w:val="single" w:sz="4" w:space="0" w:color="000000"/>
              <w:bottom w:val="single" w:sz="4" w:space="0" w:color="000000"/>
              <w:right w:val="single" w:sz="4" w:space="0" w:color="000000"/>
            </w:tcBorders>
          </w:tcPr>
          <w:p w14:paraId="5D5A2273" w14:textId="77777777" w:rsidR="00A12184" w:rsidRDefault="00A12184">
            <w:pPr>
              <w:tabs>
                <w:tab w:val="left" w:pos="3"/>
              </w:tabs>
              <w:spacing w:after="0" w:line="240" w:lineRule="auto"/>
              <w:ind w:left="34"/>
              <w:rPr>
                <w:rFonts w:ascii="Verdana" w:eastAsia="Verdana" w:hAnsi="Verdana" w:cs="Verdana"/>
                <w:b/>
                <w:sz w:val="18"/>
                <w:szCs w:val="18"/>
              </w:rPr>
            </w:pPr>
          </w:p>
          <w:p w14:paraId="063114E0" w14:textId="6787BC92" w:rsidR="00542BF3" w:rsidRDefault="00542BF3">
            <w:pPr>
              <w:tabs>
                <w:tab w:val="left" w:pos="3"/>
              </w:tabs>
              <w:spacing w:after="0" w:line="240" w:lineRule="auto"/>
              <w:ind w:left="34"/>
              <w:rPr>
                <w:rFonts w:ascii="Verdana" w:eastAsia="Verdana" w:hAnsi="Verdana" w:cs="Verdana"/>
                <w:b/>
                <w:sz w:val="18"/>
                <w:szCs w:val="18"/>
              </w:rPr>
            </w:pPr>
          </w:p>
        </w:tc>
      </w:tr>
    </w:tbl>
    <w:p w14:paraId="5F944B85" w14:textId="77777777" w:rsidR="00A12184" w:rsidRDefault="00A12184">
      <w:pPr>
        <w:pBdr>
          <w:top w:val="nil"/>
          <w:left w:val="nil"/>
          <w:bottom w:val="nil"/>
          <w:right w:val="nil"/>
          <w:between w:val="nil"/>
        </w:pBdr>
        <w:spacing w:after="0" w:line="240" w:lineRule="auto"/>
        <w:rPr>
          <w:rFonts w:ascii="Verdana" w:eastAsia="Verdana" w:hAnsi="Verdana" w:cs="Verdana"/>
          <w:b/>
          <w:color w:val="000000"/>
          <w:sz w:val="18"/>
          <w:szCs w:val="18"/>
        </w:rPr>
      </w:pPr>
    </w:p>
    <w:tbl>
      <w:tblPr>
        <w:tblStyle w:val="af"/>
        <w:tblW w:w="9497" w:type="dxa"/>
        <w:tblInd w:w="250" w:type="dxa"/>
        <w:tblLayout w:type="fixed"/>
        <w:tblLook w:val="0000" w:firstRow="0" w:lastRow="0" w:firstColumn="0" w:lastColumn="0" w:noHBand="0" w:noVBand="0"/>
      </w:tblPr>
      <w:tblGrid>
        <w:gridCol w:w="8884"/>
        <w:gridCol w:w="613"/>
      </w:tblGrid>
      <w:tr w:rsidR="006C79ED" w14:paraId="4BA0A3CF" w14:textId="77777777" w:rsidTr="00C06C5A">
        <w:trPr>
          <w:trHeight w:val="687"/>
        </w:trPr>
        <w:tc>
          <w:tcPr>
            <w:tcW w:w="949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47A50C0" w14:textId="77777777" w:rsidR="006C79ED" w:rsidRDefault="006C79ED">
            <w:pPr>
              <w:spacing w:after="0" w:line="240" w:lineRule="auto"/>
              <w:jc w:val="center"/>
              <w:rPr>
                <w:rFonts w:ascii="Verdana" w:eastAsia="Verdana" w:hAnsi="Verdana" w:cs="Verdana"/>
                <w:b/>
                <w:sz w:val="18"/>
                <w:szCs w:val="18"/>
              </w:rPr>
            </w:pPr>
          </w:p>
          <w:p w14:paraId="1378B8A9" w14:textId="77777777" w:rsidR="006C79ED" w:rsidRDefault="006C79ED">
            <w:pPr>
              <w:spacing w:after="0" w:line="240" w:lineRule="auto"/>
              <w:jc w:val="center"/>
              <w:rPr>
                <w:rFonts w:ascii="Verdana" w:eastAsia="Verdana" w:hAnsi="Verdana" w:cs="Verdana"/>
                <w:b/>
                <w:sz w:val="18"/>
                <w:szCs w:val="18"/>
              </w:rPr>
            </w:pPr>
            <w:r>
              <w:rPr>
                <w:rFonts w:ascii="Verdana" w:eastAsia="Verdana" w:hAnsi="Verdana" w:cs="Verdana"/>
                <w:b/>
                <w:sz w:val="18"/>
                <w:szCs w:val="18"/>
              </w:rPr>
              <w:t xml:space="preserve">STRUMENTI COMPENSATIVI </w:t>
            </w:r>
          </w:p>
          <w:p w14:paraId="7543F87C" w14:textId="77777777" w:rsidR="006C79ED" w:rsidRDefault="006C79ED">
            <w:pPr>
              <w:spacing w:after="0" w:line="240" w:lineRule="auto"/>
              <w:jc w:val="center"/>
              <w:rPr>
                <w:rFonts w:ascii="Verdana" w:eastAsia="Verdana" w:hAnsi="Verdana" w:cs="Verdana"/>
                <w:b/>
                <w:sz w:val="18"/>
                <w:szCs w:val="18"/>
              </w:rPr>
            </w:pPr>
          </w:p>
        </w:tc>
      </w:tr>
      <w:tr w:rsidR="00A12184" w14:paraId="72218E31" w14:textId="77777777" w:rsidTr="00542BF3">
        <w:trPr>
          <w:trHeight w:val="474"/>
        </w:trPr>
        <w:tc>
          <w:tcPr>
            <w:tcW w:w="8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9124A" w14:textId="77777777" w:rsidR="00A12184" w:rsidRDefault="00000000">
            <w:pPr>
              <w:spacing w:after="0" w:line="240" w:lineRule="auto"/>
              <w:jc w:val="both"/>
              <w:rPr>
                <w:rFonts w:ascii="Verdana" w:eastAsia="Verdana" w:hAnsi="Verdana" w:cs="Verdana"/>
                <w:b/>
                <w:sz w:val="18"/>
                <w:szCs w:val="18"/>
              </w:rPr>
            </w:pPr>
            <w:r>
              <w:rPr>
                <w:rFonts w:ascii="Verdana" w:eastAsia="Verdana" w:hAnsi="Verdana" w:cs="Verdana"/>
                <w:sz w:val="18"/>
                <w:szCs w:val="18"/>
              </w:rPr>
              <w:t>Utilizzo di computer e tablet</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Pr>
          <w:p w14:paraId="12FF95C6" w14:textId="77777777" w:rsidR="00A12184" w:rsidRDefault="00A12184">
            <w:pPr>
              <w:spacing w:after="0" w:line="240" w:lineRule="auto"/>
              <w:jc w:val="both"/>
              <w:rPr>
                <w:rFonts w:ascii="Verdana" w:eastAsia="Verdana" w:hAnsi="Verdana" w:cs="Verdana"/>
                <w:sz w:val="18"/>
                <w:szCs w:val="18"/>
              </w:rPr>
            </w:pPr>
          </w:p>
        </w:tc>
      </w:tr>
      <w:tr w:rsidR="00A12184" w14:paraId="51BD62AE" w14:textId="77777777">
        <w:tc>
          <w:tcPr>
            <w:tcW w:w="8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8CFA9" w14:textId="77777777" w:rsidR="00A12184"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Utilizzo di programmi di videoscrittura con correttore ortografico (possibilmente vocale) e con tecnologie di sintesi vocale (anche per le lingue straniere)</w:t>
            </w:r>
          </w:p>
        </w:tc>
        <w:tc>
          <w:tcPr>
            <w:tcW w:w="613" w:type="dxa"/>
            <w:tcBorders>
              <w:top w:val="single" w:sz="4" w:space="0" w:color="000000"/>
              <w:left w:val="single" w:sz="4" w:space="0" w:color="000000"/>
              <w:bottom w:val="single" w:sz="4" w:space="0" w:color="000000"/>
              <w:right w:val="single" w:sz="4" w:space="0" w:color="000000"/>
            </w:tcBorders>
          </w:tcPr>
          <w:p w14:paraId="46234290" w14:textId="77777777" w:rsidR="00A12184" w:rsidRDefault="00A12184">
            <w:pPr>
              <w:spacing w:after="0" w:line="240" w:lineRule="auto"/>
              <w:jc w:val="both"/>
              <w:rPr>
                <w:rFonts w:ascii="Verdana" w:eastAsia="Verdana" w:hAnsi="Verdana" w:cs="Verdana"/>
                <w:sz w:val="18"/>
                <w:szCs w:val="18"/>
              </w:rPr>
            </w:pPr>
          </w:p>
        </w:tc>
      </w:tr>
      <w:tr w:rsidR="00A12184" w14:paraId="23A0DD90" w14:textId="77777777">
        <w:trPr>
          <w:trHeight w:val="260"/>
        </w:trPr>
        <w:tc>
          <w:tcPr>
            <w:tcW w:w="8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F9B47" w14:textId="77777777" w:rsidR="00A12184"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Utilizzo di risorse audio (file audio digitali, audiolibri…). </w:t>
            </w:r>
          </w:p>
        </w:tc>
        <w:tc>
          <w:tcPr>
            <w:tcW w:w="613" w:type="dxa"/>
            <w:tcBorders>
              <w:top w:val="single" w:sz="4" w:space="0" w:color="000000"/>
              <w:left w:val="single" w:sz="4" w:space="0" w:color="000000"/>
              <w:bottom w:val="single" w:sz="4" w:space="0" w:color="000000"/>
              <w:right w:val="single" w:sz="4" w:space="0" w:color="000000"/>
            </w:tcBorders>
          </w:tcPr>
          <w:p w14:paraId="24AF484D" w14:textId="77777777" w:rsidR="00A12184" w:rsidRDefault="00A12184">
            <w:pPr>
              <w:spacing w:after="0" w:line="240" w:lineRule="auto"/>
              <w:jc w:val="both"/>
              <w:rPr>
                <w:rFonts w:ascii="Verdana" w:eastAsia="Verdana" w:hAnsi="Verdana" w:cs="Verdana"/>
                <w:sz w:val="18"/>
                <w:szCs w:val="18"/>
              </w:rPr>
            </w:pPr>
          </w:p>
          <w:p w14:paraId="5F74EC7A" w14:textId="65E887D1" w:rsidR="00542BF3" w:rsidRDefault="00542BF3">
            <w:pPr>
              <w:spacing w:after="0" w:line="240" w:lineRule="auto"/>
              <w:jc w:val="both"/>
              <w:rPr>
                <w:rFonts w:ascii="Verdana" w:eastAsia="Verdana" w:hAnsi="Verdana" w:cs="Verdana"/>
                <w:sz w:val="18"/>
                <w:szCs w:val="18"/>
              </w:rPr>
            </w:pPr>
          </w:p>
        </w:tc>
      </w:tr>
      <w:tr w:rsidR="00A12184" w14:paraId="234A18DB" w14:textId="77777777">
        <w:tc>
          <w:tcPr>
            <w:tcW w:w="8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09D99" w14:textId="77777777" w:rsidR="00A12184"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Utilizzo di ausili per il calcolo (tavola pitagorica, linee dei numeri…) ed eventualmente della calcolatrice con foglio di calcolo </w:t>
            </w:r>
          </w:p>
        </w:tc>
        <w:tc>
          <w:tcPr>
            <w:tcW w:w="613" w:type="dxa"/>
            <w:tcBorders>
              <w:top w:val="single" w:sz="4" w:space="0" w:color="000000"/>
              <w:left w:val="single" w:sz="4" w:space="0" w:color="000000"/>
              <w:bottom w:val="single" w:sz="4" w:space="0" w:color="000000"/>
              <w:right w:val="single" w:sz="4" w:space="0" w:color="000000"/>
            </w:tcBorders>
          </w:tcPr>
          <w:p w14:paraId="2E8AF0F1" w14:textId="77777777" w:rsidR="00A12184" w:rsidRDefault="00A12184">
            <w:pPr>
              <w:spacing w:after="0" w:line="240" w:lineRule="auto"/>
              <w:jc w:val="both"/>
              <w:rPr>
                <w:rFonts w:ascii="Verdana" w:eastAsia="Verdana" w:hAnsi="Verdana" w:cs="Verdana"/>
                <w:sz w:val="18"/>
                <w:szCs w:val="18"/>
              </w:rPr>
            </w:pPr>
          </w:p>
        </w:tc>
      </w:tr>
      <w:tr w:rsidR="00A12184" w14:paraId="1CFD594B" w14:textId="77777777">
        <w:tc>
          <w:tcPr>
            <w:tcW w:w="8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85216" w14:textId="77777777" w:rsidR="00A12184"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Utilizzo di schemi, tabelle, mappe, formulari e diagrammi di flusso come supporto durante compiti</w:t>
            </w:r>
          </w:p>
        </w:tc>
        <w:tc>
          <w:tcPr>
            <w:tcW w:w="613" w:type="dxa"/>
            <w:tcBorders>
              <w:top w:val="single" w:sz="4" w:space="0" w:color="000000"/>
              <w:left w:val="single" w:sz="4" w:space="0" w:color="000000"/>
              <w:bottom w:val="single" w:sz="4" w:space="0" w:color="000000"/>
              <w:right w:val="single" w:sz="4" w:space="0" w:color="000000"/>
            </w:tcBorders>
          </w:tcPr>
          <w:p w14:paraId="10620F9B" w14:textId="77777777" w:rsidR="00A12184" w:rsidRDefault="00A12184">
            <w:pPr>
              <w:spacing w:after="0" w:line="240" w:lineRule="auto"/>
              <w:jc w:val="both"/>
              <w:rPr>
                <w:rFonts w:ascii="Verdana" w:eastAsia="Verdana" w:hAnsi="Verdana" w:cs="Verdana"/>
                <w:sz w:val="18"/>
                <w:szCs w:val="18"/>
              </w:rPr>
            </w:pPr>
          </w:p>
        </w:tc>
      </w:tr>
      <w:tr w:rsidR="00A12184" w14:paraId="4298D340" w14:textId="77777777">
        <w:tc>
          <w:tcPr>
            <w:tcW w:w="8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75DA0" w14:textId="77777777" w:rsidR="00A12184"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 xml:space="preserve">Utilizzo di dizionari digitali (cd rom, risorse </w:t>
            </w:r>
            <w:r>
              <w:rPr>
                <w:rFonts w:ascii="Verdana" w:eastAsia="Verdana" w:hAnsi="Verdana" w:cs="Verdana"/>
                <w:i/>
                <w:sz w:val="18"/>
                <w:szCs w:val="18"/>
              </w:rPr>
              <w:t>on line</w:t>
            </w:r>
            <w:r>
              <w:rPr>
                <w:rFonts w:ascii="Verdana" w:eastAsia="Verdana" w:hAnsi="Verdana" w:cs="Verdana"/>
                <w:sz w:val="18"/>
                <w:szCs w:val="18"/>
              </w:rPr>
              <w:t>)</w:t>
            </w:r>
          </w:p>
        </w:tc>
        <w:tc>
          <w:tcPr>
            <w:tcW w:w="613" w:type="dxa"/>
            <w:tcBorders>
              <w:top w:val="single" w:sz="4" w:space="0" w:color="000000"/>
              <w:left w:val="single" w:sz="4" w:space="0" w:color="000000"/>
              <w:bottom w:val="single" w:sz="4" w:space="0" w:color="000000"/>
              <w:right w:val="single" w:sz="4" w:space="0" w:color="000000"/>
            </w:tcBorders>
          </w:tcPr>
          <w:p w14:paraId="7B6E0B2D" w14:textId="77777777" w:rsidR="00A12184" w:rsidRDefault="00A12184">
            <w:pPr>
              <w:spacing w:after="0" w:line="240" w:lineRule="auto"/>
              <w:jc w:val="both"/>
              <w:rPr>
                <w:rFonts w:ascii="Verdana" w:eastAsia="Verdana" w:hAnsi="Verdana" w:cs="Verdana"/>
                <w:sz w:val="18"/>
                <w:szCs w:val="18"/>
              </w:rPr>
            </w:pPr>
          </w:p>
          <w:p w14:paraId="38AF92A0" w14:textId="7375709C" w:rsidR="00542BF3" w:rsidRDefault="00542BF3">
            <w:pPr>
              <w:spacing w:after="0" w:line="240" w:lineRule="auto"/>
              <w:jc w:val="both"/>
              <w:rPr>
                <w:rFonts w:ascii="Verdana" w:eastAsia="Verdana" w:hAnsi="Verdana" w:cs="Verdana"/>
                <w:sz w:val="18"/>
                <w:szCs w:val="18"/>
              </w:rPr>
            </w:pPr>
          </w:p>
        </w:tc>
      </w:tr>
      <w:tr w:rsidR="00A12184" w14:paraId="3F86BC94" w14:textId="77777777">
        <w:tc>
          <w:tcPr>
            <w:tcW w:w="8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D10E4" w14:textId="77777777" w:rsidR="00A12184" w:rsidRDefault="00000000">
            <w:pPr>
              <w:spacing w:after="0" w:line="240" w:lineRule="auto"/>
              <w:jc w:val="both"/>
              <w:rPr>
                <w:rFonts w:ascii="Verdana" w:eastAsia="Verdana" w:hAnsi="Verdana" w:cs="Verdana"/>
                <w:sz w:val="18"/>
                <w:szCs w:val="18"/>
              </w:rPr>
            </w:pPr>
            <w:r>
              <w:rPr>
                <w:rFonts w:ascii="Verdana" w:eastAsia="Verdana" w:hAnsi="Verdana" w:cs="Verdana"/>
                <w:sz w:val="18"/>
                <w:szCs w:val="18"/>
              </w:rPr>
              <w:t>Altro (specificare)</w:t>
            </w:r>
          </w:p>
        </w:tc>
        <w:tc>
          <w:tcPr>
            <w:tcW w:w="613" w:type="dxa"/>
            <w:tcBorders>
              <w:top w:val="single" w:sz="4" w:space="0" w:color="000000"/>
              <w:left w:val="single" w:sz="4" w:space="0" w:color="000000"/>
              <w:bottom w:val="single" w:sz="4" w:space="0" w:color="000000"/>
              <w:right w:val="single" w:sz="4" w:space="0" w:color="000000"/>
            </w:tcBorders>
          </w:tcPr>
          <w:p w14:paraId="3BF09D01" w14:textId="77777777" w:rsidR="00A12184" w:rsidRDefault="00A12184">
            <w:pPr>
              <w:spacing w:after="0" w:line="240" w:lineRule="auto"/>
              <w:jc w:val="both"/>
              <w:rPr>
                <w:rFonts w:ascii="Verdana" w:eastAsia="Verdana" w:hAnsi="Verdana" w:cs="Verdana"/>
                <w:sz w:val="18"/>
                <w:szCs w:val="18"/>
              </w:rPr>
            </w:pPr>
          </w:p>
          <w:p w14:paraId="50AE0871" w14:textId="47AFBCF3" w:rsidR="00542BF3" w:rsidRDefault="00542BF3">
            <w:pPr>
              <w:spacing w:after="0" w:line="240" w:lineRule="auto"/>
              <w:jc w:val="both"/>
              <w:rPr>
                <w:rFonts w:ascii="Verdana" w:eastAsia="Verdana" w:hAnsi="Verdana" w:cs="Verdana"/>
                <w:sz w:val="18"/>
                <w:szCs w:val="18"/>
              </w:rPr>
            </w:pPr>
          </w:p>
        </w:tc>
      </w:tr>
    </w:tbl>
    <w:p w14:paraId="2EFD5854" w14:textId="3A24ED0E" w:rsidR="00A12184" w:rsidRDefault="00A12184">
      <w:pPr>
        <w:pBdr>
          <w:top w:val="nil"/>
          <w:left w:val="nil"/>
          <w:bottom w:val="nil"/>
          <w:right w:val="nil"/>
          <w:between w:val="nil"/>
        </w:pBdr>
        <w:spacing w:after="0" w:line="240" w:lineRule="auto"/>
        <w:rPr>
          <w:rFonts w:ascii="Verdana" w:eastAsia="Verdana" w:hAnsi="Verdana" w:cs="Verdana"/>
          <w:color w:val="000000"/>
          <w:sz w:val="18"/>
          <w:szCs w:val="18"/>
        </w:rPr>
      </w:pPr>
    </w:p>
    <w:tbl>
      <w:tblPr>
        <w:tblStyle w:val="af0"/>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0"/>
        <w:gridCol w:w="567"/>
      </w:tblGrid>
      <w:tr w:rsidR="00A12184" w14:paraId="543DED7D" w14:textId="77777777">
        <w:tc>
          <w:tcPr>
            <w:tcW w:w="9497" w:type="dxa"/>
            <w:gridSpan w:val="2"/>
          </w:tcPr>
          <w:p w14:paraId="48324AD5" w14:textId="77777777" w:rsidR="00A12184" w:rsidRDefault="00A12184" w:rsidP="00C06C5A">
            <w:pPr>
              <w:pBdr>
                <w:top w:val="nil"/>
                <w:left w:val="nil"/>
                <w:bottom w:val="nil"/>
                <w:right w:val="nil"/>
                <w:between w:val="nil"/>
              </w:pBdr>
              <w:shd w:val="clear" w:color="auto" w:fill="F2F2F2" w:themeFill="background1" w:themeFillShade="F2"/>
              <w:spacing w:after="0" w:line="240" w:lineRule="auto"/>
              <w:jc w:val="center"/>
              <w:rPr>
                <w:rFonts w:ascii="Verdana" w:eastAsia="Verdana" w:hAnsi="Verdana" w:cs="Verdana"/>
                <w:b/>
                <w:color w:val="000000"/>
                <w:sz w:val="18"/>
                <w:szCs w:val="18"/>
              </w:rPr>
            </w:pPr>
          </w:p>
          <w:p w14:paraId="4C6DAFAF" w14:textId="77777777" w:rsidR="00A12184" w:rsidRDefault="00000000" w:rsidP="00C06C5A">
            <w:pPr>
              <w:pBdr>
                <w:top w:val="nil"/>
                <w:left w:val="nil"/>
                <w:bottom w:val="nil"/>
                <w:right w:val="nil"/>
                <w:between w:val="nil"/>
              </w:pBdr>
              <w:shd w:val="clear" w:color="auto" w:fill="F2F2F2" w:themeFill="background1" w:themeFillShade="F2"/>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STRATEGIE DIDATTICHE INCLUSIVE</w:t>
            </w:r>
          </w:p>
          <w:p w14:paraId="26F9B267" w14:textId="77777777" w:rsidR="00A12184" w:rsidRDefault="00A12184" w:rsidP="00C06C5A">
            <w:pPr>
              <w:pBdr>
                <w:top w:val="nil"/>
                <w:left w:val="nil"/>
                <w:bottom w:val="nil"/>
                <w:right w:val="nil"/>
                <w:between w:val="nil"/>
              </w:pBdr>
              <w:shd w:val="clear" w:color="auto" w:fill="F2F2F2" w:themeFill="background1" w:themeFillShade="F2"/>
              <w:spacing w:after="0" w:line="240" w:lineRule="auto"/>
              <w:jc w:val="center"/>
              <w:rPr>
                <w:rFonts w:ascii="Verdana" w:eastAsia="Verdana" w:hAnsi="Verdana" w:cs="Verdana"/>
                <w:b/>
                <w:color w:val="000000"/>
                <w:sz w:val="18"/>
                <w:szCs w:val="18"/>
              </w:rPr>
            </w:pPr>
          </w:p>
        </w:tc>
      </w:tr>
      <w:tr w:rsidR="00A12184" w14:paraId="54206C1D" w14:textId="77777777">
        <w:tc>
          <w:tcPr>
            <w:tcW w:w="9497" w:type="dxa"/>
            <w:gridSpan w:val="2"/>
          </w:tcPr>
          <w:p w14:paraId="66CCA69B" w14:textId="77777777" w:rsidR="00A12184"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xml:space="preserve">I docenti del Consiglio di Classe, nell’ottica di mettere in atto </w:t>
            </w:r>
            <w:r>
              <w:rPr>
                <w:rFonts w:ascii="Verdana" w:eastAsia="Verdana" w:hAnsi="Verdana" w:cs="Verdana"/>
                <w:b/>
                <w:color w:val="000000"/>
                <w:sz w:val="18"/>
                <w:szCs w:val="18"/>
                <w:u w:val="single"/>
              </w:rPr>
              <w:t>strategie didattiche inclusive,</w:t>
            </w:r>
            <w:r>
              <w:rPr>
                <w:rFonts w:ascii="Verdana" w:eastAsia="Verdana" w:hAnsi="Verdana" w:cs="Verdana"/>
                <w:color w:val="000000"/>
                <w:sz w:val="18"/>
                <w:szCs w:val="18"/>
              </w:rPr>
              <w:t xml:space="preserve"> faranno in modo di:</w:t>
            </w:r>
          </w:p>
        </w:tc>
      </w:tr>
      <w:tr w:rsidR="00A12184" w14:paraId="2B748176" w14:textId="77777777">
        <w:tc>
          <w:tcPr>
            <w:tcW w:w="8930" w:type="dxa"/>
          </w:tcPr>
          <w:p w14:paraId="7AE06C46" w14:textId="77777777" w:rsidR="00A12184"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xml:space="preserve">Incoraggiare l’apprendimento collaborativo, nel pieno rispetto delle eventuali difficoltà relazionali emerse </w:t>
            </w:r>
          </w:p>
        </w:tc>
        <w:tc>
          <w:tcPr>
            <w:tcW w:w="567" w:type="dxa"/>
          </w:tcPr>
          <w:p w14:paraId="0EA6AE2C" w14:textId="77777777" w:rsidR="00A12184" w:rsidRDefault="00A12184">
            <w:pPr>
              <w:pBdr>
                <w:top w:val="nil"/>
                <w:left w:val="nil"/>
                <w:bottom w:val="nil"/>
                <w:right w:val="nil"/>
                <w:between w:val="nil"/>
              </w:pBdr>
              <w:spacing w:after="0" w:line="240" w:lineRule="auto"/>
              <w:rPr>
                <w:rFonts w:ascii="Verdana" w:eastAsia="Verdana" w:hAnsi="Verdana" w:cs="Verdana"/>
                <w:color w:val="000000"/>
                <w:sz w:val="18"/>
                <w:szCs w:val="18"/>
              </w:rPr>
            </w:pPr>
          </w:p>
        </w:tc>
      </w:tr>
      <w:tr w:rsidR="00A12184" w14:paraId="70D9F2E7" w14:textId="77777777">
        <w:tc>
          <w:tcPr>
            <w:tcW w:w="8930" w:type="dxa"/>
          </w:tcPr>
          <w:p w14:paraId="2F975D8A" w14:textId="77777777" w:rsidR="00A12184"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Creare un clima di apprendimento sereno e non competitivo, nel riconoscimento e nel rispetto delle singole diversità</w:t>
            </w:r>
          </w:p>
        </w:tc>
        <w:tc>
          <w:tcPr>
            <w:tcW w:w="567" w:type="dxa"/>
          </w:tcPr>
          <w:p w14:paraId="5CEC5085" w14:textId="77777777" w:rsidR="00A12184" w:rsidRDefault="00A12184">
            <w:pPr>
              <w:pBdr>
                <w:top w:val="nil"/>
                <w:left w:val="nil"/>
                <w:bottom w:val="nil"/>
                <w:right w:val="nil"/>
                <w:between w:val="nil"/>
              </w:pBdr>
              <w:spacing w:after="0" w:line="240" w:lineRule="auto"/>
              <w:rPr>
                <w:rFonts w:ascii="Verdana" w:eastAsia="Verdana" w:hAnsi="Verdana" w:cs="Verdana"/>
                <w:color w:val="000000"/>
                <w:sz w:val="18"/>
                <w:szCs w:val="18"/>
              </w:rPr>
            </w:pPr>
          </w:p>
        </w:tc>
      </w:tr>
      <w:tr w:rsidR="00A12184" w14:paraId="5DB46CB7" w14:textId="77777777">
        <w:tc>
          <w:tcPr>
            <w:tcW w:w="8930" w:type="dxa"/>
          </w:tcPr>
          <w:p w14:paraId="74487A08" w14:textId="77777777" w:rsidR="00A12184"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Favorire le attività in coppia o a piccolo gruppo, nell’ottica di una didattica inclusiva (sempre nel pieno rispetto delle eventuali difficoltà relazionali emerse)</w:t>
            </w:r>
          </w:p>
        </w:tc>
        <w:tc>
          <w:tcPr>
            <w:tcW w:w="567" w:type="dxa"/>
          </w:tcPr>
          <w:p w14:paraId="1B7E7753" w14:textId="77777777" w:rsidR="00A12184" w:rsidRDefault="00A12184">
            <w:pPr>
              <w:pBdr>
                <w:top w:val="nil"/>
                <w:left w:val="nil"/>
                <w:bottom w:val="nil"/>
                <w:right w:val="nil"/>
                <w:between w:val="nil"/>
              </w:pBdr>
              <w:spacing w:after="0" w:line="240" w:lineRule="auto"/>
              <w:rPr>
                <w:rFonts w:ascii="Verdana" w:eastAsia="Verdana" w:hAnsi="Verdana" w:cs="Verdana"/>
                <w:color w:val="000000"/>
                <w:sz w:val="18"/>
                <w:szCs w:val="18"/>
              </w:rPr>
            </w:pPr>
          </w:p>
        </w:tc>
      </w:tr>
      <w:tr w:rsidR="00A12184" w14:paraId="0B5EC2F1" w14:textId="77777777">
        <w:tc>
          <w:tcPr>
            <w:tcW w:w="8930" w:type="dxa"/>
          </w:tcPr>
          <w:p w14:paraId="6DBB7FD8" w14:textId="77777777" w:rsidR="00A12184"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Promuovere la consapevolezza del proprio modo di apprendere “al fine di imparare ad apprendere”</w:t>
            </w:r>
          </w:p>
        </w:tc>
        <w:tc>
          <w:tcPr>
            <w:tcW w:w="567" w:type="dxa"/>
          </w:tcPr>
          <w:p w14:paraId="4D2479BA" w14:textId="77777777" w:rsidR="00A12184" w:rsidRDefault="00A12184">
            <w:pPr>
              <w:pBdr>
                <w:top w:val="nil"/>
                <w:left w:val="nil"/>
                <w:bottom w:val="nil"/>
                <w:right w:val="nil"/>
                <w:between w:val="nil"/>
              </w:pBdr>
              <w:spacing w:after="0" w:line="240" w:lineRule="auto"/>
              <w:rPr>
                <w:rFonts w:ascii="Verdana" w:eastAsia="Verdana" w:hAnsi="Verdana" w:cs="Verdana"/>
                <w:color w:val="000000"/>
                <w:sz w:val="18"/>
                <w:szCs w:val="18"/>
              </w:rPr>
            </w:pPr>
          </w:p>
        </w:tc>
      </w:tr>
      <w:tr w:rsidR="00A12184" w14:paraId="3B818336" w14:textId="77777777">
        <w:tc>
          <w:tcPr>
            <w:tcW w:w="8930" w:type="dxa"/>
          </w:tcPr>
          <w:p w14:paraId="4D696061" w14:textId="77777777" w:rsidR="00A12184"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Privilegiare l’apprendimento esperienziale e laboratoriale per favorire l’operatività e allo stesso tempo il dialogo e la riflessione su quello che si fa;</w:t>
            </w:r>
          </w:p>
        </w:tc>
        <w:tc>
          <w:tcPr>
            <w:tcW w:w="567" w:type="dxa"/>
          </w:tcPr>
          <w:p w14:paraId="5EA3585B" w14:textId="77777777" w:rsidR="00A12184" w:rsidRDefault="00A12184">
            <w:pPr>
              <w:pBdr>
                <w:top w:val="nil"/>
                <w:left w:val="nil"/>
                <w:bottom w:val="nil"/>
                <w:right w:val="nil"/>
                <w:between w:val="nil"/>
              </w:pBdr>
              <w:spacing w:after="0" w:line="240" w:lineRule="auto"/>
              <w:rPr>
                <w:rFonts w:ascii="Verdana" w:eastAsia="Verdana" w:hAnsi="Verdana" w:cs="Verdana"/>
                <w:color w:val="000000"/>
                <w:sz w:val="18"/>
                <w:szCs w:val="18"/>
              </w:rPr>
            </w:pPr>
          </w:p>
        </w:tc>
      </w:tr>
      <w:tr w:rsidR="00A12184" w14:paraId="3A8A0AD2" w14:textId="77777777">
        <w:tc>
          <w:tcPr>
            <w:tcW w:w="8930" w:type="dxa"/>
          </w:tcPr>
          <w:p w14:paraId="72937486" w14:textId="77777777" w:rsidR="00A12184"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Sollecitare le conoscenze precedenti per introdurre nuovi argomenti e creare aspettative;</w:t>
            </w:r>
          </w:p>
        </w:tc>
        <w:tc>
          <w:tcPr>
            <w:tcW w:w="567" w:type="dxa"/>
          </w:tcPr>
          <w:p w14:paraId="33CCFFA0" w14:textId="77777777" w:rsidR="00A12184" w:rsidRDefault="00A12184">
            <w:pPr>
              <w:pBdr>
                <w:top w:val="nil"/>
                <w:left w:val="nil"/>
                <w:bottom w:val="nil"/>
                <w:right w:val="nil"/>
                <w:between w:val="nil"/>
              </w:pBdr>
              <w:spacing w:after="0" w:line="240" w:lineRule="auto"/>
              <w:rPr>
                <w:rFonts w:ascii="Verdana" w:eastAsia="Verdana" w:hAnsi="Verdana" w:cs="Verdana"/>
                <w:color w:val="000000"/>
                <w:sz w:val="18"/>
                <w:szCs w:val="18"/>
              </w:rPr>
            </w:pPr>
          </w:p>
          <w:p w14:paraId="1DEA2494" w14:textId="18C40A54" w:rsidR="00542BF3" w:rsidRDefault="00542BF3">
            <w:pPr>
              <w:pBdr>
                <w:top w:val="nil"/>
                <w:left w:val="nil"/>
                <w:bottom w:val="nil"/>
                <w:right w:val="nil"/>
                <w:between w:val="nil"/>
              </w:pBdr>
              <w:spacing w:after="0" w:line="240" w:lineRule="auto"/>
              <w:rPr>
                <w:rFonts w:ascii="Verdana" w:eastAsia="Verdana" w:hAnsi="Verdana" w:cs="Verdana"/>
                <w:color w:val="000000"/>
                <w:sz w:val="18"/>
                <w:szCs w:val="18"/>
              </w:rPr>
            </w:pPr>
          </w:p>
        </w:tc>
      </w:tr>
      <w:tr w:rsidR="00A12184" w14:paraId="026BB036" w14:textId="77777777">
        <w:tc>
          <w:tcPr>
            <w:tcW w:w="8930" w:type="dxa"/>
          </w:tcPr>
          <w:p w14:paraId="5CCDF7F3" w14:textId="77777777" w:rsidR="00A12184"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Favorire l’utilizzo, in situazioni di maggiore complessità, di schemi, grafici relativi all’argomento di studio;</w:t>
            </w:r>
          </w:p>
        </w:tc>
        <w:tc>
          <w:tcPr>
            <w:tcW w:w="567" w:type="dxa"/>
          </w:tcPr>
          <w:p w14:paraId="64AE0110" w14:textId="77777777" w:rsidR="00A12184" w:rsidRDefault="00A12184">
            <w:pPr>
              <w:pBdr>
                <w:top w:val="nil"/>
                <w:left w:val="nil"/>
                <w:bottom w:val="nil"/>
                <w:right w:val="nil"/>
                <w:between w:val="nil"/>
              </w:pBdr>
              <w:spacing w:after="0" w:line="240" w:lineRule="auto"/>
              <w:rPr>
                <w:rFonts w:ascii="Verdana" w:eastAsia="Verdana" w:hAnsi="Verdana" w:cs="Verdana"/>
                <w:color w:val="000000"/>
                <w:sz w:val="18"/>
                <w:szCs w:val="18"/>
              </w:rPr>
            </w:pPr>
          </w:p>
        </w:tc>
      </w:tr>
      <w:tr w:rsidR="00A12184" w14:paraId="431C9EDD" w14:textId="77777777">
        <w:tc>
          <w:tcPr>
            <w:tcW w:w="8930" w:type="dxa"/>
          </w:tcPr>
          <w:p w14:paraId="7853C295" w14:textId="10D9BC4C" w:rsidR="00A12184" w:rsidRDefault="00000000">
            <w:pPr>
              <w:pBdr>
                <w:top w:val="nil"/>
                <w:left w:val="nil"/>
                <w:bottom w:val="nil"/>
                <w:right w:val="nil"/>
                <w:between w:val="nil"/>
              </w:pBdr>
              <w:spacing w:after="0" w:line="240" w:lineRule="auto"/>
              <w:rPr>
                <w:rFonts w:ascii="Verdana" w:eastAsia="Verdana" w:hAnsi="Verdana" w:cs="Verdana"/>
                <w:color w:val="000000"/>
                <w:sz w:val="18"/>
                <w:szCs w:val="18"/>
              </w:rPr>
            </w:pPr>
            <w:r>
              <w:rPr>
                <w:rFonts w:ascii="Verdana" w:eastAsia="Verdana" w:hAnsi="Verdana" w:cs="Verdana"/>
                <w:color w:val="00000A"/>
                <w:sz w:val="18"/>
                <w:szCs w:val="18"/>
              </w:rPr>
              <w:t xml:space="preserve">Insegnare l’uso di informazioni </w:t>
            </w:r>
            <w:r w:rsidR="0008155C">
              <w:rPr>
                <w:rFonts w:ascii="Verdana" w:eastAsia="Verdana" w:hAnsi="Verdana" w:cs="Verdana"/>
                <w:color w:val="00000A"/>
                <w:sz w:val="18"/>
                <w:szCs w:val="18"/>
              </w:rPr>
              <w:t>extra testuali</w:t>
            </w:r>
            <w:r>
              <w:rPr>
                <w:rFonts w:ascii="Verdana" w:eastAsia="Verdana" w:hAnsi="Verdana" w:cs="Verdana"/>
                <w:color w:val="00000A"/>
                <w:sz w:val="18"/>
                <w:szCs w:val="18"/>
              </w:rPr>
              <w:t xml:space="preserve"> per lo studio (titoli, paragrafi, margini…);</w:t>
            </w:r>
          </w:p>
        </w:tc>
        <w:tc>
          <w:tcPr>
            <w:tcW w:w="567" w:type="dxa"/>
          </w:tcPr>
          <w:p w14:paraId="3086BCA9" w14:textId="77777777" w:rsidR="00A12184" w:rsidRDefault="00A12184">
            <w:pPr>
              <w:pBdr>
                <w:top w:val="nil"/>
                <w:left w:val="nil"/>
                <w:bottom w:val="nil"/>
                <w:right w:val="nil"/>
                <w:between w:val="nil"/>
              </w:pBdr>
              <w:spacing w:after="0" w:line="240" w:lineRule="auto"/>
              <w:rPr>
                <w:rFonts w:ascii="Verdana" w:eastAsia="Verdana" w:hAnsi="Verdana" w:cs="Verdana"/>
                <w:color w:val="00000A"/>
                <w:sz w:val="18"/>
                <w:szCs w:val="18"/>
              </w:rPr>
            </w:pPr>
          </w:p>
          <w:p w14:paraId="405CCC76" w14:textId="5A775F10" w:rsidR="00542BF3" w:rsidRDefault="00542BF3">
            <w:pPr>
              <w:pBdr>
                <w:top w:val="nil"/>
                <w:left w:val="nil"/>
                <w:bottom w:val="nil"/>
                <w:right w:val="nil"/>
                <w:between w:val="nil"/>
              </w:pBdr>
              <w:spacing w:after="0" w:line="240" w:lineRule="auto"/>
              <w:rPr>
                <w:rFonts w:ascii="Verdana" w:eastAsia="Verdana" w:hAnsi="Verdana" w:cs="Verdana"/>
                <w:color w:val="00000A"/>
                <w:sz w:val="18"/>
                <w:szCs w:val="18"/>
              </w:rPr>
            </w:pPr>
          </w:p>
        </w:tc>
      </w:tr>
      <w:tr w:rsidR="00A12184" w14:paraId="42586B52" w14:textId="77777777">
        <w:tc>
          <w:tcPr>
            <w:tcW w:w="8930" w:type="dxa"/>
          </w:tcPr>
          <w:p w14:paraId="3C074F84" w14:textId="77777777" w:rsidR="00A12184" w:rsidRDefault="00000000">
            <w:pPr>
              <w:pBdr>
                <w:top w:val="nil"/>
                <w:left w:val="nil"/>
                <w:bottom w:val="nil"/>
                <w:right w:val="nil"/>
                <w:between w:val="nil"/>
              </w:pBdr>
              <w:spacing w:after="0" w:line="240" w:lineRule="auto"/>
              <w:rPr>
                <w:rFonts w:ascii="Verdana" w:eastAsia="Verdana" w:hAnsi="Verdana" w:cs="Verdana"/>
                <w:color w:val="00000A"/>
                <w:sz w:val="18"/>
                <w:szCs w:val="18"/>
              </w:rPr>
            </w:pPr>
            <w:r>
              <w:rPr>
                <w:rFonts w:ascii="Verdana" w:eastAsia="Verdana" w:hAnsi="Verdana" w:cs="Verdana"/>
                <w:color w:val="00000A"/>
                <w:sz w:val="18"/>
                <w:szCs w:val="18"/>
              </w:rPr>
              <w:lastRenderedPageBreak/>
              <w:t>Autorizzare l’utilizzo in classe del proprio dispositivo elettronico (PC portatile, tablet ecc..) per prendere appunti;</w:t>
            </w:r>
          </w:p>
        </w:tc>
        <w:tc>
          <w:tcPr>
            <w:tcW w:w="567" w:type="dxa"/>
          </w:tcPr>
          <w:p w14:paraId="3608B5F5" w14:textId="77777777" w:rsidR="00A12184" w:rsidRDefault="00A12184">
            <w:pPr>
              <w:pBdr>
                <w:top w:val="nil"/>
                <w:left w:val="nil"/>
                <w:bottom w:val="nil"/>
                <w:right w:val="nil"/>
                <w:between w:val="nil"/>
              </w:pBdr>
              <w:spacing w:after="0" w:line="240" w:lineRule="auto"/>
              <w:rPr>
                <w:rFonts w:ascii="Verdana" w:eastAsia="Verdana" w:hAnsi="Verdana" w:cs="Verdana"/>
                <w:color w:val="00000A"/>
                <w:sz w:val="18"/>
                <w:szCs w:val="18"/>
              </w:rPr>
            </w:pPr>
          </w:p>
          <w:p w14:paraId="3A39DD58" w14:textId="77777777" w:rsidR="00C40B06" w:rsidRDefault="00C40B06">
            <w:pPr>
              <w:pBdr>
                <w:top w:val="nil"/>
                <w:left w:val="nil"/>
                <w:bottom w:val="nil"/>
                <w:right w:val="nil"/>
                <w:between w:val="nil"/>
              </w:pBdr>
              <w:spacing w:after="0" w:line="240" w:lineRule="auto"/>
              <w:rPr>
                <w:rFonts w:ascii="Verdana" w:eastAsia="Verdana" w:hAnsi="Verdana" w:cs="Verdana"/>
                <w:color w:val="00000A"/>
                <w:sz w:val="18"/>
                <w:szCs w:val="18"/>
              </w:rPr>
            </w:pPr>
          </w:p>
          <w:p w14:paraId="7F823C83" w14:textId="07393F31" w:rsidR="00C40B06" w:rsidRDefault="00C40B06">
            <w:pPr>
              <w:pBdr>
                <w:top w:val="nil"/>
                <w:left w:val="nil"/>
                <w:bottom w:val="nil"/>
                <w:right w:val="nil"/>
                <w:between w:val="nil"/>
              </w:pBdr>
              <w:spacing w:after="0" w:line="240" w:lineRule="auto"/>
              <w:rPr>
                <w:rFonts w:ascii="Verdana" w:eastAsia="Verdana" w:hAnsi="Verdana" w:cs="Verdana"/>
                <w:color w:val="00000A"/>
                <w:sz w:val="18"/>
                <w:szCs w:val="18"/>
              </w:rPr>
            </w:pPr>
          </w:p>
        </w:tc>
      </w:tr>
      <w:tr w:rsidR="00A12184" w14:paraId="29B575A8" w14:textId="77777777">
        <w:tc>
          <w:tcPr>
            <w:tcW w:w="8930" w:type="dxa"/>
          </w:tcPr>
          <w:p w14:paraId="5519FAD6" w14:textId="77777777" w:rsidR="00A12184" w:rsidRDefault="00000000">
            <w:pPr>
              <w:pBdr>
                <w:top w:val="nil"/>
                <w:left w:val="nil"/>
                <w:bottom w:val="nil"/>
                <w:right w:val="nil"/>
                <w:between w:val="nil"/>
              </w:pBdr>
              <w:spacing w:after="0" w:line="240" w:lineRule="auto"/>
              <w:rPr>
                <w:rFonts w:ascii="Verdana" w:eastAsia="Verdana" w:hAnsi="Verdana" w:cs="Verdana"/>
                <w:color w:val="00000A"/>
                <w:sz w:val="18"/>
                <w:szCs w:val="18"/>
              </w:rPr>
            </w:pPr>
            <w:r>
              <w:rPr>
                <w:rFonts w:ascii="Verdana" w:eastAsia="Verdana" w:hAnsi="Verdana" w:cs="Verdana"/>
                <w:color w:val="00000A"/>
                <w:sz w:val="18"/>
                <w:szCs w:val="18"/>
              </w:rPr>
              <w:t>Altro (specificare)</w:t>
            </w:r>
          </w:p>
        </w:tc>
        <w:tc>
          <w:tcPr>
            <w:tcW w:w="567" w:type="dxa"/>
          </w:tcPr>
          <w:p w14:paraId="74F095BD" w14:textId="77777777" w:rsidR="00A12184" w:rsidRDefault="00A12184">
            <w:pPr>
              <w:pBdr>
                <w:top w:val="nil"/>
                <w:left w:val="nil"/>
                <w:bottom w:val="nil"/>
                <w:right w:val="nil"/>
                <w:between w:val="nil"/>
              </w:pBdr>
              <w:spacing w:after="0" w:line="240" w:lineRule="auto"/>
              <w:rPr>
                <w:rFonts w:ascii="Verdana" w:eastAsia="Verdana" w:hAnsi="Verdana" w:cs="Verdana"/>
                <w:color w:val="00000A"/>
                <w:sz w:val="18"/>
                <w:szCs w:val="18"/>
              </w:rPr>
            </w:pPr>
          </w:p>
          <w:p w14:paraId="60B8B99C" w14:textId="3C005CB0" w:rsidR="00542BF3" w:rsidRDefault="00542BF3">
            <w:pPr>
              <w:pBdr>
                <w:top w:val="nil"/>
                <w:left w:val="nil"/>
                <w:bottom w:val="nil"/>
                <w:right w:val="nil"/>
                <w:between w:val="nil"/>
              </w:pBdr>
              <w:spacing w:after="0" w:line="240" w:lineRule="auto"/>
              <w:rPr>
                <w:rFonts w:ascii="Verdana" w:eastAsia="Verdana" w:hAnsi="Verdana" w:cs="Verdana"/>
                <w:color w:val="00000A"/>
                <w:sz w:val="18"/>
                <w:szCs w:val="18"/>
              </w:rPr>
            </w:pPr>
          </w:p>
        </w:tc>
      </w:tr>
      <w:tr w:rsidR="00A12184" w14:paraId="1CE7BCC4" w14:textId="77777777" w:rsidTr="00C06C5A">
        <w:tc>
          <w:tcPr>
            <w:tcW w:w="9497" w:type="dxa"/>
            <w:gridSpan w:val="2"/>
            <w:shd w:val="clear" w:color="auto" w:fill="F2F2F2" w:themeFill="background1" w:themeFillShade="F2"/>
          </w:tcPr>
          <w:p w14:paraId="220A9255" w14:textId="77777777" w:rsidR="00A12184" w:rsidRDefault="00000000">
            <w:pPr>
              <w:spacing w:after="0" w:line="240" w:lineRule="auto"/>
              <w:jc w:val="both"/>
              <w:rPr>
                <w:rFonts w:ascii="Verdana" w:eastAsia="Verdana" w:hAnsi="Verdana" w:cs="Verdana"/>
                <w:b/>
                <w:sz w:val="18"/>
                <w:szCs w:val="18"/>
              </w:rPr>
            </w:pPr>
            <w:r>
              <w:rPr>
                <w:rFonts w:ascii="Verdana" w:eastAsia="Verdana" w:hAnsi="Verdana" w:cs="Verdana"/>
                <w:b/>
                <w:sz w:val="18"/>
                <w:szCs w:val="18"/>
              </w:rPr>
              <w:t xml:space="preserve">Specificare altresì </w:t>
            </w:r>
          </w:p>
          <w:p w14:paraId="316F7BA8" w14:textId="58ED48B1" w:rsidR="00C40B06" w:rsidRDefault="00C40B06">
            <w:pPr>
              <w:spacing w:after="0" w:line="240" w:lineRule="auto"/>
              <w:jc w:val="both"/>
              <w:rPr>
                <w:rFonts w:ascii="Verdana" w:eastAsia="Verdana" w:hAnsi="Verdana" w:cs="Verdana"/>
                <w:b/>
                <w:color w:val="00000A"/>
                <w:sz w:val="18"/>
                <w:szCs w:val="18"/>
              </w:rPr>
            </w:pPr>
          </w:p>
        </w:tc>
      </w:tr>
      <w:tr w:rsidR="00A12184" w14:paraId="7703D39C" w14:textId="77777777">
        <w:trPr>
          <w:trHeight w:val="219"/>
        </w:trPr>
        <w:tc>
          <w:tcPr>
            <w:tcW w:w="9497" w:type="dxa"/>
            <w:gridSpan w:val="2"/>
            <w:vMerge w:val="restart"/>
          </w:tcPr>
          <w:p w14:paraId="014171CA" w14:textId="77777777" w:rsidR="00A12184" w:rsidRDefault="00000000">
            <w:pPr>
              <w:spacing w:after="0" w:line="240" w:lineRule="auto"/>
              <w:ind w:right="80"/>
              <w:jc w:val="both"/>
              <w:rPr>
                <w:rFonts w:ascii="Verdana" w:eastAsia="Verdana" w:hAnsi="Verdana" w:cs="Verdana"/>
                <w:color w:val="363435"/>
                <w:sz w:val="18"/>
                <w:szCs w:val="18"/>
              </w:rPr>
            </w:pPr>
            <w:r>
              <w:rPr>
                <w:rFonts w:ascii="Verdana" w:eastAsia="Verdana" w:hAnsi="Verdana" w:cs="Verdana"/>
                <w:sz w:val="18"/>
                <w:szCs w:val="18"/>
              </w:rPr>
              <w:t xml:space="preserve">Azioni che si intendono intraprendere per </w:t>
            </w:r>
            <w:r>
              <w:rPr>
                <w:rFonts w:ascii="Verdana" w:eastAsia="Verdana" w:hAnsi="Verdana" w:cs="Verdana"/>
                <w:color w:val="363435"/>
                <w:sz w:val="18"/>
                <w:szCs w:val="18"/>
              </w:rPr>
              <w:t>favorire la relazione dello studente all’interno della classe di appartenenza e la valorizzazione della sua identità culturale:</w:t>
            </w:r>
          </w:p>
          <w:p w14:paraId="46B709E8" w14:textId="77777777" w:rsidR="00A12184" w:rsidRDefault="00A12184">
            <w:pPr>
              <w:spacing w:after="0" w:line="240" w:lineRule="auto"/>
              <w:jc w:val="both"/>
              <w:rPr>
                <w:rFonts w:ascii="Verdana" w:eastAsia="Verdana" w:hAnsi="Verdana" w:cs="Verdana"/>
                <w:color w:val="00000A"/>
                <w:sz w:val="18"/>
                <w:szCs w:val="18"/>
              </w:rPr>
            </w:pPr>
          </w:p>
        </w:tc>
      </w:tr>
      <w:tr w:rsidR="00A12184" w14:paraId="0C78F010" w14:textId="77777777">
        <w:trPr>
          <w:trHeight w:val="219"/>
        </w:trPr>
        <w:tc>
          <w:tcPr>
            <w:tcW w:w="9497" w:type="dxa"/>
            <w:gridSpan w:val="2"/>
            <w:vMerge/>
          </w:tcPr>
          <w:p w14:paraId="68D9F42A" w14:textId="77777777" w:rsidR="00A12184" w:rsidRDefault="00A12184">
            <w:pPr>
              <w:pBdr>
                <w:top w:val="nil"/>
                <w:left w:val="nil"/>
                <w:bottom w:val="nil"/>
                <w:right w:val="nil"/>
                <w:between w:val="nil"/>
              </w:pBdr>
              <w:spacing w:after="0" w:line="240" w:lineRule="auto"/>
              <w:rPr>
                <w:rFonts w:ascii="Verdana" w:eastAsia="Verdana" w:hAnsi="Verdana" w:cs="Verdana"/>
                <w:color w:val="00000A"/>
                <w:sz w:val="18"/>
                <w:szCs w:val="18"/>
              </w:rPr>
            </w:pPr>
          </w:p>
        </w:tc>
      </w:tr>
      <w:tr w:rsidR="00A12184" w14:paraId="52CFFDA6" w14:textId="77777777">
        <w:tc>
          <w:tcPr>
            <w:tcW w:w="9497" w:type="dxa"/>
            <w:gridSpan w:val="2"/>
          </w:tcPr>
          <w:p w14:paraId="169E5282" w14:textId="77777777" w:rsidR="00A12184" w:rsidRDefault="00000000">
            <w:pPr>
              <w:spacing w:before="240" w:after="240" w:line="240" w:lineRule="auto"/>
              <w:jc w:val="both"/>
              <w:rPr>
                <w:rFonts w:ascii="Verdana" w:eastAsia="Verdana" w:hAnsi="Verdana" w:cs="Verdana"/>
                <w:color w:val="00000A"/>
                <w:sz w:val="18"/>
                <w:szCs w:val="18"/>
              </w:rPr>
            </w:pPr>
            <w:r>
              <w:rPr>
                <w:rFonts w:ascii="Verdana" w:eastAsia="Verdana" w:hAnsi="Verdana" w:cs="Verdana"/>
                <w:color w:val="363435"/>
                <w:sz w:val="18"/>
                <w:szCs w:val="18"/>
              </w:rPr>
              <w:t>Interventi didattici di recupero/approfondimento disciplinare:</w:t>
            </w:r>
          </w:p>
        </w:tc>
      </w:tr>
      <w:tr w:rsidR="00A12184" w14:paraId="662F02FC" w14:textId="77777777">
        <w:tc>
          <w:tcPr>
            <w:tcW w:w="9497" w:type="dxa"/>
            <w:gridSpan w:val="2"/>
          </w:tcPr>
          <w:p w14:paraId="10429A88" w14:textId="77777777" w:rsidR="00A12184" w:rsidRDefault="00000000">
            <w:pPr>
              <w:spacing w:before="240" w:after="240" w:line="240" w:lineRule="auto"/>
              <w:jc w:val="both"/>
              <w:rPr>
                <w:rFonts w:ascii="Verdana" w:eastAsia="Verdana" w:hAnsi="Verdana" w:cs="Verdana"/>
                <w:color w:val="363435"/>
                <w:sz w:val="18"/>
                <w:szCs w:val="18"/>
              </w:rPr>
            </w:pPr>
            <w:r>
              <w:rPr>
                <w:rFonts w:ascii="Verdana" w:eastAsia="Verdana" w:hAnsi="Verdana" w:cs="Verdana"/>
                <w:color w:val="363435"/>
                <w:sz w:val="18"/>
                <w:szCs w:val="18"/>
              </w:rPr>
              <w:t>Interventi volti a favorire il superamento della situazione di svantaggio nonché</w:t>
            </w:r>
            <w:r>
              <w:rPr>
                <w:rFonts w:ascii="Verdana" w:eastAsia="Verdana" w:hAnsi="Verdana" w:cs="Verdana"/>
                <w:color w:val="363435"/>
                <w:sz w:val="18"/>
                <w:szCs w:val="18"/>
              </w:rPr>
              <w:tab/>
              <w:t>dell’abbandono scolastico:</w:t>
            </w:r>
          </w:p>
        </w:tc>
      </w:tr>
      <w:tr w:rsidR="00A12184" w14:paraId="2B3EA379" w14:textId="77777777" w:rsidTr="00C06C5A">
        <w:tc>
          <w:tcPr>
            <w:tcW w:w="9497" w:type="dxa"/>
            <w:gridSpan w:val="2"/>
            <w:shd w:val="clear" w:color="auto" w:fill="F2F2F2" w:themeFill="background1" w:themeFillShade="F2"/>
          </w:tcPr>
          <w:p w14:paraId="32E04645" w14:textId="77777777" w:rsidR="00A12184" w:rsidRDefault="00000000" w:rsidP="00C06C5A">
            <w:pPr>
              <w:pBdr>
                <w:top w:val="nil"/>
                <w:left w:val="nil"/>
                <w:bottom w:val="nil"/>
                <w:right w:val="nil"/>
                <w:between w:val="nil"/>
              </w:pBdr>
              <w:shd w:val="clear" w:color="auto" w:fill="F2F2F2" w:themeFill="background1" w:themeFillShade="F2"/>
              <w:spacing w:after="0" w:line="240" w:lineRule="auto"/>
              <w:rPr>
                <w:rFonts w:ascii="Verdana" w:eastAsia="Verdana" w:hAnsi="Verdana" w:cs="Verdana"/>
                <w:color w:val="00000A"/>
                <w:sz w:val="18"/>
                <w:szCs w:val="18"/>
              </w:rPr>
            </w:pPr>
            <w:r>
              <w:rPr>
                <w:rFonts w:ascii="Verdana" w:eastAsia="Verdana" w:hAnsi="Verdana" w:cs="Verdana"/>
                <w:color w:val="00000A"/>
                <w:sz w:val="18"/>
                <w:szCs w:val="18"/>
              </w:rPr>
              <w:t xml:space="preserve">Nei momenti dedicati alle </w:t>
            </w:r>
            <w:r>
              <w:rPr>
                <w:rFonts w:ascii="Verdana" w:eastAsia="Verdana" w:hAnsi="Verdana" w:cs="Verdana"/>
                <w:b/>
                <w:color w:val="00000A"/>
                <w:sz w:val="18"/>
                <w:szCs w:val="18"/>
                <w:u w:val="single"/>
              </w:rPr>
              <w:t>verifiche</w:t>
            </w:r>
            <w:r>
              <w:rPr>
                <w:rFonts w:ascii="Verdana" w:eastAsia="Verdana" w:hAnsi="Verdana" w:cs="Verdana"/>
                <w:color w:val="00000A"/>
                <w:sz w:val="18"/>
                <w:szCs w:val="18"/>
              </w:rPr>
              <w:t>, i docenti si impegnano a:</w:t>
            </w:r>
          </w:p>
          <w:p w14:paraId="6F264C01" w14:textId="0A9C8D2A" w:rsidR="00C40B06" w:rsidRDefault="00C40B06" w:rsidP="00C06C5A">
            <w:pPr>
              <w:pBdr>
                <w:top w:val="nil"/>
                <w:left w:val="nil"/>
                <w:bottom w:val="nil"/>
                <w:right w:val="nil"/>
                <w:between w:val="nil"/>
              </w:pBdr>
              <w:spacing w:after="0" w:line="240" w:lineRule="auto"/>
              <w:jc w:val="both"/>
              <w:rPr>
                <w:rFonts w:ascii="Verdana" w:eastAsia="Verdana" w:hAnsi="Verdana" w:cs="Verdana"/>
                <w:color w:val="00000A"/>
                <w:sz w:val="18"/>
                <w:szCs w:val="18"/>
              </w:rPr>
            </w:pPr>
          </w:p>
        </w:tc>
      </w:tr>
      <w:tr w:rsidR="00A12184" w14:paraId="07354C4A" w14:textId="77777777">
        <w:tc>
          <w:tcPr>
            <w:tcW w:w="8930" w:type="dxa"/>
          </w:tcPr>
          <w:p w14:paraId="1D121C05" w14:textId="77777777" w:rsidR="00A12184" w:rsidRDefault="00000000">
            <w:pPr>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color w:val="00000A"/>
                <w:sz w:val="18"/>
                <w:szCs w:val="18"/>
              </w:rPr>
              <w:t>Supportare l’allievo nell’esposizione orale con domande guida</w:t>
            </w:r>
          </w:p>
        </w:tc>
        <w:tc>
          <w:tcPr>
            <w:tcW w:w="567" w:type="dxa"/>
          </w:tcPr>
          <w:p w14:paraId="34C71C85" w14:textId="77777777" w:rsidR="00A12184" w:rsidRDefault="00A12184">
            <w:pPr>
              <w:pBdr>
                <w:top w:val="nil"/>
                <w:left w:val="nil"/>
                <w:bottom w:val="nil"/>
                <w:right w:val="nil"/>
                <w:between w:val="nil"/>
              </w:pBdr>
              <w:spacing w:after="0" w:line="240" w:lineRule="auto"/>
              <w:jc w:val="both"/>
              <w:rPr>
                <w:rFonts w:ascii="Verdana" w:eastAsia="Verdana" w:hAnsi="Verdana" w:cs="Verdana"/>
                <w:color w:val="00000A"/>
                <w:sz w:val="18"/>
                <w:szCs w:val="18"/>
              </w:rPr>
            </w:pPr>
          </w:p>
          <w:p w14:paraId="5AC9B518" w14:textId="4CAD70A4" w:rsidR="00542BF3" w:rsidRDefault="00542BF3">
            <w:pPr>
              <w:pBdr>
                <w:top w:val="nil"/>
                <w:left w:val="nil"/>
                <w:bottom w:val="nil"/>
                <w:right w:val="nil"/>
                <w:between w:val="nil"/>
              </w:pBdr>
              <w:spacing w:after="0" w:line="240" w:lineRule="auto"/>
              <w:jc w:val="both"/>
              <w:rPr>
                <w:rFonts w:ascii="Verdana" w:eastAsia="Verdana" w:hAnsi="Verdana" w:cs="Verdana"/>
                <w:color w:val="00000A"/>
                <w:sz w:val="18"/>
                <w:szCs w:val="18"/>
              </w:rPr>
            </w:pPr>
          </w:p>
        </w:tc>
      </w:tr>
      <w:tr w:rsidR="00A12184" w14:paraId="7DBB584D" w14:textId="77777777">
        <w:tc>
          <w:tcPr>
            <w:tcW w:w="8930" w:type="dxa"/>
          </w:tcPr>
          <w:p w14:paraId="22BC5BF2" w14:textId="77777777" w:rsidR="00A12184" w:rsidRDefault="00000000">
            <w:pPr>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color w:val="00000A"/>
                <w:sz w:val="18"/>
                <w:szCs w:val="18"/>
              </w:rPr>
              <w:t>Adattare caratteri e spaziatura nei testi delle verifiche e/o a leggere ad alta voce il testo, o parti di esso che risultino più complesse</w:t>
            </w:r>
          </w:p>
        </w:tc>
        <w:tc>
          <w:tcPr>
            <w:tcW w:w="567" w:type="dxa"/>
          </w:tcPr>
          <w:p w14:paraId="2F201B12" w14:textId="77777777" w:rsidR="00A12184" w:rsidRDefault="00A12184">
            <w:pPr>
              <w:pBdr>
                <w:top w:val="nil"/>
                <w:left w:val="nil"/>
                <w:bottom w:val="nil"/>
                <w:right w:val="nil"/>
                <w:between w:val="nil"/>
              </w:pBdr>
              <w:spacing w:after="0" w:line="240" w:lineRule="auto"/>
              <w:jc w:val="both"/>
              <w:rPr>
                <w:rFonts w:ascii="Verdana" w:eastAsia="Verdana" w:hAnsi="Verdana" w:cs="Verdana"/>
                <w:color w:val="00000A"/>
                <w:sz w:val="18"/>
                <w:szCs w:val="18"/>
              </w:rPr>
            </w:pPr>
          </w:p>
        </w:tc>
      </w:tr>
      <w:tr w:rsidR="00A12184" w14:paraId="7FF6D40C" w14:textId="77777777">
        <w:tc>
          <w:tcPr>
            <w:tcW w:w="8930" w:type="dxa"/>
          </w:tcPr>
          <w:p w14:paraId="17378F37" w14:textId="77777777" w:rsidR="00A12184" w:rsidRDefault="00000000">
            <w:pPr>
              <w:pBdr>
                <w:top w:val="nil"/>
                <w:left w:val="nil"/>
                <w:bottom w:val="nil"/>
                <w:right w:val="nil"/>
                <w:between w:val="nil"/>
              </w:pBdr>
              <w:spacing w:after="0" w:line="240" w:lineRule="auto"/>
              <w:jc w:val="both"/>
              <w:rPr>
                <w:rFonts w:ascii="Verdana" w:eastAsia="Verdana" w:hAnsi="Verdana" w:cs="Verdana"/>
                <w:color w:val="000000"/>
                <w:sz w:val="18"/>
                <w:szCs w:val="18"/>
              </w:rPr>
            </w:pPr>
            <w:r>
              <w:rPr>
                <w:rFonts w:ascii="Verdana" w:eastAsia="Verdana" w:hAnsi="Verdana" w:cs="Verdana"/>
                <w:color w:val="00000A"/>
                <w:sz w:val="18"/>
                <w:szCs w:val="18"/>
              </w:rPr>
              <w:t xml:space="preserve">Valorizzare, nella comprensione, la capacità di cogliere il senso generale del messaggio e, in fase di produzione, a dare più rilievo all’efficacia comunicativa </w:t>
            </w:r>
          </w:p>
        </w:tc>
        <w:tc>
          <w:tcPr>
            <w:tcW w:w="567" w:type="dxa"/>
          </w:tcPr>
          <w:p w14:paraId="497DF397" w14:textId="77777777" w:rsidR="00A12184" w:rsidRDefault="00A12184">
            <w:pPr>
              <w:pBdr>
                <w:top w:val="nil"/>
                <w:left w:val="nil"/>
                <w:bottom w:val="nil"/>
                <w:right w:val="nil"/>
                <w:between w:val="nil"/>
              </w:pBdr>
              <w:spacing w:after="0" w:line="240" w:lineRule="auto"/>
              <w:jc w:val="both"/>
              <w:rPr>
                <w:rFonts w:ascii="Verdana" w:eastAsia="Verdana" w:hAnsi="Verdana" w:cs="Verdana"/>
                <w:color w:val="00000A"/>
                <w:sz w:val="18"/>
                <w:szCs w:val="18"/>
              </w:rPr>
            </w:pPr>
          </w:p>
        </w:tc>
      </w:tr>
      <w:tr w:rsidR="00A12184" w14:paraId="4313B5A0" w14:textId="77777777">
        <w:tc>
          <w:tcPr>
            <w:tcW w:w="8930" w:type="dxa"/>
          </w:tcPr>
          <w:p w14:paraId="3B31DBA7" w14:textId="77777777" w:rsidR="00A12184" w:rsidRDefault="00000000">
            <w:pPr>
              <w:pBdr>
                <w:top w:val="nil"/>
                <w:left w:val="nil"/>
                <w:bottom w:val="nil"/>
                <w:right w:val="nil"/>
                <w:between w:val="nil"/>
              </w:pBdr>
              <w:spacing w:after="0" w:line="240" w:lineRule="auto"/>
              <w:jc w:val="both"/>
              <w:rPr>
                <w:rFonts w:ascii="Verdana" w:eastAsia="Verdana" w:hAnsi="Verdana" w:cs="Verdana"/>
                <w:color w:val="00000A"/>
                <w:sz w:val="18"/>
                <w:szCs w:val="18"/>
              </w:rPr>
            </w:pPr>
            <w:r>
              <w:rPr>
                <w:rFonts w:ascii="Verdana" w:eastAsia="Verdana" w:hAnsi="Verdana" w:cs="Verdana"/>
                <w:color w:val="00000A"/>
                <w:sz w:val="18"/>
                <w:szCs w:val="18"/>
              </w:rPr>
              <w:t>Altro (specificare)</w:t>
            </w:r>
          </w:p>
        </w:tc>
        <w:tc>
          <w:tcPr>
            <w:tcW w:w="567" w:type="dxa"/>
          </w:tcPr>
          <w:p w14:paraId="256AAE33" w14:textId="77777777" w:rsidR="00A12184" w:rsidRDefault="00A12184">
            <w:pPr>
              <w:pBdr>
                <w:top w:val="nil"/>
                <w:left w:val="nil"/>
                <w:bottom w:val="nil"/>
                <w:right w:val="nil"/>
                <w:between w:val="nil"/>
              </w:pBdr>
              <w:spacing w:after="0" w:line="240" w:lineRule="auto"/>
              <w:jc w:val="both"/>
              <w:rPr>
                <w:rFonts w:ascii="Verdana" w:eastAsia="Verdana" w:hAnsi="Verdana" w:cs="Verdana"/>
                <w:color w:val="00000A"/>
                <w:sz w:val="18"/>
                <w:szCs w:val="18"/>
              </w:rPr>
            </w:pPr>
          </w:p>
          <w:p w14:paraId="02C462EC" w14:textId="559DE518" w:rsidR="00542BF3" w:rsidRDefault="00542BF3">
            <w:pPr>
              <w:pBdr>
                <w:top w:val="nil"/>
                <w:left w:val="nil"/>
                <w:bottom w:val="nil"/>
                <w:right w:val="nil"/>
                <w:between w:val="nil"/>
              </w:pBdr>
              <w:spacing w:after="0" w:line="240" w:lineRule="auto"/>
              <w:jc w:val="both"/>
              <w:rPr>
                <w:rFonts w:ascii="Verdana" w:eastAsia="Verdana" w:hAnsi="Verdana" w:cs="Verdana"/>
                <w:color w:val="00000A"/>
                <w:sz w:val="18"/>
                <w:szCs w:val="18"/>
              </w:rPr>
            </w:pPr>
          </w:p>
        </w:tc>
      </w:tr>
    </w:tbl>
    <w:p w14:paraId="31326E14" w14:textId="77777777" w:rsidR="00A12184" w:rsidRDefault="00A12184">
      <w:pPr>
        <w:pBdr>
          <w:top w:val="nil"/>
          <w:left w:val="nil"/>
          <w:bottom w:val="nil"/>
          <w:right w:val="nil"/>
          <w:between w:val="nil"/>
        </w:pBdr>
        <w:spacing w:after="0" w:line="240" w:lineRule="auto"/>
        <w:jc w:val="both"/>
        <w:rPr>
          <w:rFonts w:ascii="Verdana" w:eastAsia="Verdana" w:hAnsi="Verdana" w:cs="Verdana"/>
          <w:i/>
          <w:color w:val="FF0000"/>
          <w:sz w:val="18"/>
          <w:szCs w:val="18"/>
        </w:rPr>
      </w:pPr>
    </w:p>
    <w:p w14:paraId="76B5C822" w14:textId="77777777" w:rsidR="00A12184" w:rsidRDefault="00000000">
      <w:pPr>
        <w:pBdr>
          <w:top w:val="nil"/>
          <w:left w:val="nil"/>
          <w:bottom w:val="nil"/>
          <w:right w:val="nil"/>
          <w:between w:val="nil"/>
        </w:pBdr>
        <w:spacing w:after="0" w:line="240" w:lineRule="auto"/>
        <w:jc w:val="both"/>
        <w:rPr>
          <w:rFonts w:ascii="Verdana" w:eastAsia="Verdana" w:hAnsi="Verdana" w:cs="Verdana"/>
          <w:b/>
          <w:i/>
          <w:sz w:val="18"/>
          <w:szCs w:val="18"/>
        </w:rPr>
      </w:pPr>
      <w:r>
        <w:rPr>
          <w:rFonts w:ascii="Verdana" w:eastAsia="Verdana" w:hAnsi="Verdana" w:cs="Verdana"/>
          <w:b/>
          <w:i/>
          <w:sz w:val="18"/>
          <w:szCs w:val="18"/>
        </w:rPr>
        <w:t>N.B. Su richiesta della famiglia e degli specialisti che seguono l’alunno/a e su decisione del Consiglio di Classe, l’elenco degli strumenti compensativi e delle misure dispensative può essere disposto per ogni singola disciplina o per ambito disciplinare.</w:t>
      </w:r>
    </w:p>
    <w:p w14:paraId="2D68ED3C" w14:textId="77777777" w:rsidR="006E1538" w:rsidRDefault="006E1538">
      <w:pPr>
        <w:pBdr>
          <w:top w:val="nil"/>
          <w:left w:val="nil"/>
          <w:bottom w:val="nil"/>
          <w:right w:val="nil"/>
          <w:between w:val="nil"/>
        </w:pBdr>
        <w:spacing w:after="0" w:line="240" w:lineRule="auto"/>
        <w:rPr>
          <w:rFonts w:ascii="Verdana" w:eastAsia="Verdana" w:hAnsi="Verdana" w:cs="Verdana"/>
          <w:b/>
          <w:sz w:val="18"/>
          <w:szCs w:val="18"/>
        </w:rPr>
      </w:pPr>
    </w:p>
    <w:p w14:paraId="410BA051" w14:textId="77777777" w:rsidR="00A12184" w:rsidRDefault="00000000" w:rsidP="0008155C">
      <w:pPr>
        <w:spacing w:after="0" w:line="240" w:lineRule="auto"/>
        <w:ind w:left="720" w:hanging="436"/>
        <w:rPr>
          <w:rFonts w:ascii="Verdana" w:eastAsia="Verdana" w:hAnsi="Verdana" w:cs="Verdana"/>
          <w:b/>
          <w:color w:val="000000"/>
          <w:sz w:val="18"/>
          <w:szCs w:val="18"/>
        </w:rPr>
      </w:pPr>
      <w:r>
        <w:rPr>
          <w:rFonts w:ascii="Verdana" w:eastAsia="Verdana" w:hAnsi="Verdana" w:cs="Verdana"/>
          <w:b/>
          <w:color w:val="000000"/>
          <w:sz w:val="18"/>
          <w:szCs w:val="18"/>
        </w:rPr>
        <w:t>7. Modalità di verifica e di valutazione</w:t>
      </w:r>
    </w:p>
    <w:p w14:paraId="76121C23" w14:textId="77777777" w:rsidR="00A12184"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La valutazione dovrà tenere conto delle caratteristiche del funzionamento delle abilità strumentali dello studente e privilegerà le seguenti modalità di verifica:</w:t>
      </w:r>
    </w:p>
    <w:p w14:paraId="2FCE6D51" w14:textId="77777777" w:rsidR="00A12184" w:rsidRDefault="00000000">
      <w:pPr>
        <w:spacing w:after="0" w:line="240"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(indicare, apponendo una x, le modalità di verifica che si intende somministrare all'alunno, fra quelle riportate nella successiva tabella, e i criteri di valutazione adottati. </w:t>
      </w:r>
      <w:r>
        <w:rPr>
          <w:rFonts w:ascii="Verdana" w:eastAsia="Verdana" w:hAnsi="Verdana" w:cs="Verdana"/>
          <w:i/>
          <w:sz w:val="18"/>
          <w:szCs w:val="18"/>
        </w:rPr>
        <w:t>Si suggerisce, altresì, di cancellare le voci che non si intendono utilizzare, eliminando la riga corrispondente</w:t>
      </w:r>
      <w:r>
        <w:rPr>
          <w:rFonts w:ascii="Verdana" w:eastAsia="Verdana" w:hAnsi="Verdana" w:cs="Verdana"/>
          <w:i/>
          <w:color w:val="000000"/>
          <w:sz w:val="18"/>
          <w:szCs w:val="18"/>
        </w:rPr>
        <w:t>).</w:t>
      </w:r>
    </w:p>
    <w:p w14:paraId="1D4486FB" w14:textId="77777777" w:rsidR="00A12184" w:rsidRDefault="00A12184">
      <w:pPr>
        <w:spacing w:after="0" w:line="240" w:lineRule="auto"/>
        <w:jc w:val="both"/>
        <w:rPr>
          <w:rFonts w:ascii="Verdana" w:eastAsia="Verdana" w:hAnsi="Verdana" w:cs="Verdana"/>
          <w:i/>
          <w:sz w:val="18"/>
          <w:szCs w:val="18"/>
        </w:rPr>
      </w:pPr>
    </w:p>
    <w:p w14:paraId="68FB1AC1" w14:textId="77777777" w:rsidR="00A12184" w:rsidRDefault="00A12184">
      <w:pPr>
        <w:spacing w:after="0" w:line="240" w:lineRule="auto"/>
        <w:rPr>
          <w:rFonts w:ascii="Verdana" w:eastAsia="Verdana" w:hAnsi="Verdana" w:cs="Verdana"/>
          <w:color w:val="000000"/>
          <w:sz w:val="18"/>
          <w:szCs w:val="18"/>
        </w:rPr>
      </w:pPr>
    </w:p>
    <w:tbl>
      <w:tblPr>
        <w:tblStyle w:val="af1"/>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0"/>
        <w:gridCol w:w="674"/>
      </w:tblGrid>
      <w:tr w:rsidR="00A12184" w14:paraId="08EFB10C" w14:textId="77777777" w:rsidTr="00C06C5A">
        <w:tc>
          <w:tcPr>
            <w:tcW w:w="9854" w:type="dxa"/>
            <w:gridSpan w:val="2"/>
            <w:shd w:val="clear" w:color="auto" w:fill="F2F2F2" w:themeFill="background1" w:themeFillShade="F2"/>
          </w:tcPr>
          <w:p w14:paraId="043E5A93" w14:textId="77777777" w:rsidR="00A12184" w:rsidRDefault="00A12184">
            <w:pPr>
              <w:spacing w:after="0" w:line="240" w:lineRule="auto"/>
              <w:jc w:val="center"/>
              <w:rPr>
                <w:rFonts w:ascii="Verdana" w:eastAsia="Verdana" w:hAnsi="Verdana" w:cs="Verdana"/>
                <w:b/>
                <w:color w:val="000000"/>
                <w:sz w:val="18"/>
                <w:szCs w:val="18"/>
              </w:rPr>
            </w:pPr>
          </w:p>
          <w:p w14:paraId="67256190" w14:textId="77777777" w:rsidR="00A12184" w:rsidRDefault="00000000">
            <w:pPr>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MODALITA' DI VERIFICA E VALUTAZIONE</w:t>
            </w:r>
          </w:p>
          <w:p w14:paraId="201CB8F1" w14:textId="77777777" w:rsidR="00A12184" w:rsidRDefault="00A12184">
            <w:pPr>
              <w:spacing w:after="0" w:line="240" w:lineRule="auto"/>
              <w:jc w:val="center"/>
              <w:rPr>
                <w:rFonts w:ascii="Verdana" w:eastAsia="Verdana" w:hAnsi="Verdana" w:cs="Verdana"/>
                <w:b/>
                <w:color w:val="000000"/>
                <w:sz w:val="18"/>
                <w:szCs w:val="18"/>
              </w:rPr>
            </w:pPr>
          </w:p>
        </w:tc>
      </w:tr>
      <w:tr w:rsidR="00A12184" w14:paraId="4493866F" w14:textId="77777777">
        <w:tc>
          <w:tcPr>
            <w:tcW w:w="9180" w:type="dxa"/>
          </w:tcPr>
          <w:p w14:paraId="6E67D560" w14:textId="77777777" w:rsidR="00A12184"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Colloqui orali</w:t>
            </w:r>
          </w:p>
        </w:tc>
        <w:tc>
          <w:tcPr>
            <w:tcW w:w="674" w:type="dxa"/>
          </w:tcPr>
          <w:p w14:paraId="6F0F479F" w14:textId="77777777" w:rsidR="00A12184" w:rsidRDefault="00A12184">
            <w:pPr>
              <w:spacing w:after="0" w:line="240" w:lineRule="auto"/>
              <w:rPr>
                <w:rFonts w:ascii="Verdana" w:eastAsia="Verdana" w:hAnsi="Verdana" w:cs="Verdana"/>
                <w:color w:val="000000"/>
                <w:sz w:val="18"/>
                <w:szCs w:val="18"/>
              </w:rPr>
            </w:pPr>
          </w:p>
          <w:p w14:paraId="2071B0AC" w14:textId="08A9A443" w:rsidR="00542BF3" w:rsidRDefault="00542BF3">
            <w:pPr>
              <w:spacing w:after="0" w:line="240" w:lineRule="auto"/>
              <w:rPr>
                <w:rFonts w:ascii="Verdana" w:eastAsia="Verdana" w:hAnsi="Verdana" w:cs="Verdana"/>
                <w:color w:val="000000"/>
                <w:sz w:val="18"/>
                <w:szCs w:val="18"/>
              </w:rPr>
            </w:pPr>
          </w:p>
        </w:tc>
      </w:tr>
      <w:tr w:rsidR="00A12184" w14:paraId="1ADF8A75" w14:textId="77777777">
        <w:tc>
          <w:tcPr>
            <w:tcW w:w="9180" w:type="dxa"/>
          </w:tcPr>
          <w:p w14:paraId="6A9922E5" w14:textId="77777777" w:rsidR="00A12184"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Frequenti controlli con domande flash (verifica formativa)</w:t>
            </w:r>
          </w:p>
        </w:tc>
        <w:tc>
          <w:tcPr>
            <w:tcW w:w="674" w:type="dxa"/>
          </w:tcPr>
          <w:p w14:paraId="62C9D5FD" w14:textId="77777777" w:rsidR="00A12184" w:rsidRDefault="00A12184">
            <w:pPr>
              <w:spacing w:after="0" w:line="240" w:lineRule="auto"/>
              <w:rPr>
                <w:rFonts w:ascii="Verdana" w:eastAsia="Verdana" w:hAnsi="Verdana" w:cs="Verdana"/>
                <w:color w:val="000000"/>
                <w:sz w:val="18"/>
                <w:szCs w:val="18"/>
              </w:rPr>
            </w:pPr>
          </w:p>
          <w:p w14:paraId="0FDC8B7A" w14:textId="383BA230" w:rsidR="00542BF3" w:rsidRDefault="00542BF3">
            <w:pPr>
              <w:spacing w:after="0" w:line="240" w:lineRule="auto"/>
              <w:rPr>
                <w:rFonts w:ascii="Verdana" w:eastAsia="Verdana" w:hAnsi="Verdana" w:cs="Verdana"/>
                <w:color w:val="000000"/>
                <w:sz w:val="18"/>
                <w:szCs w:val="18"/>
              </w:rPr>
            </w:pPr>
          </w:p>
        </w:tc>
      </w:tr>
      <w:tr w:rsidR="00A12184" w14:paraId="6BEB7BF6" w14:textId="77777777">
        <w:tc>
          <w:tcPr>
            <w:tcW w:w="9180" w:type="dxa"/>
          </w:tcPr>
          <w:p w14:paraId="0CCF7AC1" w14:textId="77777777" w:rsidR="00A12184"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Verifiche scritte con dispensa della valutazione degli errori ortografici</w:t>
            </w:r>
          </w:p>
        </w:tc>
        <w:tc>
          <w:tcPr>
            <w:tcW w:w="674" w:type="dxa"/>
          </w:tcPr>
          <w:p w14:paraId="077B9AEE" w14:textId="77777777" w:rsidR="00A12184" w:rsidRDefault="00A12184">
            <w:pPr>
              <w:spacing w:after="0" w:line="240" w:lineRule="auto"/>
              <w:rPr>
                <w:rFonts w:ascii="Verdana" w:eastAsia="Verdana" w:hAnsi="Verdana" w:cs="Verdana"/>
                <w:color w:val="000000"/>
                <w:sz w:val="18"/>
                <w:szCs w:val="18"/>
              </w:rPr>
            </w:pPr>
          </w:p>
          <w:p w14:paraId="0EA50633" w14:textId="742340D8" w:rsidR="00542BF3" w:rsidRDefault="00542BF3">
            <w:pPr>
              <w:spacing w:after="0" w:line="240" w:lineRule="auto"/>
              <w:rPr>
                <w:rFonts w:ascii="Verdana" w:eastAsia="Verdana" w:hAnsi="Verdana" w:cs="Verdana"/>
                <w:color w:val="000000"/>
                <w:sz w:val="18"/>
                <w:szCs w:val="18"/>
              </w:rPr>
            </w:pPr>
          </w:p>
        </w:tc>
      </w:tr>
      <w:tr w:rsidR="00A12184" w14:paraId="3758A673" w14:textId="77777777">
        <w:tc>
          <w:tcPr>
            <w:tcW w:w="9180" w:type="dxa"/>
          </w:tcPr>
          <w:p w14:paraId="43FF775D" w14:textId="77777777" w:rsidR="00A12184"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Verifiche scritte con risposte prevalentemente chiuse (risposta multipla, completamento, vero/falso, collegamenti...)</w:t>
            </w:r>
          </w:p>
        </w:tc>
        <w:tc>
          <w:tcPr>
            <w:tcW w:w="674" w:type="dxa"/>
          </w:tcPr>
          <w:p w14:paraId="3A931350" w14:textId="77777777" w:rsidR="00A12184" w:rsidRDefault="00A12184">
            <w:pPr>
              <w:spacing w:after="0" w:line="240" w:lineRule="auto"/>
              <w:rPr>
                <w:rFonts w:ascii="Verdana" w:eastAsia="Verdana" w:hAnsi="Verdana" w:cs="Verdana"/>
                <w:color w:val="000000"/>
                <w:sz w:val="18"/>
                <w:szCs w:val="18"/>
              </w:rPr>
            </w:pPr>
          </w:p>
        </w:tc>
      </w:tr>
      <w:tr w:rsidR="00A12184" w14:paraId="105C59A6" w14:textId="77777777">
        <w:tc>
          <w:tcPr>
            <w:tcW w:w="9180" w:type="dxa"/>
          </w:tcPr>
          <w:p w14:paraId="5EF66111" w14:textId="77777777" w:rsidR="00A12184"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Verifiche scritte con tempi più lunghi rispetto alla classe o verifiche scritte con minor numero di richieste, a parità di contenuti e competenze</w:t>
            </w:r>
          </w:p>
        </w:tc>
        <w:tc>
          <w:tcPr>
            <w:tcW w:w="674" w:type="dxa"/>
          </w:tcPr>
          <w:p w14:paraId="2CF6BA78" w14:textId="77777777" w:rsidR="00A12184" w:rsidRDefault="00A12184">
            <w:pPr>
              <w:spacing w:after="0" w:line="240" w:lineRule="auto"/>
              <w:rPr>
                <w:rFonts w:ascii="Verdana" w:eastAsia="Verdana" w:hAnsi="Verdana" w:cs="Verdana"/>
                <w:color w:val="000000"/>
                <w:sz w:val="18"/>
                <w:szCs w:val="18"/>
              </w:rPr>
            </w:pPr>
          </w:p>
        </w:tc>
      </w:tr>
      <w:tr w:rsidR="00A12184" w14:paraId="73279D6C" w14:textId="77777777">
        <w:tc>
          <w:tcPr>
            <w:tcW w:w="9180" w:type="dxa"/>
          </w:tcPr>
          <w:p w14:paraId="41E7F6CB" w14:textId="77777777" w:rsidR="00A12184"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Se necessario, uso di mediatori didattici durante le prove scritte e orali (schemi, mappe concettuali, diagrammi, formule, ecc.)</w:t>
            </w:r>
          </w:p>
          <w:p w14:paraId="7AF39A24" w14:textId="77777777" w:rsidR="00A12184" w:rsidRPr="00542BF3" w:rsidRDefault="00000000">
            <w:pPr>
              <w:spacing w:after="0" w:line="240" w:lineRule="auto"/>
              <w:rPr>
                <w:rFonts w:ascii="Verdana" w:eastAsia="Verdana" w:hAnsi="Verdana" w:cs="Verdana"/>
                <w:color w:val="000000"/>
                <w:sz w:val="16"/>
                <w:szCs w:val="16"/>
              </w:rPr>
            </w:pPr>
            <w:r w:rsidRPr="00542BF3">
              <w:rPr>
                <w:rFonts w:ascii="Verdana" w:eastAsia="Verdana" w:hAnsi="Verdana" w:cs="Verdana"/>
                <w:b/>
                <w:color w:val="000000"/>
                <w:sz w:val="16"/>
                <w:szCs w:val="16"/>
              </w:rPr>
              <w:lastRenderedPageBreak/>
              <w:t>I mediatori vanno consegnati ai docenti almeno 3 giorni prima della verifica per il controllo</w:t>
            </w:r>
          </w:p>
        </w:tc>
        <w:tc>
          <w:tcPr>
            <w:tcW w:w="674" w:type="dxa"/>
          </w:tcPr>
          <w:p w14:paraId="5B31A8C4" w14:textId="77777777" w:rsidR="00A12184" w:rsidRDefault="00A12184">
            <w:pPr>
              <w:spacing w:after="0" w:line="240" w:lineRule="auto"/>
              <w:rPr>
                <w:rFonts w:ascii="Verdana" w:eastAsia="Verdana" w:hAnsi="Verdana" w:cs="Verdana"/>
                <w:color w:val="000000"/>
                <w:sz w:val="18"/>
                <w:szCs w:val="18"/>
              </w:rPr>
            </w:pPr>
          </w:p>
          <w:p w14:paraId="5B66D791" w14:textId="77777777" w:rsidR="00C40B06" w:rsidRDefault="00C40B06">
            <w:pPr>
              <w:spacing w:after="0" w:line="240" w:lineRule="auto"/>
              <w:rPr>
                <w:rFonts w:ascii="Verdana" w:eastAsia="Verdana" w:hAnsi="Verdana" w:cs="Verdana"/>
                <w:color w:val="000000"/>
                <w:sz w:val="18"/>
                <w:szCs w:val="18"/>
              </w:rPr>
            </w:pPr>
          </w:p>
          <w:p w14:paraId="36D69670" w14:textId="77777777" w:rsidR="00C40B06" w:rsidRDefault="00C40B06">
            <w:pPr>
              <w:spacing w:after="0" w:line="240" w:lineRule="auto"/>
              <w:rPr>
                <w:rFonts w:ascii="Verdana" w:eastAsia="Verdana" w:hAnsi="Verdana" w:cs="Verdana"/>
                <w:color w:val="000000"/>
                <w:sz w:val="18"/>
                <w:szCs w:val="18"/>
              </w:rPr>
            </w:pPr>
          </w:p>
          <w:p w14:paraId="6E6D5375" w14:textId="1368CEEA" w:rsidR="00C40B06" w:rsidRDefault="00C40B06">
            <w:pPr>
              <w:spacing w:after="0" w:line="240" w:lineRule="auto"/>
              <w:rPr>
                <w:rFonts w:ascii="Verdana" w:eastAsia="Verdana" w:hAnsi="Verdana" w:cs="Verdana"/>
                <w:color w:val="000000"/>
                <w:sz w:val="18"/>
                <w:szCs w:val="18"/>
              </w:rPr>
            </w:pPr>
          </w:p>
        </w:tc>
      </w:tr>
      <w:tr w:rsidR="00A12184" w14:paraId="2EF4EA6C" w14:textId="77777777">
        <w:tc>
          <w:tcPr>
            <w:tcW w:w="9180" w:type="dxa"/>
          </w:tcPr>
          <w:p w14:paraId="51CF240E" w14:textId="77777777" w:rsidR="00A12184" w:rsidRDefault="00000000">
            <w:pPr>
              <w:spacing w:after="0" w:line="240" w:lineRule="auto"/>
              <w:rPr>
                <w:rFonts w:ascii="Verdana" w:eastAsia="Verdana" w:hAnsi="Verdana" w:cs="Verdana"/>
                <w:color w:val="000000"/>
                <w:sz w:val="18"/>
                <w:szCs w:val="18"/>
              </w:rPr>
            </w:pPr>
            <w:r>
              <w:rPr>
                <w:rFonts w:ascii="Verdana" w:eastAsia="Verdana" w:hAnsi="Verdana" w:cs="Verdana"/>
                <w:sz w:val="18"/>
                <w:szCs w:val="18"/>
              </w:rPr>
              <w:lastRenderedPageBreak/>
              <w:t>Accordo sulle modalità delle verifiche scritte con possibilità di utilizzare supporti multimediali</w:t>
            </w:r>
          </w:p>
        </w:tc>
        <w:tc>
          <w:tcPr>
            <w:tcW w:w="674" w:type="dxa"/>
          </w:tcPr>
          <w:p w14:paraId="2E9F4F42" w14:textId="60F49FE1" w:rsidR="00A12184" w:rsidRDefault="00A12184">
            <w:pPr>
              <w:spacing w:after="0" w:line="240" w:lineRule="auto"/>
              <w:rPr>
                <w:rFonts w:ascii="Verdana" w:eastAsia="Verdana" w:hAnsi="Verdana" w:cs="Verdana"/>
                <w:sz w:val="18"/>
                <w:szCs w:val="18"/>
              </w:rPr>
            </w:pPr>
          </w:p>
          <w:p w14:paraId="23A65A46" w14:textId="77777777" w:rsidR="00C40B06" w:rsidRDefault="00C40B06">
            <w:pPr>
              <w:spacing w:after="0" w:line="240" w:lineRule="auto"/>
              <w:rPr>
                <w:rFonts w:ascii="Verdana" w:eastAsia="Verdana" w:hAnsi="Verdana" w:cs="Verdana"/>
                <w:sz w:val="18"/>
                <w:szCs w:val="18"/>
              </w:rPr>
            </w:pPr>
          </w:p>
          <w:p w14:paraId="12A7159D" w14:textId="2BF344B3" w:rsidR="00542BF3" w:rsidRDefault="00542BF3">
            <w:pPr>
              <w:spacing w:after="0" w:line="240" w:lineRule="auto"/>
              <w:rPr>
                <w:rFonts w:ascii="Verdana" w:eastAsia="Verdana" w:hAnsi="Verdana" w:cs="Verdana"/>
                <w:sz w:val="18"/>
                <w:szCs w:val="18"/>
              </w:rPr>
            </w:pPr>
          </w:p>
        </w:tc>
      </w:tr>
      <w:tr w:rsidR="00A12184" w14:paraId="2DBF3583" w14:textId="77777777">
        <w:tc>
          <w:tcPr>
            <w:tcW w:w="9180" w:type="dxa"/>
          </w:tcPr>
          <w:p w14:paraId="04D20888" w14:textId="77777777" w:rsidR="00A12184" w:rsidRDefault="00000000">
            <w:pPr>
              <w:spacing w:after="0" w:line="240" w:lineRule="auto"/>
              <w:rPr>
                <w:rFonts w:ascii="Verdana" w:eastAsia="Verdana" w:hAnsi="Verdana" w:cs="Verdana"/>
                <w:sz w:val="18"/>
                <w:szCs w:val="18"/>
              </w:rPr>
            </w:pPr>
            <w:r>
              <w:rPr>
                <w:rFonts w:ascii="Verdana" w:eastAsia="Verdana" w:hAnsi="Verdana" w:cs="Verdana"/>
                <w:sz w:val="18"/>
                <w:szCs w:val="18"/>
              </w:rPr>
              <w:t>Autorizzazione all’utilizzo del computer della scuola con programma di videoscrittura e correttore ortografico per le verifiche</w:t>
            </w:r>
          </w:p>
        </w:tc>
        <w:tc>
          <w:tcPr>
            <w:tcW w:w="674" w:type="dxa"/>
          </w:tcPr>
          <w:p w14:paraId="089DEDFA" w14:textId="77777777" w:rsidR="00A12184" w:rsidRDefault="00A12184">
            <w:pPr>
              <w:spacing w:after="0" w:line="240" w:lineRule="auto"/>
              <w:rPr>
                <w:rFonts w:ascii="Verdana" w:eastAsia="Verdana" w:hAnsi="Verdana" w:cs="Verdana"/>
                <w:sz w:val="18"/>
                <w:szCs w:val="18"/>
              </w:rPr>
            </w:pPr>
          </w:p>
        </w:tc>
      </w:tr>
      <w:tr w:rsidR="00A12184" w14:paraId="504746C6" w14:textId="77777777">
        <w:tc>
          <w:tcPr>
            <w:tcW w:w="9180" w:type="dxa"/>
          </w:tcPr>
          <w:p w14:paraId="1B74A414" w14:textId="77777777" w:rsidR="00A12184" w:rsidRDefault="00000000">
            <w:pPr>
              <w:spacing w:after="0" w:line="240" w:lineRule="auto"/>
              <w:rPr>
                <w:rFonts w:ascii="Verdana" w:eastAsia="Verdana" w:hAnsi="Verdana" w:cs="Verdana"/>
                <w:sz w:val="18"/>
                <w:szCs w:val="18"/>
              </w:rPr>
            </w:pPr>
            <w:r>
              <w:rPr>
                <w:rFonts w:ascii="Verdana" w:eastAsia="Verdana" w:hAnsi="Verdana" w:cs="Verdana"/>
                <w:sz w:val="18"/>
                <w:szCs w:val="18"/>
              </w:rPr>
              <w:t>Lettura delle consegne degli esercizi e/o fornitura, durante le verifiche, di prove su supporto digitalizzato leggibili dalla sintesi vocale</w:t>
            </w:r>
          </w:p>
        </w:tc>
        <w:tc>
          <w:tcPr>
            <w:tcW w:w="674" w:type="dxa"/>
          </w:tcPr>
          <w:p w14:paraId="64C763A9" w14:textId="77777777" w:rsidR="00A12184" w:rsidRDefault="00A12184">
            <w:pPr>
              <w:spacing w:after="0" w:line="240" w:lineRule="auto"/>
              <w:rPr>
                <w:rFonts w:ascii="Verdana" w:eastAsia="Verdana" w:hAnsi="Verdana" w:cs="Verdana"/>
                <w:sz w:val="18"/>
                <w:szCs w:val="18"/>
              </w:rPr>
            </w:pPr>
          </w:p>
        </w:tc>
      </w:tr>
      <w:tr w:rsidR="00A12184" w14:paraId="19C03E40" w14:textId="77777777">
        <w:tc>
          <w:tcPr>
            <w:tcW w:w="9180" w:type="dxa"/>
          </w:tcPr>
          <w:p w14:paraId="597307D9" w14:textId="77777777" w:rsidR="00A12184" w:rsidRDefault="00000000">
            <w:pPr>
              <w:spacing w:after="0" w:line="240" w:lineRule="auto"/>
              <w:rPr>
                <w:rFonts w:ascii="Verdana" w:eastAsia="Verdana" w:hAnsi="Verdana" w:cs="Verdana"/>
                <w:sz w:val="18"/>
                <w:szCs w:val="18"/>
              </w:rPr>
            </w:pPr>
            <w:r>
              <w:rPr>
                <w:rFonts w:ascii="Verdana" w:eastAsia="Verdana" w:hAnsi="Verdana" w:cs="Verdana"/>
                <w:sz w:val="18"/>
                <w:szCs w:val="18"/>
              </w:rPr>
              <w:t xml:space="preserve">Parziale o totale sostituzione delle verifiche scritte con prove orali </w:t>
            </w:r>
          </w:p>
        </w:tc>
        <w:tc>
          <w:tcPr>
            <w:tcW w:w="674" w:type="dxa"/>
          </w:tcPr>
          <w:p w14:paraId="5381AE49" w14:textId="77777777" w:rsidR="00A12184" w:rsidRDefault="00A12184">
            <w:pPr>
              <w:spacing w:after="0" w:line="240" w:lineRule="auto"/>
              <w:rPr>
                <w:rFonts w:ascii="Verdana" w:eastAsia="Verdana" w:hAnsi="Verdana" w:cs="Verdana"/>
                <w:sz w:val="18"/>
                <w:szCs w:val="18"/>
              </w:rPr>
            </w:pPr>
          </w:p>
          <w:p w14:paraId="2D00FB95" w14:textId="35D55098" w:rsidR="00542BF3" w:rsidRDefault="00542BF3">
            <w:pPr>
              <w:spacing w:after="0" w:line="240" w:lineRule="auto"/>
              <w:rPr>
                <w:rFonts w:ascii="Verdana" w:eastAsia="Verdana" w:hAnsi="Verdana" w:cs="Verdana"/>
                <w:sz w:val="18"/>
                <w:szCs w:val="18"/>
              </w:rPr>
            </w:pPr>
          </w:p>
        </w:tc>
      </w:tr>
      <w:tr w:rsidR="00A12184" w14:paraId="17C05963" w14:textId="77777777">
        <w:tc>
          <w:tcPr>
            <w:tcW w:w="9180" w:type="dxa"/>
          </w:tcPr>
          <w:p w14:paraId="7F20DCC9" w14:textId="77777777" w:rsidR="00A12184"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Interrogazioni orali programmate</w:t>
            </w:r>
          </w:p>
        </w:tc>
        <w:tc>
          <w:tcPr>
            <w:tcW w:w="674" w:type="dxa"/>
          </w:tcPr>
          <w:p w14:paraId="1B6456B3" w14:textId="77777777" w:rsidR="00A12184" w:rsidRDefault="00A12184">
            <w:pPr>
              <w:spacing w:after="0" w:line="240" w:lineRule="auto"/>
              <w:rPr>
                <w:rFonts w:ascii="Verdana" w:eastAsia="Verdana" w:hAnsi="Verdana" w:cs="Verdana"/>
                <w:color w:val="000000"/>
                <w:sz w:val="18"/>
                <w:szCs w:val="18"/>
              </w:rPr>
            </w:pPr>
          </w:p>
          <w:p w14:paraId="2AC30C6C" w14:textId="310802E8" w:rsidR="00542BF3" w:rsidRDefault="00542BF3">
            <w:pPr>
              <w:spacing w:after="0" w:line="240" w:lineRule="auto"/>
              <w:rPr>
                <w:rFonts w:ascii="Verdana" w:eastAsia="Verdana" w:hAnsi="Verdana" w:cs="Verdana"/>
                <w:color w:val="000000"/>
                <w:sz w:val="18"/>
                <w:szCs w:val="18"/>
              </w:rPr>
            </w:pPr>
          </w:p>
        </w:tc>
      </w:tr>
      <w:tr w:rsidR="00A12184" w14:paraId="4C0E2D57" w14:textId="77777777">
        <w:tc>
          <w:tcPr>
            <w:tcW w:w="9180" w:type="dxa"/>
          </w:tcPr>
          <w:p w14:paraId="4931EFC0" w14:textId="77777777" w:rsidR="00A12184"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Completamento e/o compensazione delle verifiche scritte con prove orali</w:t>
            </w:r>
          </w:p>
        </w:tc>
        <w:tc>
          <w:tcPr>
            <w:tcW w:w="674" w:type="dxa"/>
          </w:tcPr>
          <w:p w14:paraId="1793C44B" w14:textId="77777777" w:rsidR="00A12184" w:rsidRDefault="00A12184">
            <w:pPr>
              <w:spacing w:after="0" w:line="240" w:lineRule="auto"/>
              <w:rPr>
                <w:rFonts w:ascii="Verdana" w:eastAsia="Verdana" w:hAnsi="Verdana" w:cs="Verdana"/>
                <w:color w:val="000000"/>
                <w:sz w:val="18"/>
                <w:szCs w:val="18"/>
              </w:rPr>
            </w:pPr>
          </w:p>
          <w:p w14:paraId="1BC768DA" w14:textId="735ED163" w:rsidR="00542BF3" w:rsidRDefault="00542BF3">
            <w:pPr>
              <w:spacing w:after="0" w:line="240" w:lineRule="auto"/>
              <w:rPr>
                <w:rFonts w:ascii="Verdana" w:eastAsia="Verdana" w:hAnsi="Verdana" w:cs="Verdana"/>
                <w:color w:val="000000"/>
                <w:sz w:val="18"/>
                <w:szCs w:val="18"/>
              </w:rPr>
            </w:pPr>
          </w:p>
        </w:tc>
      </w:tr>
      <w:tr w:rsidR="00A12184" w14:paraId="75F63F01" w14:textId="77777777">
        <w:tc>
          <w:tcPr>
            <w:tcW w:w="9180" w:type="dxa"/>
          </w:tcPr>
          <w:p w14:paraId="56EE3AA5" w14:textId="77777777" w:rsidR="00A12184"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xml:space="preserve">Valutazioni più attente alle conoscenze </w:t>
            </w:r>
            <w:r>
              <w:rPr>
                <w:rFonts w:ascii="Verdana" w:eastAsia="Verdana" w:hAnsi="Verdana" w:cs="Verdana"/>
                <w:sz w:val="18"/>
                <w:szCs w:val="18"/>
              </w:rPr>
              <w:t>e</w:t>
            </w:r>
            <w:r>
              <w:rPr>
                <w:rFonts w:ascii="Verdana" w:eastAsia="Verdana" w:hAnsi="Verdana" w:cs="Verdana"/>
                <w:color w:val="000000"/>
                <w:sz w:val="18"/>
                <w:szCs w:val="18"/>
              </w:rPr>
              <w:t xml:space="preserve"> alle competenze di analisi, sintesi e collegamento con eventuali elaborazioni personali, piuttosto che alla correttezza formale</w:t>
            </w:r>
          </w:p>
        </w:tc>
        <w:tc>
          <w:tcPr>
            <w:tcW w:w="674" w:type="dxa"/>
          </w:tcPr>
          <w:p w14:paraId="0C4CB631" w14:textId="77777777" w:rsidR="00A12184" w:rsidRDefault="00A12184">
            <w:pPr>
              <w:spacing w:after="0" w:line="240" w:lineRule="auto"/>
              <w:rPr>
                <w:rFonts w:ascii="Verdana" w:eastAsia="Verdana" w:hAnsi="Verdana" w:cs="Verdana"/>
                <w:color w:val="000000"/>
                <w:sz w:val="18"/>
                <w:szCs w:val="18"/>
              </w:rPr>
            </w:pPr>
          </w:p>
        </w:tc>
      </w:tr>
      <w:tr w:rsidR="00A12184" w14:paraId="0A335CCC" w14:textId="77777777">
        <w:tc>
          <w:tcPr>
            <w:tcW w:w="9180" w:type="dxa"/>
          </w:tcPr>
          <w:p w14:paraId="02DBF4F7" w14:textId="77777777" w:rsidR="00A12184" w:rsidRDefault="00000000">
            <w:pPr>
              <w:spacing w:after="0" w:line="240" w:lineRule="auto"/>
              <w:rPr>
                <w:rFonts w:ascii="Verdana" w:eastAsia="Verdana" w:hAnsi="Verdana" w:cs="Verdana"/>
                <w:color w:val="000000"/>
                <w:sz w:val="18"/>
                <w:szCs w:val="18"/>
              </w:rPr>
            </w:pPr>
            <w:r>
              <w:rPr>
                <w:rFonts w:ascii="Verdana" w:eastAsia="Verdana" w:hAnsi="Verdana" w:cs="Verdana"/>
                <w:sz w:val="18"/>
                <w:szCs w:val="18"/>
              </w:rPr>
              <w:t>C</w:t>
            </w:r>
            <w:r>
              <w:rPr>
                <w:rFonts w:ascii="Verdana" w:eastAsia="Verdana" w:hAnsi="Verdana" w:cs="Verdana"/>
                <w:color w:val="000000"/>
                <w:sz w:val="18"/>
                <w:szCs w:val="18"/>
              </w:rPr>
              <w:t>onsiderazione, nei vari momenti valutativi e nella valutazione complessiva, dei miglioramenti conseguiti rispetto ai livelli di partenza</w:t>
            </w:r>
          </w:p>
        </w:tc>
        <w:tc>
          <w:tcPr>
            <w:tcW w:w="674" w:type="dxa"/>
          </w:tcPr>
          <w:p w14:paraId="4B5154E9" w14:textId="77777777" w:rsidR="00A12184" w:rsidRDefault="00A12184">
            <w:pPr>
              <w:spacing w:after="0" w:line="240" w:lineRule="auto"/>
              <w:rPr>
                <w:rFonts w:ascii="Verdana" w:eastAsia="Verdana" w:hAnsi="Verdana" w:cs="Verdana"/>
                <w:color w:val="000000"/>
                <w:sz w:val="18"/>
                <w:szCs w:val="18"/>
              </w:rPr>
            </w:pPr>
          </w:p>
        </w:tc>
      </w:tr>
      <w:tr w:rsidR="00A12184" w14:paraId="643C697A" w14:textId="77777777">
        <w:tc>
          <w:tcPr>
            <w:tcW w:w="9180" w:type="dxa"/>
          </w:tcPr>
          <w:p w14:paraId="6F7BA2AC" w14:textId="77777777" w:rsidR="00A12184" w:rsidRDefault="00000000">
            <w:pPr>
              <w:spacing w:after="0" w:line="240" w:lineRule="auto"/>
              <w:rPr>
                <w:rFonts w:ascii="Verdana" w:eastAsia="Verdana" w:hAnsi="Verdana" w:cs="Verdana"/>
                <w:color w:val="000000"/>
                <w:sz w:val="18"/>
                <w:szCs w:val="18"/>
              </w:rPr>
            </w:pPr>
            <w:r>
              <w:rPr>
                <w:rFonts w:ascii="Verdana" w:eastAsia="Verdana" w:hAnsi="Verdana" w:cs="Verdana"/>
                <w:sz w:val="18"/>
                <w:szCs w:val="18"/>
              </w:rPr>
              <w:t>Valutazione dei procedimenti e non dei calcoli nella risoluzione dei problemi</w:t>
            </w:r>
          </w:p>
        </w:tc>
        <w:tc>
          <w:tcPr>
            <w:tcW w:w="674" w:type="dxa"/>
          </w:tcPr>
          <w:p w14:paraId="5A2A7CBC" w14:textId="77777777" w:rsidR="00A12184" w:rsidRDefault="00A12184">
            <w:pPr>
              <w:spacing w:after="0" w:line="240" w:lineRule="auto"/>
              <w:rPr>
                <w:rFonts w:ascii="Verdana" w:eastAsia="Verdana" w:hAnsi="Verdana" w:cs="Verdana"/>
                <w:sz w:val="18"/>
                <w:szCs w:val="18"/>
              </w:rPr>
            </w:pPr>
          </w:p>
          <w:p w14:paraId="751C92E6" w14:textId="1ADE3881" w:rsidR="00542BF3" w:rsidRDefault="00542BF3">
            <w:pPr>
              <w:spacing w:after="0" w:line="240" w:lineRule="auto"/>
              <w:rPr>
                <w:rFonts w:ascii="Verdana" w:eastAsia="Verdana" w:hAnsi="Verdana" w:cs="Verdana"/>
                <w:sz w:val="18"/>
                <w:szCs w:val="18"/>
              </w:rPr>
            </w:pPr>
          </w:p>
        </w:tc>
      </w:tr>
      <w:tr w:rsidR="00A12184" w14:paraId="5D523CBB" w14:textId="77777777">
        <w:tc>
          <w:tcPr>
            <w:tcW w:w="9180" w:type="dxa"/>
          </w:tcPr>
          <w:p w14:paraId="7CA76B1F" w14:textId="77777777" w:rsidR="00A12184" w:rsidRDefault="00000000">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Altro (specificare)</w:t>
            </w:r>
          </w:p>
        </w:tc>
        <w:tc>
          <w:tcPr>
            <w:tcW w:w="674" w:type="dxa"/>
          </w:tcPr>
          <w:p w14:paraId="406230BE" w14:textId="77777777" w:rsidR="00A12184" w:rsidRDefault="00A12184">
            <w:pPr>
              <w:spacing w:after="0" w:line="240" w:lineRule="auto"/>
              <w:rPr>
                <w:rFonts w:ascii="Verdana" w:eastAsia="Verdana" w:hAnsi="Verdana" w:cs="Verdana"/>
                <w:color w:val="000000"/>
                <w:sz w:val="18"/>
                <w:szCs w:val="18"/>
              </w:rPr>
            </w:pPr>
          </w:p>
          <w:p w14:paraId="3DC5837E" w14:textId="2B002A44" w:rsidR="00542BF3" w:rsidRDefault="00542BF3">
            <w:pPr>
              <w:spacing w:after="0" w:line="240" w:lineRule="auto"/>
              <w:rPr>
                <w:rFonts w:ascii="Verdana" w:eastAsia="Verdana" w:hAnsi="Verdana" w:cs="Verdana"/>
                <w:color w:val="000000"/>
                <w:sz w:val="18"/>
                <w:szCs w:val="18"/>
              </w:rPr>
            </w:pPr>
          </w:p>
        </w:tc>
      </w:tr>
    </w:tbl>
    <w:p w14:paraId="36F0C879" w14:textId="77777777" w:rsidR="00A12184" w:rsidRDefault="00A12184">
      <w:pPr>
        <w:spacing w:after="0" w:line="240" w:lineRule="auto"/>
        <w:rPr>
          <w:rFonts w:ascii="Verdana" w:eastAsia="Verdana" w:hAnsi="Verdana" w:cs="Verdana"/>
          <w:b/>
          <w:sz w:val="18"/>
          <w:szCs w:val="18"/>
        </w:rPr>
      </w:pPr>
    </w:p>
    <w:p w14:paraId="4E478B12" w14:textId="77777777" w:rsidR="00A12184" w:rsidRDefault="00000000">
      <w:pPr>
        <w:spacing w:after="0" w:line="240" w:lineRule="auto"/>
        <w:jc w:val="both"/>
        <w:rPr>
          <w:rFonts w:ascii="Verdana" w:eastAsia="Verdana" w:hAnsi="Verdana" w:cs="Verdana"/>
          <w:color w:val="000000"/>
          <w:sz w:val="18"/>
          <w:szCs w:val="18"/>
        </w:rPr>
      </w:pPr>
      <w:r>
        <w:rPr>
          <w:rFonts w:ascii="Verdana" w:eastAsia="Verdana" w:hAnsi="Verdana" w:cs="Verdana"/>
          <w:b/>
          <w:color w:val="000000"/>
          <w:sz w:val="18"/>
          <w:szCs w:val="18"/>
        </w:rPr>
        <w:t>Lingue Straniere</w:t>
      </w:r>
    </w:p>
    <w:p w14:paraId="29AF0576" w14:textId="77777777" w:rsidR="00A12184"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Per le lingue straniere, a integrazione di quanto previsto ai punti 6 e 7 del presente Piano Didattico Personalizzato, all’interno della programmazione didattica verrà assegnata maggiore importanza allo sviluppo delle abilità orali e di interazione rispetto a quelle scritte, secondo le modalità di seguito specificate. </w:t>
      </w:r>
    </w:p>
    <w:p w14:paraId="3A714421" w14:textId="77777777" w:rsidR="00A12184" w:rsidRDefault="00000000">
      <w:pPr>
        <w:spacing w:after="0" w:line="240" w:lineRule="auto"/>
        <w:jc w:val="both"/>
        <w:rPr>
          <w:rFonts w:ascii="Verdana" w:eastAsia="Verdana" w:hAnsi="Verdana" w:cs="Verdana"/>
          <w:color w:val="000000"/>
          <w:sz w:val="18"/>
          <w:szCs w:val="18"/>
          <w:u w:val="single"/>
        </w:rPr>
      </w:pPr>
      <w:r>
        <w:rPr>
          <w:rFonts w:ascii="Verdana" w:eastAsia="Verdana" w:hAnsi="Verdana" w:cs="Verdana"/>
          <w:color w:val="000000"/>
          <w:sz w:val="18"/>
          <w:szCs w:val="18"/>
          <w:u w:val="single"/>
        </w:rPr>
        <w:t xml:space="preserve">Strategie didattiche </w:t>
      </w:r>
    </w:p>
    <w:p w14:paraId="264F6BAC" w14:textId="77777777" w:rsidR="00A12184"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Per l’apprendimento linguistico: </w:t>
      </w:r>
    </w:p>
    <w:p w14:paraId="4FE27C7A" w14:textId="77777777" w:rsidR="00A12184"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verrà privilegiato l’apprendimento esperienziale, favorendo l’immediato utilizzo delle conoscenze e abilità mediante attività pratiche e attività in coppia o a piccolo gruppo; </w:t>
      </w:r>
    </w:p>
    <w:p w14:paraId="3ECE29BD" w14:textId="77777777" w:rsidR="00A12184"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carattere di circolarità nella scansione di conoscenze e competenze che consente di riprendere e applicare in contesti differenti i concetti presentati, consolidandoli; verranno in questo modo favorite la ripetizione e la sollecitazione di strutture, contenuti e competenze; </w:t>
      </w:r>
    </w:p>
    <w:p w14:paraId="06241433" w14:textId="77777777" w:rsidR="00A12184"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utilizzo di differenti abilità e modalità comunicative, attivando più canali sensoriali nel momento di spiegazioni e esercitazioni;</w:t>
      </w:r>
    </w:p>
    <w:p w14:paraId="3127A884" w14:textId="77777777" w:rsidR="00A12184"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 lettura delle consegne o spiegazione ad alta voce degli esercizi assegnati.</w:t>
      </w:r>
    </w:p>
    <w:p w14:paraId="5978AE70" w14:textId="77777777" w:rsidR="00A12184" w:rsidRDefault="00000000">
      <w:pPr>
        <w:spacing w:after="0" w:line="240" w:lineRule="auto"/>
        <w:jc w:val="both"/>
        <w:rPr>
          <w:rFonts w:ascii="Verdana" w:eastAsia="Verdana" w:hAnsi="Verdana" w:cs="Verdana"/>
          <w:color w:val="000000"/>
          <w:sz w:val="18"/>
          <w:szCs w:val="18"/>
          <w:u w:val="single"/>
        </w:rPr>
      </w:pPr>
      <w:r>
        <w:rPr>
          <w:rFonts w:ascii="Verdana" w:eastAsia="Verdana" w:hAnsi="Verdana" w:cs="Verdana"/>
          <w:color w:val="000000"/>
          <w:sz w:val="18"/>
          <w:szCs w:val="18"/>
          <w:u w:val="single"/>
        </w:rPr>
        <w:t xml:space="preserve">Verifica e Valutazione: </w:t>
      </w:r>
    </w:p>
    <w:p w14:paraId="05C8DA67" w14:textId="77777777" w:rsidR="00A12184"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nella comprensione (orale o scritta) sarà valorizzata la capacità di cogliere il senso generale del messaggio; in fase di produzione sarà dato più rilievo all’efficacia comunicativa. </w:t>
      </w:r>
    </w:p>
    <w:p w14:paraId="056F617C" w14:textId="77777777" w:rsidR="00A12184" w:rsidRDefault="00A12184">
      <w:pPr>
        <w:spacing w:after="0" w:line="240" w:lineRule="auto"/>
        <w:jc w:val="both"/>
        <w:rPr>
          <w:rFonts w:ascii="Verdana" w:eastAsia="Verdana" w:hAnsi="Verdana" w:cs="Verdana"/>
          <w:color w:val="000000"/>
          <w:sz w:val="18"/>
          <w:szCs w:val="18"/>
        </w:rPr>
      </w:pPr>
    </w:p>
    <w:p w14:paraId="1CFB9124" w14:textId="77777777" w:rsidR="00A12184"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Al fine di favorire il processo di apprendimento i docenti si impegnano a: </w:t>
      </w:r>
    </w:p>
    <w:p w14:paraId="79FBC34E" w14:textId="77777777" w:rsidR="00A12184"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supportare l’allievo nell’esposizione orale con domande guida </w:t>
      </w:r>
    </w:p>
    <w:p w14:paraId="4A806E23" w14:textId="77777777" w:rsidR="00A12184"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sviluppare processi di autovalutazione e autocontrollo delle strategie di apprendimento </w:t>
      </w:r>
    </w:p>
    <w:p w14:paraId="3C0E16A6" w14:textId="36DE1717" w:rsidR="00A12184"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insegnare l’uso di informazioni </w:t>
      </w:r>
      <w:r w:rsidR="00542BF3">
        <w:rPr>
          <w:rFonts w:ascii="Verdana" w:eastAsia="Verdana" w:hAnsi="Verdana" w:cs="Verdana"/>
          <w:sz w:val="18"/>
          <w:szCs w:val="18"/>
        </w:rPr>
        <w:t>extra testuali</w:t>
      </w:r>
      <w:r>
        <w:rPr>
          <w:rFonts w:ascii="Verdana" w:eastAsia="Verdana" w:hAnsi="Verdana" w:cs="Verdana"/>
          <w:color w:val="000000"/>
          <w:sz w:val="18"/>
          <w:szCs w:val="18"/>
        </w:rPr>
        <w:t xml:space="preserve"> per lo studio (titoli, paragrafi, margini…) </w:t>
      </w:r>
    </w:p>
    <w:p w14:paraId="0387A14B" w14:textId="77777777" w:rsidR="00A12184"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adattare caratteri e spaziatura nei testi delle verifiche e leggere ad alta voce il testo, o parti di esso che risultino più complesse </w:t>
      </w:r>
    </w:p>
    <w:p w14:paraId="05437C90" w14:textId="77777777" w:rsidR="00A12184"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assegnare tempi esecutivi adeguati allo svolgimento delle prove scritte, con riduzione o adattamento delle stesse, senza modificare gli obiettivi </w:t>
      </w:r>
    </w:p>
    <w:p w14:paraId="090E4A47" w14:textId="77777777" w:rsidR="00A12184" w:rsidRDefault="00000000">
      <w:pPr>
        <w:spacing w:after="0" w:line="240" w:lineRule="auto"/>
        <w:jc w:val="both"/>
        <w:rPr>
          <w:rFonts w:ascii="Verdana" w:eastAsia="Verdana" w:hAnsi="Verdana" w:cs="Verdana"/>
          <w:sz w:val="18"/>
          <w:szCs w:val="18"/>
        </w:rPr>
      </w:pPr>
      <w:r>
        <w:rPr>
          <w:rFonts w:ascii="Verdana" w:eastAsia="Verdana" w:hAnsi="Verdana" w:cs="Verdana"/>
          <w:color w:val="000000"/>
          <w:sz w:val="18"/>
          <w:szCs w:val="18"/>
        </w:rPr>
        <w:t xml:space="preserve">- valutare le verifiche scritte prestando maggior attenzione ai contenuti che agli aspetti formali. </w:t>
      </w:r>
    </w:p>
    <w:p w14:paraId="3A30F074" w14:textId="02857127" w:rsidR="00C06C5A" w:rsidRDefault="00C06C5A">
      <w:pPr>
        <w:spacing w:after="0" w:line="240" w:lineRule="auto"/>
        <w:jc w:val="both"/>
        <w:rPr>
          <w:rFonts w:ascii="Verdana" w:eastAsia="Verdana" w:hAnsi="Verdana" w:cs="Verdana"/>
          <w:b/>
          <w:color w:val="000000"/>
          <w:sz w:val="18"/>
          <w:szCs w:val="18"/>
        </w:rPr>
      </w:pPr>
    </w:p>
    <w:p w14:paraId="55866E61" w14:textId="5A309F15" w:rsidR="00C06C5A" w:rsidRDefault="00C06C5A">
      <w:pPr>
        <w:spacing w:after="0" w:line="240" w:lineRule="auto"/>
        <w:jc w:val="both"/>
        <w:rPr>
          <w:rFonts w:ascii="Verdana" w:eastAsia="Verdana" w:hAnsi="Verdana" w:cs="Verdana"/>
          <w:b/>
          <w:color w:val="000000"/>
          <w:sz w:val="18"/>
          <w:szCs w:val="18"/>
        </w:rPr>
      </w:pPr>
    </w:p>
    <w:p w14:paraId="1653CA57" w14:textId="5664F90E" w:rsidR="00CB6929" w:rsidRDefault="00CB6929">
      <w:pPr>
        <w:spacing w:after="0" w:line="240" w:lineRule="auto"/>
        <w:jc w:val="both"/>
        <w:rPr>
          <w:rFonts w:ascii="Verdana" w:eastAsia="Verdana" w:hAnsi="Verdana" w:cs="Verdana"/>
          <w:b/>
          <w:color w:val="000000"/>
          <w:sz w:val="18"/>
          <w:szCs w:val="18"/>
        </w:rPr>
      </w:pPr>
    </w:p>
    <w:p w14:paraId="7AB376C2" w14:textId="51DFE72A" w:rsidR="00DD4B67" w:rsidRDefault="00DD4B67">
      <w:pPr>
        <w:spacing w:after="0" w:line="240" w:lineRule="auto"/>
        <w:jc w:val="both"/>
        <w:rPr>
          <w:rFonts w:ascii="Verdana" w:eastAsia="Verdana" w:hAnsi="Verdana" w:cs="Verdana"/>
          <w:b/>
          <w:color w:val="000000"/>
          <w:sz w:val="18"/>
          <w:szCs w:val="18"/>
        </w:rPr>
      </w:pPr>
    </w:p>
    <w:p w14:paraId="15B4054F" w14:textId="77777777" w:rsidR="00DD4B67" w:rsidRDefault="00DD4B67">
      <w:pPr>
        <w:spacing w:after="0" w:line="240" w:lineRule="auto"/>
        <w:jc w:val="both"/>
        <w:rPr>
          <w:rFonts w:ascii="Verdana" w:eastAsia="Verdana" w:hAnsi="Verdana" w:cs="Verdana"/>
          <w:b/>
          <w:color w:val="000000"/>
          <w:sz w:val="18"/>
          <w:szCs w:val="18"/>
        </w:rPr>
      </w:pPr>
    </w:p>
    <w:p w14:paraId="46B7F05C" w14:textId="363C7361" w:rsidR="00A12184" w:rsidRDefault="00000000">
      <w:pPr>
        <w:spacing w:after="0" w:line="240" w:lineRule="auto"/>
        <w:jc w:val="both"/>
        <w:rPr>
          <w:rFonts w:ascii="Verdana" w:eastAsia="Verdana" w:hAnsi="Verdana" w:cs="Verdana"/>
          <w:b/>
          <w:color w:val="000000"/>
          <w:sz w:val="18"/>
          <w:szCs w:val="18"/>
        </w:rPr>
      </w:pPr>
      <w:r>
        <w:rPr>
          <w:rFonts w:ascii="Verdana" w:eastAsia="Verdana" w:hAnsi="Verdana" w:cs="Verdana"/>
          <w:b/>
          <w:color w:val="000000"/>
          <w:sz w:val="18"/>
          <w:szCs w:val="18"/>
        </w:rPr>
        <w:lastRenderedPageBreak/>
        <w:t>8. Impegni assunti dallo Studente e dalla Famiglia</w:t>
      </w:r>
    </w:p>
    <w:p w14:paraId="4823153F" w14:textId="77777777" w:rsidR="00DD4B67" w:rsidRDefault="00DD4B67">
      <w:pPr>
        <w:spacing w:after="0" w:line="240" w:lineRule="auto"/>
        <w:jc w:val="both"/>
        <w:rPr>
          <w:rFonts w:ascii="Verdana" w:eastAsia="Verdana" w:hAnsi="Verdana" w:cs="Verdana"/>
          <w:color w:val="000000"/>
          <w:sz w:val="18"/>
          <w:szCs w:val="18"/>
        </w:rPr>
      </w:pPr>
    </w:p>
    <w:p w14:paraId="198CE4CC" w14:textId="77777777" w:rsidR="00A12184" w:rsidRDefault="00000000">
      <w:p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 xml:space="preserve">Il Piano Didattico Personalizzato dovrebbe consentire l’attivazione di indispensabili sinergie tra l’azione della scuola, l’azione della famiglia e l’azione dello studente e tutti questi protagonisti dovrebbero lavorare per il raggiungimento di obiettivi comuni e condivisi e secondo modalità integrate, evitando fraintendimenti, dispersione di forze, contraddittorietà, improvvisazione e conflitti. Occorre quindi </w:t>
      </w:r>
      <w:r>
        <w:rPr>
          <w:rFonts w:ascii="Verdana" w:eastAsia="Verdana" w:hAnsi="Verdana" w:cs="Verdana"/>
          <w:sz w:val="18"/>
          <w:szCs w:val="18"/>
        </w:rPr>
        <w:t>collaborare</w:t>
      </w:r>
      <w:r>
        <w:rPr>
          <w:rFonts w:ascii="Verdana" w:eastAsia="Verdana" w:hAnsi="Verdana" w:cs="Verdana"/>
          <w:color w:val="000000"/>
          <w:sz w:val="18"/>
          <w:szCs w:val="18"/>
        </w:rPr>
        <w:t xml:space="preserve"> per individuare strategie comuni </w:t>
      </w:r>
      <w:r>
        <w:rPr>
          <w:rFonts w:ascii="Verdana" w:eastAsia="Verdana" w:hAnsi="Verdana" w:cs="Verdana"/>
          <w:sz w:val="18"/>
          <w:szCs w:val="18"/>
        </w:rPr>
        <w:t>nel rispetto reciproco dei propri ambiti di competenza</w:t>
      </w:r>
      <w:r>
        <w:rPr>
          <w:rFonts w:ascii="Verdana" w:eastAsia="Verdana" w:hAnsi="Verdana" w:cs="Verdana"/>
          <w:color w:val="000000"/>
          <w:sz w:val="18"/>
          <w:szCs w:val="18"/>
        </w:rPr>
        <w:t xml:space="preserve"> per giungere a condividere gli stessi obiettivi, in modo che i risultati vengano raggiunti con più efficacia.</w:t>
      </w:r>
    </w:p>
    <w:p w14:paraId="4D3224C0" w14:textId="77777777" w:rsidR="00A12184" w:rsidRDefault="00A12184">
      <w:pPr>
        <w:spacing w:after="0" w:line="240" w:lineRule="auto"/>
        <w:ind w:right="-79"/>
        <w:jc w:val="both"/>
        <w:rPr>
          <w:rFonts w:ascii="Verdana" w:eastAsia="Verdana" w:hAnsi="Verdana" w:cs="Verdana"/>
          <w:sz w:val="18"/>
          <w:szCs w:val="18"/>
        </w:rPr>
      </w:pPr>
    </w:p>
    <w:p w14:paraId="17B8ADE6" w14:textId="77777777" w:rsidR="00A12184" w:rsidRDefault="00000000">
      <w:p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 xml:space="preserve">In questa ottica risulta palese che il Piano Didattico Personalizzato deve avvalersi della partecipazione diretta della famiglia e dello studente che concordano di impegnarsi a: </w:t>
      </w:r>
    </w:p>
    <w:p w14:paraId="22F4035C" w14:textId="77777777" w:rsidR="00A12184" w:rsidRDefault="00A12184">
      <w:pPr>
        <w:spacing w:after="0" w:line="240" w:lineRule="auto"/>
        <w:ind w:right="-79"/>
        <w:jc w:val="both"/>
        <w:rPr>
          <w:rFonts w:ascii="Verdana" w:eastAsia="Verdana" w:hAnsi="Verdana" w:cs="Verdana"/>
          <w:sz w:val="18"/>
          <w:szCs w:val="18"/>
        </w:rPr>
      </w:pPr>
    </w:p>
    <w:p w14:paraId="063199BF" w14:textId="77777777" w:rsidR="00A12184" w:rsidRDefault="00000000">
      <w:pPr>
        <w:numPr>
          <w:ilvl w:val="0"/>
          <w:numId w:val="2"/>
        </w:num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ove sia possibile, curare l’organizzazione a casa di un piano di studio settimanale con distribuzione giornaliera del carico di lavoro;</w:t>
      </w:r>
    </w:p>
    <w:p w14:paraId="37E3E624" w14:textId="125E51A4" w:rsidR="00A12184" w:rsidRDefault="00000000">
      <w:pPr>
        <w:numPr>
          <w:ilvl w:val="0"/>
          <w:numId w:val="2"/>
        </w:num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 xml:space="preserve">utilizzare gli strumenti compensativi anche a casa, ove sia possibile (audio: registrazioni, </w:t>
      </w:r>
      <w:r w:rsidR="0008155C">
        <w:rPr>
          <w:rFonts w:ascii="Verdana" w:eastAsia="Verdana" w:hAnsi="Verdana" w:cs="Verdana"/>
          <w:color w:val="000000"/>
          <w:sz w:val="18"/>
          <w:szCs w:val="18"/>
        </w:rPr>
        <w:t>audiolibri, -</w:t>
      </w:r>
      <w:r>
        <w:rPr>
          <w:rFonts w:ascii="Verdana" w:eastAsia="Verdana" w:hAnsi="Verdana" w:cs="Verdana"/>
          <w:color w:val="000000"/>
          <w:sz w:val="18"/>
          <w:szCs w:val="18"/>
        </w:rPr>
        <w:t xml:space="preserve"> strumenti </w:t>
      </w:r>
      <w:r w:rsidR="0008155C">
        <w:rPr>
          <w:rFonts w:ascii="Verdana" w:eastAsia="Verdana" w:hAnsi="Verdana" w:cs="Verdana"/>
          <w:color w:val="000000"/>
          <w:sz w:val="18"/>
          <w:szCs w:val="18"/>
        </w:rPr>
        <w:t>informatici:</w:t>
      </w:r>
      <w:r>
        <w:rPr>
          <w:rFonts w:ascii="Verdana" w:eastAsia="Verdana" w:hAnsi="Verdana" w:cs="Verdana"/>
          <w:color w:val="000000"/>
          <w:sz w:val="18"/>
          <w:szCs w:val="18"/>
        </w:rPr>
        <w:t xml:space="preserve"> computer, stampante, videoscrittura con correttore ortografico, sintesi vocale, calcolatrice o computer con fogli di calcolo, </w:t>
      </w:r>
      <w:r w:rsidR="0008155C">
        <w:rPr>
          <w:rFonts w:ascii="Verdana" w:eastAsia="Verdana" w:hAnsi="Verdana" w:cs="Verdana"/>
          <w:color w:val="000000"/>
          <w:sz w:val="18"/>
          <w:szCs w:val="18"/>
        </w:rPr>
        <w:t>…)</w:t>
      </w:r>
      <w:r>
        <w:rPr>
          <w:rFonts w:ascii="Verdana" w:eastAsia="Verdana" w:hAnsi="Verdana" w:cs="Verdana"/>
          <w:color w:val="000000"/>
          <w:sz w:val="18"/>
          <w:szCs w:val="18"/>
        </w:rPr>
        <w:t>;</w:t>
      </w:r>
    </w:p>
    <w:p w14:paraId="3D00BDEF" w14:textId="77777777" w:rsidR="00A12184" w:rsidRDefault="00000000">
      <w:pPr>
        <w:numPr>
          <w:ilvl w:val="0"/>
          <w:numId w:val="2"/>
        </w:num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frequentare regolarmente la scuola;</w:t>
      </w:r>
    </w:p>
    <w:p w14:paraId="60833EE8" w14:textId="77777777" w:rsidR="00A12184" w:rsidRDefault="00000000">
      <w:pPr>
        <w:numPr>
          <w:ilvl w:val="0"/>
          <w:numId w:val="2"/>
        </w:numPr>
        <w:spacing w:after="0" w:line="240" w:lineRule="auto"/>
        <w:ind w:right="-79"/>
        <w:jc w:val="both"/>
        <w:rPr>
          <w:rFonts w:ascii="Verdana" w:eastAsia="Verdana" w:hAnsi="Verdana" w:cs="Verdana"/>
          <w:color w:val="000000"/>
          <w:sz w:val="18"/>
          <w:szCs w:val="18"/>
        </w:rPr>
      </w:pPr>
      <w:r>
        <w:rPr>
          <w:rFonts w:ascii="Verdana" w:eastAsia="Verdana" w:hAnsi="Verdana" w:cs="Verdana"/>
          <w:color w:val="000000"/>
          <w:sz w:val="18"/>
          <w:szCs w:val="18"/>
        </w:rPr>
        <w:t>rispettare le scadenze scolastiche (interrogazioni programmate, verifiche, consegne di compiti...);</w:t>
      </w:r>
    </w:p>
    <w:p w14:paraId="26113641" w14:textId="77777777" w:rsidR="00A12184" w:rsidRDefault="00000000">
      <w:pPr>
        <w:numPr>
          <w:ilvl w:val="0"/>
          <w:numId w:val="2"/>
        </w:numPr>
        <w:spacing w:after="0" w:line="240" w:lineRule="auto"/>
        <w:ind w:right="-79"/>
        <w:jc w:val="both"/>
        <w:rPr>
          <w:rFonts w:ascii="Verdana" w:eastAsia="Verdana" w:hAnsi="Verdana" w:cs="Verdana"/>
          <w:color w:val="000000"/>
          <w:sz w:val="18"/>
          <w:szCs w:val="18"/>
        </w:rPr>
      </w:pPr>
      <w:r>
        <w:rPr>
          <w:rFonts w:ascii="Verdana" w:eastAsia="Verdana" w:hAnsi="Verdana" w:cs="Verdana"/>
          <w:sz w:val="18"/>
          <w:szCs w:val="18"/>
        </w:rPr>
        <w:t>controllare sistematicamente il Registro elettronico, per un aggiornamento costante sulle valutazioni, sul lavoro assegnato a casa e sulle eventuali annotazioni dei docenti;</w:t>
      </w:r>
    </w:p>
    <w:p w14:paraId="7D5B2BA2" w14:textId="77777777" w:rsidR="00A12184" w:rsidRDefault="00000000">
      <w:pPr>
        <w:numPr>
          <w:ilvl w:val="0"/>
          <w:numId w:val="2"/>
        </w:numPr>
        <w:spacing w:after="0" w:line="240" w:lineRule="auto"/>
        <w:ind w:right="-79"/>
        <w:jc w:val="both"/>
        <w:rPr>
          <w:rFonts w:ascii="Verdana" w:eastAsia="Verdana" w:hAnsi="Verdana" w:cs="Verdana"/>
          <w:color w:val="000000"/>
          <w:sz w:val="18"/>
          <w:szCs w:val="18"/>
        </w:rPr>
      </w:pPr>
      <w:r>
        <w:rPr>
          <w:rFonts w:ascii="Verdana" w:eastAsia="Verdana" w:hAnsi="Verdana" w:cs="Verdana"/>
          <w:sz w:val="18"/>
          <w:szCs w:val="18"/>
        </w:rPr>
        <w:t>mantenere un costante dialogo di aggiornamento per eventuali variazioni sulla situazione specifica (via mail o con appuntamenti telefonici).</w:t>
      </w:r>
    </w:p>
    <w:p w14:paraId="2DA5E5C1" w14:textId="77777777" w:rsidR="00A12184" w:rsidRDefault="00000000">
      <w:pPr>
        <w:spacing w:before="120" w:after="60" w:line="240" w:lineRule="auto"/>
        <w:jc w:val="both"/>
        <w:rPr>
          <w:rFonts w:ascii="Verdana" w:eastAsia="Verdana" w:hAnsi="Verdana" w:cs="Verdana"/>
          <w:sz w:val="18"/>
          <w:szCs w:val="18"/>
        </w:rPr>
      </w:pPr>
      <w:r>
        <w:rPr>
          <w:rFonts w:ascii="Verdana" w:eastAsia="Verdana" w:hAnsi="Verdana" w:cs="Verdana"/>
          <w:sz w:val="18"/>
          <w:szCs w:val="18"/>
        </w:rPr>
        <w:t xml:space="preserve">Mentre la scuola si impegna a </w:t>
      </w:r>
    </w:p>
    <w:p w14:paraId="506BF959" w14:textId="77777777" w:rsidR="00A12184" w:rsidRDefault="00000000">
      <w:pPr>
        <w:numPr>
          <w:ilvl w:val="0"/>
          <w:numId w:val="3"/>
        </w:numPr>
        <w:spacing w:before="120" w:after="0" w:line="240" w:lineRule="auto"/>
        <w:jc w:val="both"/>
        <w:rPr>
          <w:rFonts w:ascii="Verdana" w:eastAsia="Verdana" w:hAnsi="Verdana" w:cs="Verdana"/>
          <w:sz w:val="18"/>
          <w:szCs w:val="18"/>
        </w:rPr>
      </w:pPr>
      <w:r>
        <w:rPr>
          <w:rFonts w:ascii="Verdana" w:eastAsia="Verdana" w:hAnsi="Verdana" w:cs="Verdana"/>
          <w:sz w:val="18"/>
          <w:szCs w:val="18"/>
        </w:rPr>
        <w:t>attuare le misure compensative/dispensative e le strategie proposte nel presente contratto formativo</w:t>
      </w:r>
    </w:p>
    <w:p w14:paraId="5949BC2C" w14:textId="77777777" w:rsidR="00A12184" w:rsidRDefault="00000000">
      <w:pPr>
        <w:numPr>
          <w:ilvl w:val="0"/>
          <w:numId w:val="4"/>
        </w:numPr>
        <w:spacing w:after="0" w:line="240" w:lineRule="auto"/>
        <w:jc w:val="both"/>
        <w:rPr>
          <w:rFonts w:ascii="Verdana" w:eastAsia="Verdana" w:hAnsi="Verdana" w:cs="Verdana"/>
          <w:sz w:val="18"/>
          <w:szCs w:val="18"/>
        </w:rPr>
      </w:pPr>
      <w:r>
        <w:rPr>
          <w:rFonts w:ascii="Verdana" w:eastAsia="Verdana" w:hAnsi="Verdana" w:cs="Verdana"/>
          <w:sz w:val="18"/>
          <w:szCs w:val="18"/>
        </w:rPr>
        <w:t>concordare con eventuali specialisti colloqui di confronto utili a definire meglio le modalità di aiuto (con figure mediche esterne o con chi segue, eventualmente, l ’alunno nello studio pomeridiano…)</w:t>
      </w:r>
    </w:p>
    <w:p w14:paraId="25DDB4DB" w14:textId="24BE70FB" w:rsidR="00A12184" w:rsidRPr="00542BF3" w:rsidRDefault="00000000" w:rsidP="00542BF3">
      <w:pPr>
        <w:numPr>
          <w:ilvl w:val="0"/>
          <w:numId w:val="4"/>
        </w:numPr>
        <w:spacing w:after="60" w:line="240" w:lineRule="auto"/>
        <w:jc w:val="both"/>
        <w:rPr>
          <w:rFonts w:ascii="Verdana" w:eastAsia="Verdana" w:hAnsi="Verdana" w:cs="Verdana"/>
          <w:sz w:val="18"/>
          <w:szCs w:val="18"/>
        </w:rPr>
      </w:pPr>
      <w:r>
        <w:rPr>
          <w:rFonts w:ascii="Verdana" w:eastAsia="Verdana" w:hAnsi="Verdana" w:cs="Verdana"/>
          <w:sz w:val="18"/>
          <w:szCs w:val="18"/>
        </w:rPr>
        <w:t>monitorare nel corso dell’anno l’efficacia dei percorsi didattici personalizzati proposti/adottati ed eventualmente modificarli, se necessario.</w:t>
      </w:r>
    </w:p>
    <w:p w14:paraId="1438AF3F" w14:textId="77777777" w:rsidR="00C06C5A" w:rsidRDefault="00C06C5A">
      <w:pPr>
        <w:spacing w:after="0" w:line="240" w:lineRule="auto"/>
        <w:jc w:val="both"/>
        <w:rPr>
          <w:rFonts w:ascii="Verdana" w:eastAsia="Verdana" w:hAnsi="Verdana" w:cs="Verdana"/>
          <w:color w:val="000000"/>
          <w:sz w:val="18"/>
          <w:szCs w:val="18"/>
        </w:rPr>
      </w:pPr>
    </w:p>
    <w:p w14:paraId="457003B5" w14:textId="3A06069E" w:rsidR="00A12184"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Nell’ottica di una proficua collaborazione la scuola invita le famiglie a segnalare alla Dirigenza in modo formale, tempestivo e circostanziato eventuali problematiche relative all’applicazione del PDP: ciò al fine di permettere al Dirigente Scolastico e al Referente dell’area B.E.S.</w:t>
      </w:r>
      <w:r w:rsidR="0008155C">
        <w:rPr>
          <w:rFonts w:ascii="Verdana" w:eastAsia="Verdana" w:hAnsi="Verdana" w:cs="Verdana"/>
          <w:color w:val="000000"/>
          <w:sz w:val="18"/>
          <w:szCs w:val="18"/>
        </w:rPr>
        <w:t xml:space="preserve"> </w:t>
      </w:r>
      <w:r>
        <w:rPr>
          <w:rFonts w:ascii="Verdana" w:eastAsia="Verdana" w:hAnsi="Verdana" w:cs="Verdana"/>
          <w:color w:val="000000"/>
          <w:sz w:val="18"/>
          <w:szCs w:val="18"/>
        </w:rPr>
        <w:t xml:space="preserve">di svolgere le opportune verifiche e di intervenire per facilitare </w:t>
      </w:r>
      <w:r>
        <w:rPr>
          <w:rFonts w:ascii="Verdana" w:eastAsia="Verdana" w:hAnsi="Verdana" w:cs="Verdana"/>
          <w:sz w:val="18"/>
          <w:szCs w:val="18"/>
        </w:rPr>
        <w:t>il rapporto</w:t>
      </w:r>
      <w:r>
        <w:rPr>
          <w:rFonts w:ascii="Verdana" w:eastAsia="Verdana" w:hAnsi="Verdana" w:cs="Verdana"/>
          <w:color w:val="000000"/>
          <w:sz w:val="18"/>
          <w:szCs w:val="18"/>
        </w:rPr>
        <w:t xml:space="preserve"> fra i docenti, gli studenti e la famiglia. </w:t>
      </w:r>
    </w:p>
    <w:p w14:paraId="754B21E6" w14:textId="77777777" w:rsidR="00A12184"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Consapevole della fatica e del più assiduo impegno per acquisire le competenze specifiche del proprio corso di studi, la famiglia si impegna a sostenere lo sforzo dell’allievo e della scuola.</w:t>
      </w:r>
    </w:p>
    <w:p w14:paraId="03E73224" w14:textId="77777777" w:rsidR="00C40B06" w:rsidRDefault="00C40B06">
      <w:pPr>
        <w:spacing w:after="0" w:line="240" w:lineRule="auto"/>
        <w:jc w:val="both"/>
        <w:rPr>
          <w:rFonts w:ascii="Verdana" w:eastAsia="Verdana" w:hAnsi="Verdana" w:cs="Verdana"/>
          <w:b/>
          <w:color w:val="000000"/>
          <w:sz w:val="18"/>
          <w:szCs w:val="18"/>
        </w:rPr>
      </w:pPr>
    </w:p>
    <w:p w14:paraId="1EB2C2EC" w14:textId="611569EF" w:rsidR="00A12184" w:rsidRDefault="00000000">
      <w:pPr>
        <w:spacing w:after="0" w:line="240" w:lineRule="auto"/>
        <w:jc w:val="both"/>
        <w:rPr>
          <w:rFonts w:ascii="Verdana" w:eastAsia="Verdana" w:hAnsi="Verdana" w:cs="Verdana"/>
          <w:b/>
          <w:color w:val="000000"/>
          <w:sz w:val="18"/>
          <w:szCs w:val="18"/>
        </w:rPr>
      </w:pPr>
      <w:r>
        <w:rPr>
          <w:rFonts w:ascii="Verdana" w:eastAsia="Verdana" w:hAnsi="Verdana" w:cs="Verdana"/>
          <w:b/>
          <w:color w:val="000000"/>
          <w:sz w:val="18"/>
          <w:szCs w:val="18"/>
        </w:rPr>
        <w:t>9. Firma del Piano Didattico Personalizzato</w:t>
      </w:r>
    </w:p>
    <w:p w14:paraId="72F56223" w14:textId="77777777" w:rsidR="00A12184"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Mediante la sottoscrizione del presente Piano Didattico Personalizzato, la scuola si impegna a porre in atto le strategie sopra descritte e a verificarne periodicamente, nell’ambito del consiglio di classe, l’effettiva attuazione e il grado di efficacia; la Famiglia, dal canto suo, si impegna al rispetto degli impegni di cui al precedente punto 8. e dichiara di essere consapevole del fatto che la valutazione finale dello studente, previa adozione degli adattamenti e delle misure compensative o dispensative sopra indicate, farà riferimento alle competenze di carattere sia culturale che trasversale fissate per l’intera classe, sia nei singoli piani di lavoro annuali dei Docenti sia nel </w:t>
      </w:r>
      <w:r>
        <w:rPr>
          <w:rFonts w:ascii="Verdana" w:eastAsia="Verdana" w:hAnsi="Verdana" w:cs="Verdana"/>
          <w:sz w:val="18"/>
          <w:szCs w:val="18"/>
        </w:rPr>
        <w:t>POF</w:t>
      </w:r>
      <w:r>
        <w:rPr>
          <w:rFonts w:ascii="Verdana" w:eastAsia="Verdana" w:hAnsi="Verdana" w:cs="Verdana"/>
          <w:color w:val="000000"/>
          <w:sz w:val="18"/>
          <w:szCs w:val="18"/>
        </w:rPr>
        <w:t xml:space="preserve"> di </w:t>
      </w:r>
      <w:r>
        <w:rPr>
          <w:rFonts w:ascii="Verdana" w:eastAsia="Verdana" w:hAnsi="Verdana" w:cs="Verdana"/>
          <w:sz w:val="18"/>
          <w:szCs w:val="18"/>
        </w:rPr>
        <w:t>c</w:t>
      </w:r>
      <w:r>
        <w:rPr>
          <w:rFonts w:ascii="Verdana" w:eastAsia="Verdana" w:hAnsi="Verdana" w:cs="Verdana"/>
          <w:color w:val="000000"/>
          <w:sz w:val="18"/>
          <w:szCs w:val="18"/>
        </w:rPr>
        <w:t xml:space="preserve">lasse. </w:t>
      </w:r>
    </w:p>
    <w:p w14:paraId="2C8CDDA4" w14:textId="4DE328AD" w:rsidR="00A12184" w:rsidRPr="00542BF3"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La famiglia e/o lo studente nel sottoscrivere il presente Piano Didattico Personalizzato autorizzano il Consiglio di Classe ad avvalersi delle informazioni in loro possesso allo scopo di agevolare il lavoro dello studente all’interno della classe, esplicitando alla classe stessa, se necessario e solo in termini generali, le motivazioni del ricorso agli strumenti dispensativi e compensativi.</w:t>
      </w:r>
    </w:p>
    <w:p w14:paraId="6B69FFCA" w14:textId="77777777" w:rsidR="00542BF3" w:rsidRDefault="00542BF3">
      <w:pPr>
        <w:spacing w:after="0" w:line="240" w:lineRule="auto"/>
        <w:jc w:val="both"/>
        <w:rPr>
          <w:rFonts w:ascii="Verdana" w:eastAsia="Verdana" w:hAnsi="Verdana" w:cs="Verdana"/>
          <w:b/>
          <w:color w:val="000000"/>
          <w:sz w:val="18"/>
          <w:szCs w:val="18"/>
          <w:u w:val="single"/>
        </w:rPr>
      </w:pPr>
    </w:p>
    <w:p w14:paraId="00C6F448" w14:textId="278619B0" w:rsidR="00C06C5A" w:rsidRDefault="00C06C5A">
      <w:pPr>
        <w:spacing w:after="0" w:line="240" w:lineRule="auto"/>
        <w:jc w:val="both"/>
        <w:rPr>
          <w:rFonts w:ascii="Verdana" w:eastAsia="Verdana" w:hAnsi="Verdana" w:cs="Verdana"/>
          <w:b/>
          <w:color w:val="000000"/>
          <w:sz w:val="18"/>
          <w:szCs w:val="18"/>
          <w:u w:val="single"/>
        </w:rPr>
      </w:pPr>
    </w:p>
    <w:p w14:paraId="5E94439C" w14:textId="78F2AD3B" w:rsidR="00CB6929" w:rsidRDefault="00CB6929">
      <w:pPr>
        <w:spacing w:after="0" w:line="240" w:lineRule="auto"/>
        <w:jc w:val="both"/>
        <w:rPr>
          <w:rFonts w:ascii="Verdana" w:eastAsia="Verdana" w:hAnsi="Verdana" w:cs="Verdana"/>
          <w:b/>
          <w:color w:val="000000"/>
          <w:sz w:val="18"/>
          <w:szCs w:val="18"/>
          <w:u w:val="single"/>
        </w:rPr>
      </w:pPr>
    </w:p>
    <w:p w14:paraId="10ECB06A" w14:textId="63388F46" w:rsidR="00CB6929" w:rsidRDefault="00CB6929">
      <w:pPr>
        <w:spacing w:after="0" w:line="240" w:lineRule="auto"/>
        <w:jc w:val="both"/>
        <w:rPr>
          <w:rFonts w:ascii="Verdana" w:eastAsia="Verdana" w:hAnsi="Verdana" w:cs="Verdana"/>
          <w:b/>
          <w:color w:val="000000"/>
          <w:sz w:val="18"/>
          <w:szCs w:val="18"/>
          <w:u w:val="single"/>
        </w:rPr>
      </w:pPr>
    </w:p>
    <w:p w14:paraId="0BDD5630" w14:textId="4540162D" w:rsidR="00CB6929" w:rsidRDefault="00CB6929">
      <w:pPr>
        <w:spacing w:after="0" w:line="240" w:lineRule="auto"/>
        <w:jc w:val="both"/>
        <w:rPr>
          <w:rFonts w:ascii="Verdana" w:eastAsia="Verdana" w:hAnsi="Verdana" w:cs="Verdana"/>
          <w:b/>
          <w:color w:val="000000"/>
          <w:sz w:val="18"/>
          <w:szCs w:val="18"/>
          <w:u w:val="single"/>
        </w:rPr>
      </w:pPr>
    </w:p>
    <w:p w14:paraId="469F92AA" w14:textId="77777777" w:rsidR="00CB6929" w:rsidRDefault="00CB6929">
      <w:pPr>
        <w:spacing w:after="0" w:line="240" w:lineRule="auto"/>
        <w:jc w:val="both"/>
        <w:rPr>
          <w:rFonts w:ascii="Verdana" w:eastAsia="Verdana" w:hAnsi="Verdana" w:cs="Verdana"/>
          <w:b/>
          <w:color w:val="000000"/>
          <w:sz w:val="18"/>
          <w:szCs w:val="18"/>
          <w:u w:val="single"/>
        </w:rPr>
      </w:pPr>
    </w:p>
    <w:p w14:paraId="7CC7B197" w14:textId="77777777" w:rsidR="00DD4B67" w:rsidRDefault="00DD4B67">
      <w:pPr>
        <w:spacing w:after="0" w:line="240" w:lineRule="auto"/>
        <w:jc w:val="both"/>
        <w:rPr>
          <w:rFonts w:ascii="Verdana" w:eastAsia="Verdana" w:hAnsi="Verdana" w:cs="Verdana"/>
          <w:b/>
          <w:color w:val="000000"/>
          <w:sz w:val="18"/>
          <w:szCs w:val="18"/>
          <w:u w:val="single"/>
        </w:rPr>
      </w:pPr>
    </w:p>
    <w:p w14:paraId="34AE5A99" w14:textId="77777777" w:rsidR="00DD4B67" w:rsidRDefault="00DD4B67">
      <w:pPr>
        <w:spacing w:after="0" w:line="240" w:lineRule="auto"/>
        <w:jc w:val="both"/>
        <w:rPr>
          <w:rFonts w:ascii="Verdana" w:eastAsia="Verdana" w:hAnsi="Verdana" w:cs="Verdana"/>
          <w:b/>
          <w:color w:val="000000"/>
          <w:sz w:val="18"/>
          <w:szCs w:val="18"/>
          <w:u w:val="single"/>
        </w:rPr>
      </w:pPr>
    </w:p>
    <w:p w14:paraId="05311B43" w14:textId="77777777" w:rsidR="00DD4B67" w:rsidRDefault="00DD4B67">
      <w:pPr>
        <w:spacing w:after="0" w:line="240" w:lineRule="auto"/>
        <w:jc w:val="both"/>
        <w:rPr>
          <w:rFonts w:ascii="Verdana" w:eastAsia="Verdana" w:hAnsi="Verdana" w:cs="Verdana"/>
          <w:b/>
          <w:color w:val="000000"/>
          <w:sz w:val="18"/>
          <w:szCs w:val="18"/>
          <w:u w:val="single"/>
        </w:rPr>
      </w:pPr>
    </w:p>
    <w:p w14:paraId="4DEB4939" w14:textId="77777777" w:rsidR="00DD4B67" w:rsidRDefault="00DD4B67">
      <w:pPr>
        <w:spacing w:after="0" w:line="240" w:lineRule="auto"/>
        <w:jc w:val="both"/>
        <w:rPr>
          <w:rFonts w:ascii="Verdana" w:eastAsia="Verdana" w:hAnsi="Verdana" w:cs="Verdana"/>
          <w:b/>
          <w:color w:val="000000"/>
          <w:sz w:val="18"/>
          <w:szCs w:val="18"/>
          <w:u w:val="single"/>
        </w:rPr>
      </w:pPr>
    </w:p>
    <w:p w14:paraId="5DFFEE15" w14:textId="47EF99C7" w:rsidR="00A12184" w:rsidRDefault="00000000">
      <w:pPr>
        <w:spacing w:after="0" w:line="240" w:lineRule="auto"/>
        <w:jc w:val="both"/>
        <w:rPr>
          <w:rFonts w:ascii="Verdana" w:eastAsia="Verdana" w:hAnsi="Verdana" w:cs="Verdana"/>
          <w:color w:val="000000"/>
          <w:sz w:val="18"/>
          <w:szCs w:val="18"/>
        </w:rPr>
      </w:pPr>
      <w:r>
        <w:rPr>
          <w:rFonts w:ascii="Verdana" w:eastAsia="Verdana" w:hAnsi="Verdana" w:cs="Verdana"/>
          <w:b/>
          <w:color w:val="000000"/>
          <w:sz w:val="18"/>
          <w:szCs w:val="18"/>
          <w:u w:val="single"/>
        </w:rPr>
        <w:t>CONSENSO INFORMATO</w:t>
      </w:r>
    </w:p>
    <w:p w14:paraId="3E5D8727" w14:textId="64229A68" w:rsidR="00A12184" w:rsidRDefault="00000000">
      <w:pPr>
        <w:spacing w:after="0" w:line="240" w:lineRule="auto"/>
        <w:jc w:val="both"/>
        <w:rPr>
          <w:rFonts w:ascii="Verdana" w:eastAsia="Verdana" w:hAnsi="Verdana" w:cs="Verdana"/>
          <w:i/>
          <w:color w:val="000000"/>
          <w:sz w:val="18"/>
          <w:szCs w:val="18"/>
        </w:rPr>
      </w:pPr>
      <w:r>
        <w:rPr>
          <w:rFonts w:ascii="Verdana" w:eastAsia="Verdana" w:hAnsi="Verdana" w:cs="Verdana"/>
          <w:i/>
          <w:color w:val="000000"/>
          <w:sz w:val="18"/>
          <w:szCs w:val="18"/>
        </w:rPr>
        <w:t>(si raccomanda di far compilare il seguente prospetto)</w:t>
      </w:r>
    </w:p>
    <w:p w14:paraId="1E8A86F0" w14:textId="77777777" w:rsidR="00C40B06" w:rsidRDefault="00C40B06">
      <w:pPr>
        <w:spacing w:after="0" w:line="240" w:lineRule="auto"/>
        <w:jc w:val="both"/>
        <w:rPr>
          <w:rFonts w:ascii="Verdana" w:eastAsia="Verdana" w:hAnsi="Verdana" w:cs="Verdana"/>
          <w:i/>
          <w:color w:val="000000"/>
          <w:sz w:val="18"/>
          <w:szCs w:val="18"/>
        </w:rPr>
      </w:pPr>
    </w:p>
    <w:p w14:paraId="57E8F11D" w14:textId="1E76C7FE" w:rsidR="00542BF3" w:rsidRDefault="00000000">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La famiglia e lo studente autorizzano altresì:</w:t>
      </w:r>
    </w:p>
    <w:p w14:paraId="0E0836CD" w14:textId="77777777" w:rsidR="00A12184" w:rsidRDefault="00000000" w:rsidP="00542BF3">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1</w:t>
      </w:r>
      <w:r>
        <w:rPr>
          <w:rFonts w:ascii="Verdana" w:eastAsia="Verdana" w:hAnsi="Verdana" w:cs="Verdana"/>
          <w:b/>
          <w:i/>
          <w:color w:val="000000"/>
          <w:sz w:val="18"/>
          <w:szCs w:val="18"/>
        </w:rPr>
        <w:t>.</w:t>
      </w:r>
      <w:r>
        <w:rPr>
          <w:rFonts w:ascii="Verdana" w:eastAsia="Verdana" w:hAnsi="Verdana" w:cs="Verdana"/>
          <w:color w:val="000000"/>
          <w:sz w:val="18"/>
          <w:szCs w:val="18"/>
        </w:rPr>
        <w:t xml:space="preserve"> a comunicare le informazioni in suo possesso a soggetti esterni alla scuola che partecipano alla formazione dello studente (docenti, enti, …)</w:t>
      </w:r>
      <w:r>
        <w:rPr>
          <w:rFonts w:ascii="Verdana" w:eastAsia="Verdana" w:hAnsi="Verdana" w:cs="Verdana"/>
          <w:color w:val="000000"/>
          <w:sz w:val="18"/>
          <w:szCs w:val="18"/>
        </w:rPr>
        <w:br/>
      </w:r>
      <w:r>
        <w:rPr>
          <w:rFonts w:ascii="Verdana" w:eastAsia="Verdana" w:hAnsi="Verdana" w:cs="Verdana"/>
          <w:color w:val="000000"/>
          <w:sz w:val="18"/>
          <w:szCs w:val="18"/>
        </w:rPr>
        <w:br/>
      </w:r>
      <w:r>
        <w:rPr>
          <w:rFonts w:ascii="Verdana" w:eastAsia="Verdana" w:hAnsi="Verdana" w:cs="Verdana"/>
          <w:b/>
          <w:color w:val="000000"/>
          <w:sz w:val="18"/>
          <w:szCs w:val="18"/>
        </w:rPr>
        <w:t>SI</w:t>
      </w:r>
      <w:r>
        <w:rPr>
          <w:rFonts w:ascii="Verdana" w:eastAsia="Verdana" w:hAnsi="Verdana" w:cs="Verdana"/>
          <w:b/>
          <w:color w:val="000000"/>
          <w:sz w:val="18"/>
          <w:szCs w:val="18"/>
        </w:rPr>
        <w:tab/>
        <w:t xml:space="preserve"> NO </w:t>
      </w:r>
    </w:p>
    <w:p w14:paraId="49FB8305" w14:textId="77777777" w:rsidR="00A12184" w:rsidRDefault="00A12184">
      <w:pPr>
        <w:spacing w:after="0" w:line="240" w:lineRule="auto"/>
        <w:jc w:val="both"/>
        <w:rPr>
          <w:rFonts w:ascii="Verdana" w:eastAsia="Verdana" w:hAnsi="Verdana" w:cs="Verdana"/>
          <w:color w:val="000000"/>
          <w:sz w:val="18"/>
          <w:szCs w:val="18"/>
        </w:rPr>
      </w:pPr>
    </w:p>
    <w:p w14:paraId="50DE2591" w14:textId="77777777" w:rsidR="00A12184" w:rsidRDefault="00000000">
      <w:pPr>
        <w:spacing w:after="0" w:line="240" w:lineRule="auto"/>
        <w:jc w:val="both"/>
        <w:rPr>
          <w:rFonts w:ascii="Verdana" w:eastAsia="Verdana" w:hAnsi="Verdana" w:cs="Verdana"/>
          <w:color w:val="000000"/>
          <w:sz w:val="18"/>
          <w:szCs w:val="18"/>
        </w:rPr>
      </w:pPr>
      <w:r>
        <w:rPr>
          <w:rFonts w:ascii="Verdana" w:eastAsia="Verdana" w:hAnsi="Verdana" w:cs="Verdana"/>
          <w:sz w:val="18"/>
          <w:szCs w:val="18"/>
        </w:rPr>
        <w:t xml:space="preserve">2. </w:t>
      </w:r>
      <w:r>
        <w:rPr>
          <w:rFonts w:ascii="Verdana" w:eastAsia="Verdana" w:hAnsi="Verdana" w:cs="Verdana"/>
          <w:color w:val="000000"/>
          <w:sz w:val="18"/>
          <w:szCs w:val="18"/>
        </w:rPr>
        <w:t>ad un eventuale incontro con gli specialisti di riferimento</w:t>
      </w:r>
    </w:p>
    <w:p w14:paraId="755401D7" w14:textId="77777777" w:rsidR="00A12184" w:rsidRDefault="00A12184">
      <w:pPr>
        <w:spacing w:after="0" w:line="240" w:lineRule="auto"/>
        <w:jc w:val="both"/>
        <w:rPr>
          <w:rFonts w:ascii="Verdana" w:eastAsia="Verdana" w:hAnsi="Verdana" w:cs="Verdana"/>
          <w:b/>
          <w:color w:val="000000"/>
          <w:sz w:val="18"/>
          <w:szCs w:val="18"/>
        </w:rPr>
      </w:pPr>
    </w:p>
    <w:p w14:paraId="32D790F7" w14:textId="577B38F6" w:rsidR="00A12184" w:rsidRDefault="00000000">
      <w:pPr>
        <w:spacing w:after="0" w:line="240" w:lineRule="auto"/>
        <w:jc w:val="both"/>
        <w:rPr>
          <w:rFonts w:ascii="Verdana" w:eastAsia="Verdana" w:hAnsi="Verdana" w:cs="Verdana"/>
          <w:b/>
          <w:color w:val="000000"/>
          <w:sz w:val="18"/>
          <w:szCs w:val="18"/>
        </w:rPr>
      </w:pPr>
      <w:r>
        <w:rPr>
          <w:rFonts w:ascii="Verdana" w:eastAsia="Verdana" w:hAnsi="Verdana" w:cs="Verdana"/>
          <w:b/>
          <w:color w:val="000000"/>
          <w:sz w:val="18"/>
          <w:szCs w:val="18"/>
        </w:rPr>
        <w:t>SI</w:t>
      </w:r>
      <w:r>
        <w:rPr>
          <w:rFonts w:ascii="Verdana" w:eastAsia="Verdana" w:hAnsi="Verdana" w:cs="Verdana"/>
          <w:b/>
          <w:color w:val="000000"/>
          <w:sz w:val="18"/>
          <w:szCs w:val="18"/>
        </w:rPr>
        <w:tab/>
        <w:t xml:space="preserve"> NO </w:t>
      </w:r>
    </w:p>
    <w:p w14:paraId="2D4523D0" w14:textId="507BB25C" w:rsidR="00C40B06" w:rsidRDefault="00C40B06">
      <w:pPr>
        <w:spacing w:after="0" w:line="240" w:lineRule="auto"/>
        <w:jc w:val="both"/>
        <w:rPr>
          <w:rFonts w:ascii="Verdana" w:eastAsia="Verdana" w:hAnsi="Verdana" w:cs="Verdana"/>
          <w:b/>
          <w:color w:val="000000"/>
          <w:sz w:val="18"/>
          <w:szCs w:val="18"/>
        </w:rPr>
      </w:pPr>
    </w:p>
    <w:p w14:paraId="34765E6C" w14:textId="3C111766" w:rsidR="00C40B06" w:rsidRDefault="00C40B06">
      <w:pPr>
        <w:spacing w:after="0" w:line="240" w:lineRule="auto"/>
        <w:jc w:val="both"/>
        <w:rPr>
          <w:rFonts w:ascii="Verdana" w:eastAsia="Verdana" w:hAnsi="Verdana" w:cs="Verdana"/>
          <w:b/>
          <w:color w:val="000000"/>
          <w:sz w:val="18"/>
          <w:szCs w:val="18"/>
        </w:rPr>
      </w:pPr>
    </w:p>
    <w:p w14:paraId="76BB6670" w14:textId="0E55D458" w:rsidR="00C40B06" w:rsidRDefault="00C40B06">
      <w:pPr>
        <w:spacing w:after="0" w:line="240" w:lineRule="auto"/>
        <w:jc w:val="both"/>
        <w:rPr>
          <w:rFonts w:ascii="Verdana" w:eastAsia="Verdana" w:hAnsi="Verdana" w:cs="Verdana"/>
          <w:b/>
          <w:color w:val="000000"/>
          <w:sz w:val="18"/>
          <w:szCs w:val="18"/>
        </w:rPr>
      </w:pPr>
    </w:p>
    <w:p w14:paraId="1EEB030F" w14:textId="77777777" w:rsidR="00C40B06" w:rsidRDefault="00C40B06">
      <w:pPr>
        <w:spacing w:after="0" w:line="240" w:lineRule="auto"/>
        <w:jc w:val="both"/>
        <w:rPr>
          <w:rFonts w:ascii="Verdana" w:eastAsia="Verdana" w:hAnsi="Verdana" w:cs="Verdana"/>
          <w:b/>
          <w:color w:val="000000"/>
          <w:sz w:val="18"/>
          <w:szCs w:val="18"/>
        </w:rPr>
      </w:pPr>
    </w:p>
    <w:p w14:paraId="7712DE99" w14:textId="77777777" w:rsidR="00542BF3" w:rsidRDefault="00542BF3">
      <w:pPr>
        <w:spacing w:after="0" w:line="240" w:lineRule="auto"/>
        <w:jc w:val="both"/>
        <w:rPr>
          <w:rFonts w:ascii="Verdana" w:eastAsia="Verdana" w:hAnsi="Verdana" w:cs="Verdana"/>
          <w:b/>
          <w:color w:val="000000"/>
          <w:sz w:val="18"/>
          <w:szCs w:val="18"/>
        </w:rPr>
      </w:pPr>
    </w:p>
    <w:p w14:paraId="45D8BBB2" w14:textId="77777777" w:rsidR="00A12184" w:rsidRPr="0008155C" w:rsidRDefault="00000000">
      <w:pPr>
        <w:pBdr>
          <w:top w:val="nil"/>
          <w:left w:val="nil"/>
          <w:bottom w:val="nil"/>
          <w:right w:val="nil"/>
          <w:between w:val="nil"/>
        </w:pBdr>
        <w:spacing w:after="0" w:line="240" w:lineRule="auto"/>
        <w:jc w:val="both"/>
        <w:rPr>
          <w:rFonts w:ascii="Verdana" w:eastAsia="Verdana" w:hAnsi="Verdana" w:cs="Verdana"/>
          <w:b/>
          <w:i/>
          <w:sz w:val="14"/>
          <w:szCs w:val="14"/>
        </w:rPr>
      </w:pPr>
      <w:r w:rsidRPr="0008155C">
        <w:rPr>
          <w:rFonts w:ascii="Verdana" w:eastAsia="Verdana" w:hAnsi="Verdana" w:cs="Verdana"/>
          <w:b/>
          <w:i/>
          <w:color w:val="000000"/>
          <w:sz w:val="14"/>
          <w:szCs w:val="14"/>
        </w:rPr>
        <w:t xml:space="preserve">TUTELA PRIVACY: il Consiglio di Classe garantisce la massima riservatezza sui dati personali ai sensi del Codice della Privacy in vigore dal </w:t>
      </w:r>
      <w:r w:rsidRPr="0008155C">
        <w:rPr>
          <w:rFonts w:ascii="Verdana" w:eastAsia="Verdana" w:hAnsi="Verdana" w:cs="Verdana"/>
          <w:b/>
          <w:i/>
          <w:color w:val="000000"/>
          <w:sz w:val="14"/>
          <w:szCs w:val="14"/>
          <w:highlight w:val="white"/>
        </w:rPr>
        <w:t>19 settembre 2018</w:t>
      </w:r>
      <w:r w:rsidRPr="0008155C">
        <w:rPr>
          <w:rFonts w:ascii="Verdana" w:eastAsia="Verdana" w:hAnsi="Verdana" w:cs="Verdana"/>
          <w:b/>
          <w:i/>
          <w:color w:val="000000"/>
          <w:sz w:val="14"/>
          <w:szCs w:val="14"/>
        </w:rPr>
        <w:t xml:space="preserve"> (</w:t>
      </w:r>
      <w:r w:rsidRPr="0008155C">
        <w:rPr>
          <w:rFonts w:ascii="Verdana" w:eastAsia="Verdana" w:hAnsi="Verdana" w:cs="Verdana"/>
          <w:b/>
          <w:i/>
          <w:color w:val="000000"/>
          <w:sz w:val="14"/>
          <w:szCs w:val="14"/>
          <w:highlight w:val="white"/>
        </w:rPr>
        <w:t>regolamento Privacy, meglio noto come </w:t>
      </w:r>
      <w:proofErr w:type="spellStart"/>
      <w:r w:rsidRPr="0008155C">
        <w:rPr>
          <w:rFonts w:ascii="Verdana" w:eastAsia="Verdana" w:hAnsi="Verdana" w:cs="Verdana"/>
          <w:b/>
          <w:i/>
          <w:color w:val="000000"/>
          <w:sz w:val="14"/>
          <w:szCs w:val="14"/>
          <w:highlight w:val="white"/>
        </w:rPr>
        <w:t>Gdpr</w:t>
      </w:r>
      <w:proofErr w:type="spellEnd"/>
      <w:r w:rsidRPr="0008155C">
        <w:rPr>
          <w:rFonts w:ascii="Verdana" w:eastAsia="Verdana" w:hAnsi="Verdana" w:cs="Verdana"/>
          <w:b/>
          <w:i/>
          <w:color w:val="000000"/>
          <w:sz w:val="14"/>
          <w:szCs w:val="14"/>
          <w:highlight w:val="white"/>
        </w:rPr>
        <w:t xml:space="preserve"> - Decreto n.101/18 del 10 agosto 2018</w:t>
      </w:r>
      <w:r w:rsidRPr="0008155C">
        <w:rPr>
          <w:rFonts w:ascii="Verdana" w:eastAsia="Verdana" w:hAnsi="Verdana" w:cs="Verdana"/>
          <w:b/>
          <w:i/>
          <w:color w:val="000000"/>
          <w:sz w:val="14"/>
          <w:szCs w:val="14"/>
        </w:rPr>
        <w:t xml:space="preserve">), si impegna a non fornirli a terzi non autorizzati dalla famiglia e a provvedere alla loro cancellazione o modifica qualora l'interessato ne faccia richiesta; </w:t>
      </w:r>
      <w:r w:rsidRPr="0008155C">
        <w:rPr>
          <w:rFonts w:ascii="Verdana" w:eastAsia="Verdana" w:hAnsi="Verdana" w:cs="Verdana"/>
          <w:b/>
          <w:i/>
          <w:sz w:val="14"/>
          <w:szCs w:val="14"/>
        </w:rPr>
        <w:t>Direttiva del  27 dicembre 2012 e Circolare n. 8 del 6 marzo 2013 in merito ai BES ovvero Bisogni Educativi Speciali</w:t>
      </w:r>
    </w:p>
    <w:p w14:paraId="26A56CBD" w14:textId="77777777" w:rsidR="00A12184" w:rsidRDefault="00A12184">
      <w:pPr>
        <w:jc w:val="both"/>
        <w:rPr>
          <w:rFonts w:ascii="Verdana" w:eastAsia="Verdana" w:hAnsi="Verdana" w:cs="Verdana"/>
          <w:b/>
          <w:sz w:val="14"/>
          <w:szCs w:val="14"/>
        </w:rPr>
      </w:pPr>
    </w:p>
    <w:p w14:paraId="334956AB" w14:textId="43676208" w:rsidR="00A12184" w:rsidRDefault="00A12184">
      <w:pPr>
        <w:spacing w:after="0" w:line="240" w:lineRule="auto"/>
        <w:jc w:val="both"/>
        <w:rPr>
          <w:rFonts w:ascii="Verdana" w:eastAsia="Verdana" w:hAnsi="Verdana" w:cs="Verdana"/>
          <w:sz w:val="24"/>
          <w:szCs w:val="24"/>
        </w:rPr>
      </w:pPr>
    </w:p>
    <w:p w14:paraId="70289343" w14:textId="5FA660AF" w:rsidR="00C40B06" w:rsidRDefault="00C40B06">
      <w:pPr>
        <w:spacing w:after="0" w:line="240" w:lineRule="auto"/>
        <w:jc w:val="both"/>
        <w:rPr>
          <w:rFonts w:ascii="Verdana" w:eastAsia="Verdana" w:hAnsi="Verdana" w:cs="Verdana"/>
          <w:sz w:val="24"/>
          <w:szCs w:val="24"/>
        </w:rPr>
      </w:pPr>
    </w:p>
    <w:p w14:paraId="0CD7F06B" w14:textId="532F005A" w:rsidR="00C40B06" w:rsidRDefault="00C40B06">
      <w:pPr>
        <w:spacing w:after="0" w:line="240" w:lineRule="auto"/>
        <w:jc w:val="both"/>
        <w:rPr>
          <w:rFonts w:ascii="Verdana" w:eastAsia="Verdana" w:hAnsi="Verdana" w:cs="Verdana"/>
          <w:sz w:val="24"/>
          <w:szCs w:val="24"/>
        </w:rPr>
      </w:pPr>
    </w:p>
    <w:p w14:paraId="4D2D6179" w14:textId="6101448F" w:rsidR="00C40B06" w:rsidRDefault="00C40B06">
      <w:pPr>
        <w:spacing w:after="0" w:line="240" w:lineRule="auto"/>
        <w:jc w:val="both"/>
        <w:rPr>
          <w:rFonts w:ascii="Verdana" w:eastAsia="Verdana" w:hAnsi="Verdana" w:cs="Verdana"/>
          <w:sz w:val="24"/>
          <w:szCs w:val="24"/>
        </w:rPr>
      </w:pPr>
    </w:p>
    <w:p w14:paraId="08B0077B" w14:textId="641BB1E1" w:rsidR="00C40B06" w:rsidRDefault="00C40B06">
      <w:pPr>
        <w:spacing w:after="0" w:line="240" w:lineRule="auto"/>
        <w:jc w:val="both"/>
        <w:rPr>
          <w:rFonts w:ascii="Verdana" w:eastAsia="Verdana" w:hAnsi="Verdana" w:cs="Verdana"/>
          <w:sz w:val="24"/>
          <w:szCs w:val="24"/>
        </w:rPr>
      </w:pPr>
    </w:p>
    <w:p w14:paraId="1583E76C" w14:textId="0051D62E" w:rsidR="00C40B06" w:rsidRDefault="00C40B06">
      <w:pPr>
        <w:spacing w:after="0" w:line="240" w:lineRule="auto"/>
        <w:jc w:val="both"/>
        <w:rPr>
          <w:rFonts w:ascii="Verdana" w:eastAsia="Verdana" w:hAnsi="Verdana" w:cs="Verdana"/>
          <w:sz w:val="24"/>
          <w:szCs w:val="24"/>
        </w:rPr>
      </w:pPr>
    </w:p>
    <w:p w14:paraId="5E92622C" w14:textId="30CD2C6B" w:rsidR="00C40B06" w:rsidRDefault="00C40B06">
      <w:pPr>
        <w:spacing w:after="0" w:line="240" w:lineRule="auto"/>
        <w:jc w:val="both"/>
        <w:rPr>
          <w:rFonts w:ascii="Verdana" w:eastAsia="Verdana" w:hAnsi="Verdana" w:cs="Verdana"/>
          <w:sz w:val="24"/>
          <w:szCs w:val="24"/>
        </w:rPr>
      </w:pPr>
    </w:p>
    <w:p w14:paraId="4A2DE574" w14:textId="5DC87226" w:rsidR="00C40B06" w:rsidRDefault="00C40B06">
      <w:pPr>
        <w:spacing w:after="0" w:line="240" w:lineRule="auto"/>
        <w:jc w:val="both"/>
        <w:rPr>
          <w:rFonts w:ascii="Verdana" w:eastAsia="Verdana" w:hAnsi="Verdana" w:cs="Verdana"/>
          <w:sz w:val="24"/>
          <w:szCs w:val="24"/>
        </w:rPr>
      </w:pPr>
    </w:p>
    <w:p w14:paraId="6DD001EE" w14:textId="72CA672F" w:rsidR="00C40B06" w:rsidRDefault="00C40B06">
      <w:pPr>
        <w:spacing w:after="0" w:line="240" w:lineRule="auto"/>
        <w:jc w:val="both"/>
        <w:rPr>
          <w:rFonts w:ascii="Verdana" w:eastAsia="Verdana" w:hAnsi="Verdana" w:cs="Verdana"/>
          <w:sz w:val="24"/>
          <w:szCs w:val="24"/>
        </w:rPr>
      </w:pPr>
    </w:p>
    <w:p w14:paraId="59E577B3" w14:textId="532DF128" w:rsidR="00CB6929" w:rsidRDefault="00CB6929">
      <w:pPr>
        <w:spacing w:after="0" w:line="240" w:lineRule="auto"/>
        <w:jc w:val="both"/>
        <w:rPr>
          <w:rFonts w:ascii="Verdana" w:eastAsia="Verdana" w:hAnsi="Verdana" w:cs="Verdana"/>
          <w:sz w:val="24"/>
          <w:szCs w:val="24"/>
        </w:rPr>
      </w:pPr>
    </w:p>
    <w:p w14:paraId="24897149" w14:textId="47CBCA9F" w:rsidR="00CB6929" w:rsidRDefault="00CB6929">
      <w:pPr>
        <w:spacing w:after="0" w:line="240" w:lineRule="auto"/>
        <w:jc w:val="both"/>
        <w:rPr>
          <w:rFonts w:ascii="Verdana" w:eastAsia="Verdana" w:hAnsi="Verdana" w:cs="Verdana"/>
          <w:sz w:val="24"/>
          <w:szCs w:val="24"/>
        </w:rPr>
      </w:pPr>
    </w:p>
    <w:p w14:paraId="70290C14" w14:textId="71C13EB1" w:rsidR="00CB6929" w:rsidRDefault="00CB6929">
      <w:pPr>
        <w:spacing w:after="0" w:line="240" w:lineRule="auto"/>
        <w:jc w:val="both"/>
        <w:rPr>
          <w:rFonts w:ascii="Verdana" w:eastAsia="Verdana" w:hAnsi="Verdana" w:cs="Verdana"/>
          <w:sz w:val="24"/>
          <w:szCs w:val="24"/>
        </w:rPr>
      </w:pPr>
    </w:p>
    <w:p w14:paraId="1D8F0E01" w14:textId="14190007" w:rsidR="00CB6929" w:rsidRDefault="00CB6929">
      <w:pPr>
        <w:spacing w:after="0" w:line="240" w:lineRule="auto"/>
        <w:jc w:val="both"/>
        <w:rPr>
          <w:rFonts w:ascii="Verdana" w:eastAsia="Verdana" w:hAnsi="Verdana" w:cs="Verdana"/>
          <w:sz w:val="24"/>
          <w:szCs w:val="24"/>
        </w:rPr>
      </w:pPr>
    </w:p>
    <w:p w14:paraId="1E22C0D8" w14:textId="364CF011" w:rsidR="00CB6929" w:rsidRDefault="00CB6929">
      <w:pPr>
        <w:spacing w:after="0" w:line="240" w:lineRule="auto"/>
        <w:jc w:val="both"/>
        <w:rPr>
          <w:rFonts w:ascii="Verdana" w:eastAsia="Verdana" w:hAnsi="Verdana" w:cs="Verdana"/>
          <w:sz w:val="24"/>
          <w:szCs w:val="24"/>
        </w:rPr>
      </w:pPr>
    </w:p>
    <w:p w14:paraId="40A28E99" w14:textId="374555EE" w:rsidR="00CB6929" w:rsidRDefault="00CB6929">
      <w:pPr>
        <w:spacing w:after="0" w:line="240" w:lineRule="auto"/>
        <w:jc w:val="both"/>
        <w:rPr>
          <w:rFonts w:ascii="Verdana" w:eastAsia="Verdana" w:hAnsi="Verdana" w:cs="Verdana"/>
          <w:sz w:val="24"/>
          <w:szCs w:val="24"/>
        </w:rPr>
      </w:pPr>
    </w:p>
    <w:p w14:paraId="79FE56D6" w14:textId="2D56459B" w:rsidR="00CB6929" w:rsidRDefault="00CB6929">
      <w:pPr>
        <w:spacing w:after="0" w:line="240" w:lineRule="auto"/>
        <w:jc w:val="both"/>
        <w:rPr>
          <w:rFonts w:ascii="Verdana" w:eastAsia="Verdana" w:hAnsi="Verdana" w:cs="Verdana"/>
          <w:sz w:val="24"/>
          <w:szCs w:val="24"/>
        </w:rPr>
      </w:pPr>
    </w:p>
    <w:p w14:paraId="61B91A82" w14:textId="153AC6D8" w:rsidR="00CB6929" w:rsidRDefault="00CB6929">
      <w:pPr>
        <w:spacing w:after="0" w:line="240" w:lineRule="auto"/>
        <w:jc w:val="both"/>
        <w:rPr>
          <w:rFonts w:ascii="Verdana" w:eastAsia="Verdana" w:hAnsi="Verdana" w:cs="Verdana"/>
          <w:sz w:val="24"/>
          <w:szCs w:val="24"/>
        </w:rPr>
      </w:pPr>
    </w:p>
    <w:p w14:paraId="0AEB093D" w14:textId="75CE288C" w:rsidR="00CB6929" w:rsidRDefault="00CB6929">
      <w:pPr>
        <w:spacing w:after="0" w:line="240" w:lineRule="auto"/>
        <w:jc w:val="both"/>
        <w:rPr>
          <w:rFonts w:ascii="Verdana" w:eastAsia="Verdana" w:hAnsi="Verdana" w:cs="Verdana"/>
          <w:sz w:val="24"/>
          <w:szCs w:val="24"/>
        </w:rPr>
      </w:pPr>
    </w:p>
    <w:p w14:paraId="00F67654" w14:textId="0A26248C" w:rsidR="00CB6929" w:rsidRDefault="00CB6929">
      <w:pPr>
        <w:spacing w:after="0" w:line="240" w:lineRule="auto"/>
        <w:jc w:val="both"/>
        <w:rPr>
          <w:rFonts w:ascii="Verdana" w:eastAsia="Verdana" w:hAnsi="Verdana" w:cs="Verdana"/>
          <w:sz w:val="24"/>
          <w:szCs w:val="24"/>
        </w:rPr>
      </w:pPr>
    </w:p>
    <w:p w14:paraId="7454D2E4" w14:textId="752B7DD5" w:rsidR="00CB6929" w:rsidRDefault="00CB6929">
      <w:pPr>
        <w:spacing w:after="0" w:line="240" w:lineRule="auto"/>
        <w:jc w:val="both"/>
        <w:rPr>
          <w:rFonts w:ascii="Verdana" w:eastAsia="Verdana" w:hAnsi="Verdana" w:cs="Verdana"/>
          <w:sz w:val="24"/>
          <w:szCs w:val="24"/>
        </w:rPr>
      </w:pPr>
    </w:p>
    <w:p w14:paraId="2087467F" w14:textId="00A84231" w:rsidR="00CB6929" w:rsidRDefault="00CB6929">
      <w:pPr>
        <w:spacing w:after="0" w:line="240" w:lineRule="auto"/>
        <w:jc w:val="both"/>
        <w:rPr>
          <w:rFonts w:ascii="Verdana" w:eastAsia="Verdana" w:hAnsi="Verdana" w:cs="Verdana"/>
          <w:sz w:val="24"/>
          <w:szCs w:val="24"/>
        </w:rPr>
      </w:pPr>
    </w:p>
    <w:p w14:paraId="0DA809B4" w14:textId="028907D3" w:rsidR="00C40B06" w:rsidRDefault="00C40B06">
      <w:pPr>
        <w:spacing w:after="0" w:line="240" w:lineRule="auto"/>
        <w:jc w:val="both"/>
        <w:rPr>
          <w:rFonts w:ascii="Verdana" w:eastAsia="Verdana" w:hAnsi="Verdana" w:cs="Verdana"/>
          <w:sz w:val="24"/>
          <w:szCs w:val="24"/>
        </w:rPr>
      </w:pPr>
    </w:p>
    <w:tbl>
      <w:tblPr>
        <w:tblStyle w:val="af2"/>
        <w:tblW w:w="973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5"/>
        <w:gridCol w:w="3255"/>
        <w:gridCol w:w="3255"/>
      </w:tblGrid>
      <w:tr w:rsidR="00A12184" w14:paraId="40CDB5D8" w14:textId="77777777" w:rsidTr="00C06C5A">
        <w:trPr>
          <w:trHeight w:val="737"/>
        </w:trPr>
        <w:tc>
          <w:tcPr>
            <w:tcW w:w="3225" w:type="dxa"/>
            <w:shd w:val="clear" w:color="auto" w:fill="F2F2F2" w:themeFill="background1" w:themeFillShade="F2"/>
          </w:tcPr>
          <w:p w14:paraId="1F8EA6F4" w14:textId="77777777" w:rsidR="00A12184" w:rsidRDefault="00000000">
            <w:pPr>
              <w:spacing w:after="0" w:line="240" w:lineRule="auto"/>
              <w:rPr>
                <w:rFonts w:ascii="Verdana" w:eastAsia="Verdana" w:hAnsi="Verdana" w:cs="Verdana"/>
                <w:b/>
                <w:sz w:val="20"/>
                <w:szCs w:val="20"/>
              </w:rPr>
            </w:pPr>
            <w:r>
              <w:rPr>
                <w:rFonts w:ascii="Verdana" w:eastAsia="Verdana" w:hAnsi="Verdana" w:cs="Verdana"/>
                <w:b/>
                <w:sz w:val="20"/>
                <w:szCs w:val="20"/>
              </w:rPr>
              <w:t>Luogo e data</w:t>
            </w:r>
          </w:p>
        </w:tc>
        <w:tc>
          <w:tcPr>
            <w:tcW w:w="6510" w:type="dxa"/>
            <w:gridSpan w:val="2"/>
            <w:shd w:val="clear" w:color="auto" w:fill="auto"/>
          </w:tcPr>
          <w:p w14:paraId="3EA7A765" w14:textId="77777777" w:rsidR="00A12184" w:rsidRDefault="00000000">
            <w:pPr>
              <w:pBdr>
                <w:top w:val="nil"/>
                <w:left w:val="nil"/>
                <w:bottom w:val="nil"/>
                <w:right w:val="nil"/>
                <w:between w:val="nil"/>
              </w:pBdr>
              <w:spacing w:after="0" w:line="240" w:lineRule="auto"/>
              <w:rPr>
                <w:rFonts w:ascii="Verdana" w:eastAsia="Verdana" w:hAnsi="Verdana" w:cs="Verdana"/>
                <w:b/>
                <w:sz w:val="20"/>
                <w:szCs w:val="20"/>
              </w:rPr>
            </w:pPr>
            <w:r>
              <w:rPr>
                <w:rFonts w:ascii="Verdana" w:eastAsia="Verdana" w:hAnsi="Verdana" w:cs="Verdana"/>
                <w:sz w:val="20"/>
                <w:szCs w:val="20"/>
              </w:rPr>
              <w:t xml:space="preserve">Milano, </w:t>
            </w:r>
          </w:p>
        </w:tc>
      </w:tr>
      <w:tr w:rsidR="00A12184" w14:paraId="4470ABEB" w14:textId="77777777" w:rsidTr="00C06C5A">
        <w:tc>
          <w:tcPr>
            <w:tcW w:w="3225" w:type="dxa"/>
            <w:shd w:val="clear" w:color="auto" w:fill="F2F2F2" w:themeFill="background1" w:themeFillShade="F2"/>
          </w:tcPr>
          <w:p w14:paraId="2EC5E561" w14:textId="77777777" w:rsidR="00A12184" w:rsidRDefault="00000000">
            <w:pPr>
              <w:spacing w:after="0" w:line="240" w:lineRule="auto"/>
              <w:rPr>
                <w:rFonts w:ascii="Verdana" w:eastAsia="Verdana" w:hAnsi="Verdana" w:cs="Verdana"/>
                <w:b/>
                <w:sz w:val="20"/>
                <w:szCs w:val="20"/>
              </w:rPr>
            </w:pPr>
            <w:r>
              <w:rPr>
                <w:rFonts w:ascii="Verdana" w:eastAsia="Verdana" w:hAnsi="Verdana" w:cs="Verdana"/>
                <w:b/>
                <w:sz w:val="20"/>
                <w:szCs w:val="20"/>
              </w:rPr>
              <w:t xml:space="preserve">Il Coordinatore </w:t>
            </w:r>
          </w:p>
          <w:p w14:paraId="78FD7FC5" w14:textId="77777777" w:rsidR="00A12184" w:rsidRDefault="00000000">
            <w:pPr>
              <w:spacing w:after="0" w:line="240" w:lineRule="auto"/>
              <w:rPr>
                <w:rFonts w:ascii="Verdana" w:eastAsia="Verdana" w:hAnsi="Verdana" w:cs="Verdana"/>
                <w:i/>
                <w:sz w:val="20"/>
                <w:szCs w:val="20"/>
              </w:rPr>
            </w:pPr>
            <w:r>
              <w:rPr>
                <w:rFonts w:ascii="Verdana" w:eastAsia="Verdana" w:hAnsi="Verdana" w:cs="Verdana"/>
                <w:i/>
                <w:sz w:val="20"/>
                <w:szCs w:val="20"/>
              </w:rPr>
              <w:t>(Nome, Cognome e firma)</w:t>
            </w:r>
          </w:p>
        </w:tc>
        <w:tc>
          <w:tcPr>
            <w:tcW w:w="3255" w:type="dxa"/>
            <w:shd w:val="clear" w:color="auto" w:fill="F2F2F2" w:themeFill="background1" w:themeFillShade="F2"/>
          </w:tcPr>
          <w:p w14:paraId="301B97FC" w14:textId="77777777" w:rsidR="00A12184" w:rsidRDefault="00000000">
            <w:pPr>
              <w:spacing w:after="0" w:line="240" w:lineRule="auto"/>
              <w:rPr>
                <w:rFonts w:ascii="Verdana" w:eastAsia="Verdana" w:hAnsi="Verdana" w:cs="Verdana"/>
                <w:b/>
                <w:sz w:val="20"/>
                <w:szCs w:val="20"/>
              </w:rPr>
            </w:pPr>
            <w:r>
              <w:rPr>
                <w:rFonts w:ascii="Verdana" w:eastAsia="Verdana" w:hAnsi="Verdana" w:cs="Verdana"/>
                <w:b/>
                <w:sz w:val="20"/>
                <w:szCs w:val="20"/>
              </w:rPr>
              <w:t>La famiglia e lo studente</w:t>
            </w:r>
          </w:p>
          <w:p w14:paraId="2DA27C49" w14:textId="77777777" w:rsidR="00A12184" w:rsidRDefault="00000000">
            <w:pPr>
              <w:spacing w:after="0" w:line="240" w:lineRule="auto"/>
              <w:rPr>
                <w:rFonts w:ascii="Verdana" w:eastAsia="Verdana" w:hAnsi="Verdana" w:cs="Verdana"/>
                <w:b/>
                <w:i/>
                <w:sz w:val="20"/>
                <w:szCs w:val="20"/>
              </w:rPr>
            </w:pPr>
            <w:r>
              <w:rPr>
                <w:rFonts w:ascii="Verdana" w:eastAsia="Verdana" w:hAnsi="Verdana" w:cs="Verdana"/>
                <w:i/>
                <w:sz w:val="20"/>
                <w:szCs w:val="20"/>
              </w:rPr>
              <w:t>(Nome, Cognome e firma)</w:t>
            </w:r>
          </w:p>
        </w:tc>
        <w:tc>
          <w:tcPr>
            <w:tcW w:w="3255" w:type="dxa"/>
            <w:shd w:val="clear" w:color="auto" w:fill="F2F2F2" w:themeFill="background1" w:themeFillShade="F2"/>
          </w:tcPr>
          <w:p w14:paraId="4D86B8E9" w14:textId="77777777" w:rsidR="00A12184" w:rsidRDefault="00000000">
            <w:pPr>
              <w:spacing w:after="0" w:line="240" w:lineRule="auto"/>
              <w:rPr>
                <w:rFonts w:ascii="Verdana" w:eastAsia="Verdana" w:hAnsi="Verdana" w:cs="Verdana"/>
                <w:b/>
                <w:sz w:val="20"/>
                <w:szCs w:val="20"/>
              </w:rPr>
            </w:pPr>
            <w:r>
              <w:rPr>
                <w:rFonts w:ascii="Verdana" w:eastAsia="Verdana" w:hAnsi="Verdana" w:cs="Verdana"/>
                <w:b/>
                <w:sz w:val="20"/>
                <w:szCs w:val="20"/>
              </w:rPr>
              <w:t>Il Dirigente Scolastico</w:t>
            </w:r>
          </w:p>
        </w:tc>
      </w:tr>
      <w:tr w:rsidR="00A12184" w14:paraId="0E2F34E7" w14:textId="77777777">
        <w:tc>
          <w:tcPr>
            <w:tcW w:w="3225" w:type="dxa"/>
            <w:shd w:val="clear" w:color="auto" w:fill="auto"/>
          </w:tcPr>
          <w:p w14:paraId="31803814" w14:textId="77777777" w:rsidR="00A12184" w:rsidRDefault="00A12184">
            <w:pPr>
              <w:spacing w:after="0" w:line="240" w:lineRule="auto"/>
              <w:jc w:val="both"/>
              <w:rPr>
                <w:rFonts w:ascii="Verdana" w:eastAsia="Verdana" w:hAnsi="Verdana" w:cs="Verdana"/>
                <w:sz w:val="20"/>
                <w:szCs w:val="20"/>
              </w:rPr>
            </w:pPr>
          </w:p>
          <w:p w14:paraId="1EF42BB6" w14:textId="77777777" w:rsidR="00A12184" w:rsidRDefault="00A12184">
            <w:pPr>
              <w:spacing w:after="0" w:line="240" w:lineRule="auto"/>
              <w:jc w:val="both"/>
              <w:rPr>
                <w:rFonts w:ascii="Verdana" w:eastAsia="Verdana" w:hAnsi="Verdana" w:cs="Verdana"/>
                <w:sz w:val="20"/>
                <w:szCs w:val="20"/>
              </w:rPr>
            </w:pPr>
          </w:p>
          <w:p w14:paraId="183DB3CB" w14:textId="77777777" w:rsidR="00A12184" w:rsidRDefault="00A12184">
            <w:pPr>
              <w:spacing w:after="0" w:line="240" w:lineRule="auto"/>
              <w:jc w:val="both"/>
              <w:rPr>
                <w:rFonts w:ascii="Verdana" w:eastAsia="Verdana" w:hAnsi="Verdana" w:cs="Verdana"/>
                <w:sz w:val="20"/>
                <w:szCs w:val="20"/>
              </w:rPr>
            </w:pPr>
          </w:p>
          <w:p w14:paraId="122741F3" w14:textId="77777777" w:rsidR="00A12184" w:rsidRDefault="00A12184">
            <w:pPr>
              <w:spacing w:after="0" w:line="240" w:lineRule="auto"/>
              <w:jc w:val="both"/>
              <w:rPr>
                <w:rFonts w:ascii="Verdana" w:eastAsia="Verdana" w:hAnsi="Verdana" w:cs="Verdana"/>
                <w:sz w:val="20"/>
                <w:szCs w:val="20"/>
              </w:rPr>
            </w:pPr>
          </w:p>
          <w:p w14:paraId="0719BA88" w14:textId="77777777" w:rsidR="00A12184" w:rsidRDefault="00A12184">
            <w:pPr>
              <w:spacing w:after="0" w:line="240" w:lineRule="auto"/>
              <w:jc w:val="both"/>
              <w:rPr>
                <w:rFonts w:ascii="Verdana" w:eastAsia="Verdana" w:hAnsi="Verdana" w:cs="Verdana"/>
                <w:sz w:val="20"/>
                <w:szCs w:val="20"/>
              </w:rPr>
            </w:pPr>
          </w:p>
          <w:p w14:paraId="0115B02D" w14:textId="77777777" w:rsidR="00A12184" w:rsidRDefault="00A12184">
            <w:pPr>
              <w:spacing w:after="0" w:line="240" w:lineRule="auto"/>
              <w:jc w:val="both"/>
              <w:rPr>
                <w:rFonts w:ascii="Verdana" w:eastAsia="Verdana" w:hAnsi="Verdana" w:cs="Verdana"/>
                <w:sz w:val="20"/>
                <w:szCs w:val="20"/>
              </w:rPr>
            </w:pPr>
          </w:p>
          <w:p w14:paraId="38146DBD" w14:textId="77777777" w:rsidR="00A12184" w:rsidRDefault="00A12184">
            <w:pPr>
              <w:spacing w:after="0" w:line="240" w:lineRule="auto"/>
              <w:jc w:val="both"/>
              <w:rPr>
                <w:rFonts w:ascii="Verdana" w:eastAsia="Verdana" w:hAnsi="Verdana" w:cs="Verdana"/>
                <w:sz w:val="20"/>
                <w:szCs w:val="20"/>
              </w:rPr>
            </w:pPr>
          </w:p>
        </w:tc>
        <w:tc>
          <w:tcPr>
            <w:tcW w:w="3255" w:type="dxa"/>
            <w:shd w:val="clear" w:color="auto" w:fill="auto"/>
          </w:tcPr>
          <w:p w14:paraId="02C2B8C4" w14:textId="77777777" w:rsidR="00A12184" w:rsidRDefault="00A12184">
            <w:pPr>
              <w:spacing w:after="0" w:line="240" w:lineRule="auto"/>
              <w:jc w:val="both"/>
              <w:rPr>
                <w:rFonts w:ascii="Verdana" w:eastAsia="Verdana" w:hAnsi="Verdana" w:cs="Verdana"/>
                <w:sz w:val="20"/>
                <w:szCs w:val="20"/>
              </w:rPr>
            </w:pPr>
          </w:p>
        </w:tc>
        <w:tc>
          <w:tcPr>
            <w:tcW w:w="3255" w:type="dxa"/>
            <w:shd w:val="clear" w:color="auto" w:fill="auto"/>
          </w:tcPr>
          <w:p w14:paraId="0336F2A0" w14:textId="77777777" w:rsidR="00A12184" w:rsidRDefault="00000000">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Prof. </w:t>
            </w:r>
          </w:p>
          <w:p w14:paraId="6E06992D" w14:textId="77777777" w:rsidR="00A12184" w:rsidRDefault="00000000">
            <w:pPr>
              <w:spacing w:after="0" w:line="240" w:lineRule="auto"/>
              <w:jc w:val="both"/>
              <w:rPr>
                <w:rFonts w:ascii="Verdana" w:eastAsia="Verdana" w:hAnsi="Verdana" w:cs="Verdana"/>
                <w:sz w:val="20"/>
                <w:szCs w:val="20"/>
              </w:rPr>
            </w:pPr>
            <w:r>
              <w:rPr>
                <w:rFonts w:ascii="Verdana" w:eastAsia="Verdana" w:hAnsi="Verdana" w:cs="Verdana"/>
                <w:sz w:val="20"/>
                <w:szCs w:val="20"/>
              </w:rPr>
              <w:t>Mauro Agostino Donato Zeni</w:t>
            </w:r>
          </w:p>
        </w:tc>
      </w:tr>
    </w:tbl>
    <w:p w14:paraId="440D40EF" w14:textId="77777777" w:rsidR="00A12184" w:rsidRDefault="00A12184">
      <w:pPr>
        <w:spacing w:before="120" w:after="120" w:line="240" w:lineRule="auto"/>
        <w:jc w:val="both"/>
        <w:rPr>
          <w:rFonts w:ascii="Verdana" w:eastAsia="Verdana" w:hAnsi="Verdana" w:cs="Verdana"/>
          <w:sz w:val="20"/>
          <w:szCs w:val="20"/>
        </w:rPr>
      </w:pPr>
    </w:p>
    <w:p w14:paraId="2A55BD57" w14:textId="3F05AF45" w:rsidR="00A12184" w:rsidRDefault="00000000">
      <w:pPr>
        <w:spacing w:before="120" w:after="120" w:line="240" w:lineRule="auto"/>
        <w:jc w:val="both"/>
        <w:rPr>
          <w:rFonts w:ascii="Verdana" w:eastAsia="Verdana" w:hAnsi="Verdana" w:cs="Verdana"/>
          <w:b/>
          <w:sz w:val="20"/>
          <w:szCs w:val="20"/>
        </w:rPr>
      </w:pPr>
      <w:r>
        <w:rPr>
          <w:rFonts w:ascii="Verdana" w:eastAsia="Verdana" w:hAnsi="Verdana" w:cs="Verdana"/>
          <w:b/>
          <w:sz w:val="20"/>
          <w:szCs w:val="20"/>
        </w:rPr>
        <w:t>I docenti del Consiglio di classe</w:t>
      </w:r>
    </w:p>
    <w:tbl>
      <w:tblPr>
        <w:tblStyle w:val="af3"/>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253"/>
        <w:gridCol w:w="3222"/>
        <w:gridCol w:w="3162"/>
      </w:tblGrid>
      <w:tr w:rsidR="00A12184" w14:paraId="096DBFDA" w14:textId="77777777" w:rsidTr="00C06C5A">
        <w:trPr>
          <w:trHeight w:val="935"/>
        </w:trPr>
        <w:tc>
          <w:tcPr>
            <w:tcW w:w="325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64D6DCD" w14:textId="77777777" w:rsidR="00A12184" w:rsidRDefault="00000000">
            <w:pPr>
              <w:pBdr>
                <w:top w:val="nil"/>
                <w:left w:val="nil"/>
                <w:bottom w:val="nil"/>
                <w:right w:val="nil"/>
                <w:between w:val="nil"/>
              </w:pBdr>
              <w:spacing w:before="120" w:after="120" w:line="240" w:lineRule="auto"/>
              <w:jc w:val="center"/>
              <w:rPr>
                <w:rFonts w:ascii="Verdana" w:eastAsia="Verdana" w:hAnsi="Verdana" w:cs="Verdana"/>
                <w:b/>
                <w:sz w:val="20"/>
                <w:szCs w:val="20"/>
              </w:rPr>
            </w:pPr>
            <w:r>
              <w:rPr>
                <w:rFonts w:ascii="Verdana" w:eastAsia="Verdana" w:hAnsi="Verdana" w:cs="Verdana"/>
                <w:b/>
                <w:sz w:val="20"/>
                <w:szCs w:val="20"/>
              </w:rPr>
              <w:t>Disciplina</w:t>
            </w:r>
          </w:p>
          <w:p w14:paraId="537A17FB" w14:textId="77777777" w:rsidR="00A12184" w:rsidRDefault="00000000">
            <w:pPr>
              <w:pBdr>
                <w:top w:val="nil"/>
                <w:left w:val="nil"/>
                <w:bottom w:val="nil"/>
                <w:right w:val="nil"/>
                <w:between w:val="nil"/>
              </w:pBdr>
              <w:spacing w:before="120" w:after="120" w:line="240" w:lineRule="auto"/>
              <w:jc w:val="center"/>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single" w:sz="8" w:space="0" w:color="000000"/>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0DF6CF1B" w14:textId="77777777" w:rsidR="00A12184" w:rsidRDefault="00000000">
            <w:pPr>
              <w:pBdr>
                <w:top w:val="nil"/>
                <w:left w:val="nil"/>
                <w:bottom w:val="nil"/>
                <w:right w:val="nil"/>
                <w:between w:val="nil"/>
              </w:pBdr>
              <w:spacing w:before="120" w:after="120" w:line="240" w:lineRule="auto"/>
              <w:jc w:val="center"/>
              <w:rPr>
                <w:rFonts w:ascii="Verdana" w:eastAsia="Verdana" w:hAnsi="Verdana" w:cs="Verdana"/>
                <w:b/>
                <w:sz w:val="20"/>
                <w:szCs w:val="20"/>
              </w:rPr>
            </w:pPr>
            <w:r>
              <w:rPr>
                <w:rFonts w:ascii="Verdana" w:eastAsia="Verdana" w:hAnsi="Verdana" w:cs="Verdana"/>
                <w:b/>
                <w:sz w:val="20"/>
                <w:szCs w:val="20"/>
              </w:rPr>
              <w:t>Docente</w:t>
            </w:r>
          </w:p>
        </w:tc>
        <w:tc>
          <w:tcPr>
            <w:tcW w:w="3162" w:type="dxa"/>
            <w:tcBorders>
              <w:top w:val="single" w:sz="8" w:space="0" w:color="000000"/>
              <w:left w:val="nil"/>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5073E6E5" w14:textId="77777777" w:rsidR="00A12184" w:rsidRDefault="00000000">
            <w:pPr>
              <w:pBdr>
                <w:top w:val="nil"/>
                <w:left w:val="nil"/>
                <w:bottom w:val="nil"/>
                <w:right w:val="nil"/>
                <w:between w:val="nil"/>
              </w:pBdr>
              <w:spacing w:before="120" w:after="120" w:line="240" w:lineRule="auto"/>
              <w:jc w:val="center"/>
              <w:rPr>
                <w:rFonts w:ascii="Verdana" w:eastAsia="Verdana" w:hAnsi="Verdana" w:cs="Verdana"/>
                <w:b/>
                <w:sz w:val="20"/>
                <w:szCs w:val="20"/>
              </w:rPr>
            </w:pPr>
            <w:r>
              <w:rPr>
                <w:rFonts w:ascii="Verdana" w:eastAsia="Verdana" w:hAnsi="Verdana" w:cs="Verdana"/>
                <w:b/>
                <w:sz w:val="20"/>
                <w:szCs w:val="20"/>
              </w:rPr>
              <w:t>Firma</w:t>
            </w:r>
          </w:p>
        </w:tc>
      </w:tr>
      <w:tr w:rsidR="00A12184" w14:paraId="388724CF" w14:textId="77777777">
        <w:trPr>
          <w:trHeight w:val="543"/>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65CDCF" w14:textId="77777777" w:rsidR="00A12184" w:rsidRDefault="00A12184">
            <w:pPr>
              <w:spacing w:before="240" w:after="120" w:line="240" w:lineRule="auto"/>
              <w:jc w:val="both"/>
              <w:rPr>
                <w:rFonts w:ascii="Verdana" w:eastAsia="Verdana" w:hAnsi="Verdana" w:cs="Verdana"/>
                <w:b/>
                <w:sz w:val="20"/>
                <w:szCs w:val="20"/>
              </w:rPr>
            </w:pP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6956035"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989B35"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A12184" w14:paraId="64F89222"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9BE9E6"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F68E814"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69C4B10"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A12184" w14:paraId="192FF22F"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0AFCCB"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390B470"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1670B78"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A12184" w14:paraId="63A763CF"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6AA4A7"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93B819F"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AE87A45"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A12184" w14:paraId="340463F9"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ACE5A0"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EF1F468"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33A05FD"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A12184" w14:paraId="0CE7523C"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7C0F9D"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D6FD0CD"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5AA2F5A"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A12184" w14:paraId="04F1F2CB"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4A86AA"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31CEA72"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75AE437"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A12184" w14:paraId="7B659088"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FBFCEF"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E233696"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7F2098F"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A12184" w14:paraId="738BAD10"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66AC98"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lastRenderedPageBreak/>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7F7E802"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C8C75B0"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A12184" w14:paraId="433A5187"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7B2DA1"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0926C35"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C4DE441"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A12184" w14:paraId="175E9EBB"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567F90"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46870C9"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5BB8EB5"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A12184" w14:paraId="7A37A253"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FC31C5"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D0E1122"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FB41287"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A12184" w14:paraId="76D0A62D"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5B4FD3"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1122D4B"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1604F57"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A12184" w14:paraId="3457AB42" w14:textId="77777777">
        <w:trPr>
          <w:trHeight w:val="575"/>
        </w:trPr>
        <w:tc>
          <w:tcPr>
            <w:tcW w:w="3252"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8409EE"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D7DB36D"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A590669" w14:textId="77777777" w:rsidR="00A12184" w:rsidRDefault="00000000">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bl>
    <w:p w14:paraId="2251D6E6" w14:textId="77777777" w:rsidR="00A12184" w:rsidRDefault="00A12184">
      <w:pPr>
        <w:spacing w:after="0" w:line="240" w:lineRule="auto"/>
        <w:jc w:val="both"/>
        <w:rPr>
          <w:rFonts w:ascii="Arial" w:eastAsia="Arial" w:hAnsi="Arial" w:cs="Arial"/>
          <w:sz w:val="24"/>
          <w:szCs w:val="24"/>
        </w:rPr>
      </w:pPr>
    </w:p>
    <w:p w14:paraId="38ADF9D1" w14:textId="77777777" w:rsidR="00A12184" w:rsidRDefault="00A12184">
      <w:pPr>
        <w:spacing w:after="0" w:line="240" w:lineRule="auto"/>
        <w:jc w:val="both"/>
        <w:rPr>
          <w:rFonts w:ascii="Arial" w:eastAsia="Arial" w:hAnsi="Arial" w:cs="Arial"/>
          <w:color w:val="000000"/>
          <w:sz w:val="24"/>
          <w:szCs w:val="24"/>
        </w:rPr>
      </w:pPr>
    </w:p>
    <w:p w14:paraId="05558C9D" w14:textId="77777777" w:rsidR="00A12184" w:rsidRDefault="00A12184">
      <w:pPr>
        <w:spacing w:after="0" w:line="240" w:lineRule="auto"/>
        <w:jc w:val="both"/>
        <w:rPr>
          <w:rFonts w:ascii="Arial" w:eastAsia="Arial" w:hAnsi="Arial" w:cs="Arial"/>
          <w:color w:val="000000"/>
          <w:sz w:val="24"/>
          <w:szCs w:val="24"/>
        </w:rPr>
      </w:pPr>
    </w:p>
    <w:p w14:paraId="3E0013AA" w14:textId="77777777" w:rsidR="00A12184" w:rsidRDefault="00A12184">
      <w:pPr>
        <w:spacing w:after="0" w:line="240" w:lineRule="auto"/>
        <w:jc w:val="both"/>
        <w:rPr>
          <w:rFonts w:ascii="Arial" w:eastAsia="Arial" w:hAnsi="Arial" w:cs="Arial"/>
          <w:color w:val="000000"/>
          <w:sz w:val="24"/>
          <w:szCs w:val="24"/>
        </w:rPr>
      </w:pPr>
    </w:p>
    <w:p w14:paraId="23FF362E" w14:textId="77777777" w:rsidR="00A12184" w:rsidRDefault="00A12184">
      <w:pPr>
        <w:spacing w:after="0" w:line="240" w:lineRule="auto"/>
        <w:jc w:val="both"/>
        <w:rPr>
          <w:rFonts w:ascii="Arial" w:eastAsia="Arial" w:hAnsi="Arial" w:cs="Arial"/>
          <w:color w:val="000000"/>
          <w:sz w:val="24"/>
          <w:szCs w:val="24"/>
        </w:rPr>
      </w:pPr>
    </w:p>
    <w:p w14:paraId="10CE38E3" w14:textId="77777777" w:rsidR="00A12184" w:rsidRDefault="00A12184">
      <w:pPr>
        <w:spacing w:after="0" w:line="240" w:lineRule="auto"/>
        <w:rPr>
          <w:rFonts w:ascii="Arial" w:eastAsia="Arial" w:hAnsi="Arial" w:cs="Arial"/>
          <w:color w:val="000000"/>
          <w:sz w:val="24"/>
          <w:szCs w:val="24"/>
        </w:rPr>
      </w:pPr>
    </w:p>
    <w:p w14:paraId="52691C74" w14:textId="77777777" w:rsidR="00A12184" w:rsidRDefault="00A12184">
      <w:pPr>
        <w:spacing w:after="0" w:line="240" w:lineRule="auto"/>
        <w:ind w:right="-79"/>
        <w:jc w:val="center"/>
        <w:rPr>
          <w:rFonts w:ascii="Arial" w:eastAsia="Arial" w:hAnsi="Arial" w:cs="Arial"/>
          <w:color w:val="000000"/>
          <w:sz w:val="24"/>
          <w:szCs w:val="24"/>
        </w:rPr>
      </w:pPr>
    </w:p>
    <w:sectPr w:rsidR="00A12184">
      <w:headerReference w:type="default" r:id="rId9"/>
      <w:headerReference w:type="first" r:id="rId10"/>
      <w:footerReference w:type="first" r:id="rId11"/>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55054" w14:textId="77777777" w:rsidR="00B17184" w:rsidRDefault="00B17184">
      <w:pPr>
        <w:spacing w:after="0" w:line="240" w:lineRule="auto"/>
      </w:pPr>
      <w:r>
        <w:separator/>
      </w:r>
    </w:p>
  </w:endnote>
  <w:endnote w:type="continuationSeparator" w:id="0">
    <w:p w14:paraId="1152FBFA" w14:textId="77777777" w:rsidR="00B17184" w:rsidRDefault="00B1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F91B" w14:textId="77777777" w:rsidR="00A12184" w:rsidRDefault="00A121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996C6" w14:textId="77777777" w:rsidR="00B17184" w:rsidRDefault="00B17184">
      <w:pPr>
        <w:spacing w:after="0" w:line="240" w:lineRule="auto"/>
      </w:pPr>
      <w:r>
        <w:separator/>
      </w:r>
    </w:p>
  </w:footnote>
  <w:footnote w:type="continuationSeparator" w:id="0">
    <w:p w14:paraId="4543068D" w14:textId="77777777" w:rsidR="00B17184" w:rsidRDefault="00B17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98BE" w14:textId="77777777" w:rsidR="00A12184" w:rsidRDefault="00A12184">
    <w:pPr>
      <w:pBdr>
        <w:top w:val="nil"/>
        <w:left w:val="nil"/>
        <w:bottom w:val="nil"/>
        <w:right w:val="nil"/>
        <w:between w:val="nil"/>
      </w:pBdr>
      <w:tabs>
        <w:tab w:val="center" w:pos="4819"/>
        <w:tab w:val="right" w:pos="9638"/>
      </w:tabs>
      <w:spacing w:after="0" w:line="240" w:lineRule="auto"/>
      <w:rPr>
        <w:rFonts w:ascii="Times New Roman" w:eastAsia="Times New Roman" w:hAnsi="Times New Roman" w:cs="Times New Roman"/>
        <w:sz w:val="20"/>
        <w:szCs w:val="20"/>
      </w:rPr>
    </w:pPr>
  </w:p>
  <w:p w14:paraId="3473A7B6" w14:textId="77777777" w:rsidR="00A12184" w:rsidRDefault="00000000">
    <w:pPr>
      <w:tabs>
        <w:tab w:val="center" w:pos="4819"/>
        <w:tab w:val="right" w:pos="9638"/>
      </w:tabs>
      <w:spacing w:after="0" w:line="240" w:lineRule="auto"/>
      <w:rPr>
        <w:rFonts w:ascii="Times New Roman" w:eastAsia="Times New Roman" w:hAnsi="Times New Roman" w:cs="Times New Roman"/>
        <w:b/>
      </w:rPr>
    </w:pPr>
    <w:r>
      <w:rPr>
        <w:noProof/>
      </w:rPr>
      <w:drawing>
        <wp:anchor distT="0" distB="0" distL="114300" distR="114300" simplePos="0" relativeHeight="251658240" behindDoc="0" locked="0" layoutInCell="1" hidden="0" allowOverlap="1" wp14:anchorId="75D211AD" wp14:editId="16FD13AF">
          <wp:simplePos x="0" y="0"/>
          <wp:positionH relativeFrom="column">
            <wp:posOffset>2793210</wp:posOffset>
          </wp:positionH>
          <wp:positionV relativeFrom="paragraph">
            <wp:posOffset>133350</wp:posOffset>
          </wp:positionV>
          <wp:extent cx="537210" cy="44577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r="10476" b="17894"/>
                  <a:stretch>
                    <a:fillRect/>
                  </a:stretch>
                </pic:blipFill>
                <pic:spPr>
                  <a:xfrm>
                    <a:off x="0" y="0"/>
                    <a:ext cx="537210" cy="445770"/>
                  </a:xfrm>
                  <a:prstGeom prst="rect">
                    <a:avLst/>
                  </a:prstGeom>
                  <a:ln/>
                </pic:spPr>
              </pic:pic>
            </a:graphicData>
          </a:graphic>
        </wp:anchor>
      </w:drawing>
    </w:r>
  </w:p>
  <w:p w14:paraId="53F5C02A" w14:textId="77777777" w:rsidR="00A12184" w:rsidRDefault="00A12184">
    <w:pPr>
      <w:tabs>
        <w:tab w:val="center" w:pos="4819"/>
        <w:tab w:val="right" w:pos="9638"/>
      </w:tabs>
      <w:spacing w:after="0" w:line="240" w:lineRule="auto"/>
      <w:jc w:val="center"/>
      <w:rPr>
        <w:rFonts w:ascii="Times New Roman" w:eastAsia="Times New Roman" w:hAnsi="Times New Roman" w:cs="Times New Roman"/>
        <w:b/>
      </w:rPr>
    </w:pPr>
  </w:p>
  <w:p w14:paraId="15D9FD4D" w14:textId="77777777" w:rsidR="00A12184" w:rsidRDefault="00A12184">
    <w:pPr>
      <w:tabs>
        <w:tab w:val="center" w:pos="4819"/>
        <w:tab w:val="right" w:pos="9638"/>
      </w:tabs>
      <w:spacing w:after="0" w:line="240" w:lineRule="auto"/>
      <w:jc w:val="center"/>
      <w:rPr>
        <w:rFonts w:ascii="Times New Roman" w:eastAsia="Times New Roman" w:hAnsi="Times New Roman" w:cs="Times New Roman"/>
        <w:b/>
      </w:rPr>
    </w:pPr>
  </w:p>
  <w:p w14:paraId="66D737FB" w14:textId="77777777" w:rsidR="00A12184" w:rsidRDefault="00A12184">
    <w:pPr>
      <w:tabs>
        <w:tab w:val="center" w:pos="4819"/>
        <w:tab w:val="right" w:pos="9638"/>
      </w:tabs>
      <w:spacing w:after="0" w:line="240" w:lineRule="auto"/>
      <w:jc w:val="center"/>
      <w:rPr>
        <w:rFonts w:ascii="Times New Roman" w:eastAsia="Times New Roman" w:hAnsi="Times New Roman" w:cs="Times New Roman"/>
        <w:b/>
      </w:rPr>
    </w:pPr>
  </w:p>
  <w:p w14:paraId="698B7D2F" w14:textId="77777777" w:rsidR="00A12184" w:rsidRDefault="00000000">
    <w:pPr>
      <w:tabs>
        <w:tab w:val="center" w:pos="4819"/>
        <w:tab w:val="right" w:pos="9638"/>
      </w:tabs>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LICEO STATALE “CARLO TENCA” ‐ MILANO</w:t>
    </w:r>
  </w:p>
  <w:p w14:paraId="274E6E95" w14:textId="77777777" w:rsidR="00A12184" w:rsidRDefault="00000000">
    <w:pPr>
      <w:tabs>
        <w:tab w:val="center" w:pos="4819"/>
        <w:tab w:val="right" w:pos="9638"/>
      </w:tabs>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P. I. 80126370156 Cod. </w:t>
    </w:r>
    <w:proofErr w:type="spellStart"/>
    <w:r>
      <w:rPr>
        <w:rFonts w:ascii="Times New Roman" w:eastAsia="Times New Roman" w:hAnsi="Times New Roman" w:cs="Times New Roman"/>
        <w:sz w:val="16"/>
        <w:szCs w:val="16"/>
      </w:rPr>
      <w:t>Mecc</w:t>
    </w:r>
    <w:proofErr w:type="spellEnd"/>
    <w:r>
      <w:rPr>
        <w:rFonts w:ascii="Times New Roman" w:eastAsia="Times New Roman" w:hAnsi="Times New Roman" w:cs="Times New Roman"/>
        <w:sz w:val="16"/>
        <w:szCs w:val="16"/>
      </w:rPr>
      <w:t>. MIPM11000D</w:t>
    </w:r>
  </w:p>
  <w:p w14:paraId="06F5234C" w14:textId="77777777" w:rsidR="00A12184" w:rsidRDefault="00000000">
    <w:pPr>
      <w:tabs>
        <w:tab w:val="center" w:pos="4819"/>
        <w:tab w:val="right" w:pos="9638"/>
      </w:tabs>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Bastioni di Porta Volta,16–20121 Milano</w:t>
    </w:r>
  </w:p>
  <w:p w14:paraId="0557D3EF" w14:textId="77777777" w:rsidR="00A12184" w:rsidRDefault="00000000">
    <w:pPr>
      <w:tabs>
        <w:tab w:val="center" w:pos="4819"/>
        <w:tab w:val="right" w:pos="9638"/>
      </w:tabs>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Tel. 02.6551606 – Fax 02.6554306</w:t>
    </w:r>
  </w:p>
  <w:p w14:paraId="156A2994" w14:textId="77777777" w:rsidR="00A12184" w:rsidRDefault="00000000">
    <w:pPr>
      <w:tabs>
        <w:tab w:val="center" w:pos="4819"/>
        <w:tab w:val="right" w:pos="9638"/>
      </w:tabs>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 F. 80126370156 - Cod. </w:t>
    </w:r>
    <w:proofErr w:type="spellStart"/>
    <w:r>
      <w:rPr>
        <w:rFonts w:ascii="Times New Roman" w:eastAsia="Times New Roman" w:hAnsi="Times New Roman" w:cs="Times New Roman"/>
        <w:sz w:val="16"/>
        <w:szCs w:val="16"/>
      </w:rPr>
      <w:t>Mecc</w:t>
    </w:r>
    <w:proofErr w:type="spellEnd"/>
    <w:r>
      <w:rPr>
        <w:rFonts w:ascii="Times New Roman" w:eastAsia="Times New Roman" w:hAnsi="Times New Roman" w:cs="Times New Roman"/>
        <w:sz w:val="16"/>
        <w:szCs w:val="16"/>
      </w:rPr>
      <w:t>. MIPM11000D</w:t>
    </w:r>
  </w:p>
  <w:p w14:paraId="24C9DD9F" w14:textId="77777777" w:rsidR="00A12184" w:rsidRDefault="00000000">
    <w:pPr>
      <w:tabs>
        <w:tab w:val="center" w:pos="4819"/>
        <w:tab w:val="right" w:pos="9638"/>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6"/>
        <w:szCs w:val="16"/>
      </w:rPr>
      <w:t xml:space="preserve">Email: </w:t>
    </w:r>
    <w:hyperlink r:id="rId2">
      <w:r>
        <w:rPr>
          <w:rFonts w:ascii="Times New Roman" w:eastAsia="Times New Roman" w:hAnsi="Times New Roman" w:cs="Times New Roman"/>
          <w:color w:val="1155CC"/>
          <w:sz w:val="16"/>
          <w:szCs w:val="16"/>
          <w:u w:val="single"/>
        </w:rPr>
        <w:t>mipm11000d@istruzione.it</w:t>
      </w:r>
    </w:hyperlink>
    <w:r>
      <w:rPr>
        <w:rFonts w:ascii="Times New Roman" w:eastAsia="Times New Roman" w:hAnsi="Times New Roman" w:cs="Times New Roman"/>
        <w:sz w:val="16"/>
        <w:szCs w:val="16"/>
      </w:rPr>
      <w:t xml:space="preserve"> – PEC </w:t>
    </w:r>
    <w:hyperlink r:id="rId3">
      <w:r>
        <w:rPr>
          <w:rFonts w:ascii="Times New Roman" w:eastAsia="Times New Roman" w:hAnsi="Times New Roman" w:cs="Times New Roman"/>
          <w:color w:val="1155CC"/>
          <w:sz w:val="16"/>
          <w:szCs w:val="16"/>
          <w:u w:val="single"/>
        </w:rPr>
        <w:t>mipm11000d@pec.istruzione.it</w:t>
      </w:r>
    </w:hyperlink>
    <w:r>
      <w:rPr>
        <w:rFonts w:ascii="Times New Roman" w:eastAsia="Times New Roman" w:hAnsi="Times New Roman" w:cs="Times New Roman"/>
        <w:sz w:val="18"/>
        <w:szCs w:val="18"/>
      </w:rPr>
      <w:t xml:space="preserve"> </w:t>
    </w:r>
  </w:p>
  <w:p w14:paraId="6F47E1D8" w14:textId="77777777" w:rsidR="00A12184" w:rsidRDefault="00A12184">
    <w:pPr>
      <w:pBdr>
        <w:top w:val="nil"/>
        <w:left w:val="nil"/>
        <w:bottom w:val="nil"/>
        <w:right w:val="nil"/>
        <w:between w:val="nil"/>
      </w:pBdr>
      <w:tabs>
        <w:tab w:val="center" w:pos="4819"/>
        <w:tab w:val="right" w:pos="9638"/>
      </w:tabs>
      <w:spacing w:after="0" w:line="240" w:lineRule="auto"/>
      <w:ind w:left="454" w:firstLine="707"/>
      <w:rPr>
        <w:rFonts w:ascii="Georgia" w:eastAsia="Georgia" w:hAnsi="Georgia" w:cs="Georgi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4A27" w14:textId="77777777" w:rsidR="00A12184" w:rsidRDefault="00A121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518FC"/>
    <w:multiLevelType w:val="multilevel"/>
    <w:tmpl w:val="86B0B2B6"/>
    <w:lvl w:ilvl="0">
      <w:start w:val="1"/>
      <w:numFmt w:val="bullet"/>
      <w:lvlText w:val="▯"/>
      <w:lvlJc w:val="left"/>
      <w:pPr>
        <w:ind w:left="896" w:hanging="360"/>
      </w:pPr>
      <w:rPr>
        <w:rFonts w:ascii="Noto Sans Symbols" w:eastAsia="Noto Sans Symbols" w:hAnsi="Noto Sans Symbols" w:cs="Noto Sans Symbols"/>
        <w:color w:val="000000"/>
      </w:rPr>
    </w:lvl>
    <w:lvl w:ilvl="1">
      <w:start w:val="1"/>
      <w:numFmt w:val="bullet"/>
      <w:lvlText w:val="o"/>
      <w:lvlJc w:val="left"/>
      <w:pPr>
        <w:ind w:left="1616" w:hanging="360"/>
      </w:pPr>
      <w:rPr>
        <w:rFonts w:ascii="Courier New" w:eastAsia="Courier New" w:hAnsi="Courier New" w:cs="Courier New"/>
      </w:rPr>
    </w:lvl>
    <w:lvl w:ilvl="2">
      <w:start w:val="1"/>
      <w:numFmt w:val="bullet"/>
      <w:lvlText w:val="▪"/>
      <w:lvlJc w:val="left"/>
      <w:pPr>
        <w:ind w:left="2336" w:hanging="360"/>
      </w:pPr>
      <w:rPr>
        <w:rFonts w:ascii="Noto Sans Symbols" w:eastAsia="Noto Sans Symbols" w:hAnsi="Noto Sans Symbols" w:cs="Noto Sans Symbols"/>
      </w:rPr>
    </w:lvl>
    <w:lvl w:ilvl="3">
      <w:start w:val="1"/>
      <w:numFmt w:val="bullet"/>
      <w:lvlText w:val="●"/>
      <w:lvlJc w:val="left"/>
      <w:pPr>
        <w:ind w:left="3056" w:hanging="360"/>
      </w:pPr>
      <w:rPr>
        <w:rFonts w:ascii="Noto Sans Symbols" w:eastAsia="Noto Sans Symbols" w:hAnsi="Noto Sans Symbols" w:cs="Noto Sans Symbols"/>
      </w:rPr>
    </w:lvl>
    <w:lvl w:ilvl="4">
      <w:start w:val="1"/>
      <w:numFmt w:val="bullet"/>
      <w:lvlText w:val="o"/>
      <w:lvlJc w:val="left"/>
      <w:pPr>
        <w:ind w:left="3776" w:hanging="360"/>
      </w:pPr>
      <w:rPr>
        <w:rFonts w:ascii="Courier New" w:eastAsia="Courier New" w:hAnsi="Courier New" w:cs="Courier New"/>
      </w:rPr>
    </w:lvl>
    <w:lvl w:ilvl="5">
      <w:start w:val="1"/>
      <w:numFmt w:val="bullet"/>
      <w:lvlText w:val="▪"/>
      <w:lvlJc w:val="left"/>
      <w:pPr>
        <w:ind w:left="4496" w:hanging="360"/>
      </w:pPr>
      <w:rPr>
        <w:rFonts w:ascii="Noto Sans Symbols" w:eastAsia="Noto Sans Symbols" w:hAnsi="Noto Sans Symbols" w:cs="Noto Sans Symbols"/>
      </w:rPr>
    </w:lvl>
    <w:lvl w:ilvl="6">
      <w:start w:val="1"/>
      <w:numFmt w:val="bullet"/>
      <w:lvlText w:val="●"/>
      <w:lvlJc w:val="left"/>
      <w:pPr>
        <w:ind w:left="5216" w:hanging="360"/>
      </w:pPr>
      <w:rPr>
        <w:rFonts w:ascii="Noto Sans Symbols" w:eastAsia="Noto Sans Symbols" w:hAnsi="Noto Sans Symbols" w:cs="Noto Sans Symbols"/>
      </w:rPr>
    </w:lvl>
    <w:lvl w:ilvl="7">
      <w:start w:val="1"/>
      <w:numFmt w:val="bullet"/>
      <w:lvlText w:val="o"/>
      <w:lvlJc w:val="left"/>
      <w:pPr>
        <w:ind w:left="5936" w:hanging="360"/>
      </w:pPr>
      <w:rPr>
        <w:rFonts w:ascii="Courier New" w:eastAsia="Courier New" w:hAnsi="Courier New" w:cs="Courier New"/>
      </w:rPr>
    </w:lvl>
    <w:lvl w:ilvl="8">
      <w:start w:val="1"/>
      <w:numFmt w:val="bullet"/>
      <w:lvlText w:val="▪"/>
      <w:lvlJc w:val="left"/>
      <w:pPr>
        <w:ind w:left="6656" w:hanging="360"/>
      </w:pPr>
      <w:rPr>
        <w:rFonts w:ascii="Noto Sans Symbols" w:eastAsia="Noto Sans Symbols" w:hAnsi="Noto Sans Symbols" w:cs="Noto Sans Symbols"/>
      </w:rPr>
    </w:lvl>
  </w:abstractNum>
  <w:abstractNum w:abstractNumId="1" w15:restartNumberingAfterBreak="0">
    <w:nsid w:val="13AF455E"/>
    <w:multiLevelType w:val="multilevel"/>
    <w:tmpl w:val="C0F64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CE4941"/>
    <w:multiLevelType w:val="multilevel"/>
    <w:tmpl w:val="119865D6"/>
    <w:lvl w:ilvl="0">
      <w:start w:val="1"/>
      <w:numFmt w:val="bullet"/>
      <w:lvlText w:val="□"/>
      <w:lvlJc w:val="left"/>
      <w:pPr>
        <w:ind w:left="754" w:hanging="359"/>
      </w:pPr>
      <w:rPr>
        <w:rFonts w:ascii="Arial" w:eastAsia="Arial" w:hAnsi="Arial" w:cs="Arial"/>
      </w:rPr>
    </w:lvl>
    <w:lvl w:ilvl="1">
      <w:start w:val="1"/>
      <w:numFmt w:val="bullet"/>
      <w:lvlText w:val="o"/>
      <w:lvlJc w:val="left"/>
      <w:pPr>
        <w:ind w:left="1474" w:hanging="360"/>
      </w:pPr>
      <w:rPr>
        <w:rFonts w:ascii="Courier New" w:eastAsia="Courier New" w:hAnsi="Courier New" w:cs="Courier New"/>
      </w:rPr>
    </w:lvl>
    <w:lvl w:ilvl="2">
      <w:start w:val="1"/>
      <w:numFmt w:val="bullet"/>
      <w:lvlText w:val="▪"/>
      <w:lvlJc w:val="left"/>
      <w:pPr>
        <w:ind w:left="2194" w:hanging="360"/>
      </w:pPr>
      <w:rPr>
        <w:rFonts w:ascii="Noto Sans Symbols" w:eastAsia="Noto Sans Symbols" w:hAnsi="Noto Sans Symbols" w:cs="Noto Sans Symbols"/>
      </w:rPr>
    </w:lvl>
    <w:lvl w:ilvl="3">
      <w:start w:val="1"/>
      <w:numFmt w:val="bullet"/>
      <w:lvlText w:val="●"/>
      <w:lvlJc w:val="left"/>
      <w:pPr>
        <w:ind w:left="2914" w:hanging="360"/>
      </w:pPr>
      <w:rPr>
        <w:rFonts w:ascii="Noto Sans Symbols" w:eastAsia="Noto Sans Symbols" w:hAnsi="Noto Sans Symbols" w:cs="Noto Sans Symbols"/>
      </w:rPr>
    </w:lvl>
    <w:lvl w:ilvl="4">
      <w:start w:val="1"/>
      <w:numFmt w:val="bullet"/>
      <w:lvlText w:val="o"/>
      <w:lvlJc w:val="left"/>
      <w:pPr>
        <w:ind w:left="3634" w:hanging="360"/>
      </w:pPr>
      <w:rPr>
        <w:rFonts w:ascii="Courier New" w:eastAsia="Courier New" w:hAnsi="Courier New" w:cs="Courier New"/>
      </w:rPr>
    </w:lvl>
    <w:lvl w:ilvl="5">
      <w:start w:val="1"/>
      <w:numFmt w:val="bullet"/>
      <w:lvlText w:val="▪"/>
      <w:lvlJc w:val="left"/>
      <w:pPr>
        <w:ind w:left="4354" w:hanging="360"/>
      </w:pPr>
      <w:rPr>
        <w:rFonts w:ascii="Noto Sans Symbols" w:eastAsia="Noto Sans Symbols" w:hAnsi="Noto Sans Symbols" w:cs="Noto Sans Symbols"/>
      </w:rPr>
    </w:lvl>
    <w:lvl w:ilvl="6">
      <w:start w:val="1"/>
      <w:numFmt w:val="bullet"/>
      <w:lvlText w:val="●"/>
      <w:lvlJc w:val="left"/>
      <w:pPr>
        <w:ind w:left="5074" w:hanging="360"/>
      </w:pPr>
      <w:rPr>
        <w:rFonts w:ascii="Noto Sans Symbols" w:eastAsia="Noto Sans Symbols" w:hAnsi="Noto Sans Symbols" w:cs="Noto Sans Symbols"/>
      </w:rPr>
    </w:lvl>
    <w:lvl w:ilvl="7">
      <w:start w:val="1"/>
      <w:numFmt w:val="bullet"/>
      <w:lvlText w:val="o"/>
      <w:lvlJc w:val="left"/>
      <w:pPr>
        <w:ind w:left="5794" w:hanging="360"/>
      </w:pPr>
      <w:rPr>
        <w:rFonts w:ascii="Courier New" w:eastAsia="Courier New" w:hAnsi="Courier New" w:cs="Courier New"/>
      </w:rPr>
    </w:lvl>
    <w:lvl w:ilvl="8">
      <w:start w:val="1"/>
      <w:numFmt w:val="bullet"/>
      <w:lvlText w:val="▪"/>
      <w:lvlJc w:val="left"/>
      <w:pPr>
        <w:ind w:left="6514" w:hanging="360"/>
      </w:pPr>
      <w:rPr>
        <w:rFonts w:ascii="Noto Sans Symbols" w:eastAsia="Noto Sans Symbols" w:hAnsi="Noto Sans Symbols" w:cs="Noto Sans Symbols"/>
      </w:rPr>
    </w:lvl>
  </w:abstractNum>
  <w:abstractNum w:abstractNumId="3" w15:restartNumberingAfterBreak="0">
    <w:nsid w:val="2609733B"/>
    <w:multiLevelType w:val="multilevel"/>
    <w:tmpl w:val="C4125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752CB1"/>
    <w:multiLevelType w:val="multilevel"/>
    <w:tmpl w:val="9B34A0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62606C9"/>
    <w:multiLevelType w:val="multilevel"/>
    <w:tmpl w:val="E4FEA852"/>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8D8575A"/>
    <w:multiLevelType w:val="multilevel"/>
    <w:tmpl w:val="9F90E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83791766">
    <w:abstractNumId w:val="2"/>
  </w:num>
  <w:num w:numId="2" w16cid:durableId="932785907">
    <w:abstractNumId w:val="1"/>
  </w:num>
  <w:num w:numId="3" w16cid:durableId="453981658">
    <w:abstractNumId w:val="3"/>
  </w:num>
  <w:num w:numId="4" w16cid:durableId="429398732">
    <w:abstractNumId w:val="6"/>
  </w:num>
  <w:num w:numId="5" w16cid:durableId="392780231">
    <w:abstractNumId w:val="0"/>
  </w:num>
  <w:num w:numId="6" w16cid:durableId="240993292">
    <w:abstractNumId w:val="5"/>
  </w:num>
  <w:num w:numId="7" w16cid:durableId="710570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184"/>
    <w:rsid w:val="0008155C"/>
    <w:rsid w:val="00542BF3"/>
    <w:rsid w:val="006C79ED"/>
    <w:rsid w:val="006E1538"/>
    <w:rsid w:val="00A03C20"/>
    <w:rsid w:val="00A12184"/>
    <w:rsid w:val="00B17184"/>
    <w:rsid w:val="00C06C5A"/>
    <w:rsid w:val="00C40B06"/>
    <w:rsid w:val="00CB6929"/>
    <w:rsid w:val="00D60F75"/>
    <w:rsid w:val="00DD4B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1311D"/>
  <w15:docId w15:val="{4C628ACE-D8D9-4D26-9446-0F922B22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spacing w:before="240" w:after="60" w:line="240" w:lineRule="auto"/>
      <w:outlineLvl w:val="0"/>
    </w:pPr>
    <w:rPr>
      <w:rFonts w:ascii="Cambria" w:eastAsia="Cambria" w:hAnsi="Cambria" w:cs="Cambria"/>
      <w:b/>
      <w:sz w:val="32"/>
      <w:szCs w:val="32"/>
    </w:rPr>
  </w:style>
  <w:style w:type="paragraph" w:styleId="Titolo2">
    <w:name w:val="heading 2"/>
    <w:basedOn w:val="Normale"/>
    <w:next w:val="Normale"/>
    <w:uiPriority w:val="9"/>
    <w:unhideWhenUsed/>
    <w:qFormat/>
    <w:pPr>
      <w:keepNext/>
      <w:spacing w:before="240" w:after="60" w:line="240" w:lineRule="auto"/>
      <w:outlineLvl w:val="1"/>
    </w:pPr>
    <w:rPr>
      <w:rFonts w:ascii="Cambria" w:eastAsia="Cambria" w:hAnsi="Cambria" w:cs="Cambria"/>
      <w:b/>
      <w:i/>
      <w:sz w:val="28"/>
      <w:szCs w:val="28"/>
    </w:rPr>
  </w:style>
  <w:style w:type="paragraph" w:styleId="Titolo3">
    <w:name w:val="heading 3"/>
    <w:basedOn w:val="Normale"/>
    <w:next w:val="Normale"/>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Titolo6">
    <w:name w:val="heading 6"/>
    <w:basedOn w:val="Normale"/>
    <w:next w:val="Normale"/>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C40B06"/>
    <w:pPr>
      <w:ind w:left="720"/>
      <w:contextualSpacing/>
    </w:pPr>
  </w:style>
  <w:style w:type="character" w:styleId="Collegamentoipertestuale">
    <w:name w:val="Hyperlink"/>
    <w:basedOn w:val="Carpredefinitoparagrafo"/>
    <w:uiPriority w:val="99"/>
    <w:unhideWhenUsed/>
    <w:rsid w:val="006E15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iur.gov.it/documents/20182/0/Direttiva+Ministeriale+27+Dicembre+2012.pdf/e1ee3673-cf97-441c-b14d-7ae5f386c78c?version=1.1&amp;t=149614476683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iur.gov.it/documents/20182/0/Direttiva+Ministeriale+27+Dicembre+2012.pdf/e1ee3673-cf97-441c-b14d-7ae5f386c78c?version=1.1&amp;t=149614476683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mipm11000d@pec.istruzione.it" TargetMode="External"/><Relationship Id="rId2" Type="http://schemas.openxmlformats.org/officeDocument/2006/relationships/hyperlink" Target="mailto:mipm11000d@istruzione.it"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12</Pages>
  <Words>3083</Words>
  <Characters>17575</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Giampiero</dc:creator>
  <cp:lastModifiedBy>a.diciommo@campus.unimib.it</cp:lastModifiedBy>
  <cp:revision>9</cp:revision>
  <cp:lastPrinted>2022-10-16T07:41:00Z</cp:lastPrinted>
  <dcterms:created xsi:type="dcterms:W3CDTF">2022-10-12T03:22:00Z</dcterms:created>
  <dcterms:modified xsi:type="dcterms:W3CDTF">2022-10-16T07:45:00Z</dcterms:modified>
</cp:coreProperties>
</file>