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783E" w14:textId="77777777" w:rsidR="00AD62FE" w:rsidRDefault="00000000">
      <w:pPr>
        <w:spacing w:after="0" w:line="240" w:lineRule="auto"/>
        <w:jc w:val="center"/>
        <w:rPr>
          <w:rFonts w:ascii="Verdana" w:eastAsia="Verdana" w:hAnsi="Verdana" w:cs="Verdana"/>
          <w:color w:val="000000"/>
          <w:sz w:val="30"/>
          <w:szCs w:val="30"/>
        </w:rPr>
      </w:pPr>
      <w:r>
        <w:rPr>
          <w:rFonts w:ascii="Verdana" w:eastAsia="Verdana" w:hAnsi="Verdana" w:cs="Verdana"/>
          <w:b/>
          <w:color w:val="00000A"/>
          <w:sz w:val="30"/>
          <w:szCs w:val="30"/>
        </w:rPr>
        <w:t>Anno Scolastico 2022 – 2023</w:t>
      </w:r>
    </w:p>
    <w:p w14:paraId="237ACAD3" w14:textId="77777777" w:rsidR="00AD62FE" w:rsidRDefault="00000000">
      <w:pPr>
        <w:spacing w:after="0" w:line="240" w:lineRule="auto"/>
        <w:ind w:right="-79"/>
        <w:jc w:val="center"/>
        <w:rPr>
          <w:rFonts w:ascii="Verdana" w:eastAsia="Verdana" w:hAnsi="Verdana" w:cs="Verdana"/>
          <w:b/>
          <w:color w:val="00000A"/>
          <w:sz w:val="30"/>
          <w:szCs w:val="30"/>
        </w:rPr>
      </w:pPr>
      <w:r>
        <w:rPr>
          <w:rFonts w:ascii="Verdana" w:eastAsia="Verdana" w:hAnsi="Verdana" w:cs="Verdana"/>
          <w:b/>
          <w:color w:val="00000A"/>
          <w:sz w:val="30"/>
          <w:szCs w:val="30"/>
        </w:rPr>
        <w:t xml:space="preserve">PIANO DIDATTICO PERSONALIZZATO </w:t>
      </w:r>
    </w:p>
    <w:p w14:paraId="38C3D47F" w14:textId="6D402FC9" w:rsidR="00AD62FE" w:rsidRDefault="00000000" w:rsidP="00D9155E">
      <w:pPr>
        <w:spacing w:after="0" w:line="240" w:lineRule="auto"/>
        <w:ind w:right="-79"/>
        <w:jc w:val="center"/>
        <w:rPr>
          <w:rFonts w:ascii="Verdana" w:eastAsia="Verdana" w:hAnsi="Verdana" w:cs="Verdana"/>
          <w:color w:val="404040"/>
          <w:sz w:val="20"/>
          <w:szCs w:val="20"/>
          <w:highlight w:val="white"/>
        </w:rPr>
      </w:pPr>
      <w:r>
        <w:rPr>
          <w:rFonts w:ascii="Verdana" w:eastAsia="Verdana" w:hAnsi="Verdana" w:cs="Verdana"/>
          <w:sz w:val="20"/>
          <w:szCs w:val="20"/>
        </w:rPr>
        <w:t xml:space="preserve">per alunni con Disturbi evolutivi specifici, tra cui </w:t>
      </w:r>
      <w:r>
        <w:rPr>
          <w:rFonts w:ascii="Verdana" w:eastAsia="Verdana" w:hAnsi="Verdana" w:cs="Verdana"/>
          <w:color w:val="404040"/>
          <w:sz w:val="20"/>
          <w:szCs w:val="20"/>
          <w:highlight w:val="white"/>
        </w:rPr>
        <w:t>Disturbi Specifici dell’Apprendimento (DSA) e deficit di attenzione e iperattività (ADHD)</w:t>
      </w:r>
    </w:p>
    <w:p w14:paraId="4BBBEFCA" w14:textId="77777777" w:rsidR="00AD62FE" w:rsidRDefault="00000000">
      <w:pPr>
        <w:pStyle w:val="Titolo2"/>
        <w:keepNext w:val="0"/>
        <w:spacing w:before="360" w:after="80"/>
        <w:ind w:right="-79"/>
        <w:jc w:val="both"/>
        <w:rPr>
          <w:rFonts w:ascii="Verdana" w:eastAsia="Verdana" w:hAnsi="Verdana" w:cs="Verdana"/>
          <w:color w:val="404040"/>
          <w:sz w:val="18"/>
          <w:szCs w:val="18"/>
          <w:highlight w:val="white"/>
        </w:rPr>
      </w:pPr>
      <w:bookmarkStart w:id="0" w:name="_bvrgmnt546d1" w:colFirst="0" w:colLast="0"/>
      <w:bookmarkEnd w:id="0"/>
      <w:r>
        <w:rPr>
          <w:rFonts w:ascii="Verdana" w:eastAsia="Verdana" w:hAnsi="Verdana" w:cs="Verdana"/>
          <w:b w:val="0"/>
          <w:sz w:val="18"/>
          <w:szCs w:val="18"/>
        </w:rPr>
        <w:t>La scuola progetta e realizza percorsi didattici specifici per rispondere ai bisogni educativi degli allievi.</w:t>
      </w:r>
      <w:r>
        <w:rPr>
          <w:rFonts w:ascii="Verdana" w:eastAsia="Verdana" w:hAnsi="Verdana" w:cs="Verdana"/>
          <w:color w:val="404040"/>
          <w:sz w:val="18"/>
          <w:szCs w:val="18"/>
          <w:highlight w:val="white"/>
        </w:rPr>
        <w:t xml:space="preserve"> </w:t>
      </w:r>
    </w:p>
    <w:p w14:paraId="03EB088E" w14:textId="77777777" w:rsidR="00AD62FE" w:rsidRDefault="00000000">
      <w:pPr>
        <w:pBdr>
          <w:top w:val="nil"/>
          <w:left w:val="nil"/>
          <w:bottom w:val="nil"/>
          <w:right w:val="nil"/>
          <w:between w:val="nil"/>
        </w:pBdr>
        <w:spacing w:after="0" w:line="240" w:lineRule="auto"/>
        <w:ind w:right="-79"/>
        <w:jc w:val="center"/>
        <w:rPr>
          <w:rFonts w:ascii="Verdana" w:eastAsia="Verdana" w:hAnsi="Verdana" w:cs="Verdana"/>
          <w:i/>
          <w:color w:val="404040"/>
          <w:sz w:val="18"/>
          <w:szCs w:val="18"/>
          <w:highlight w:val="white"/>
        </w:rPr>
      </w:pPr>
      <w:r>
        <w:rPr>
          <w:rFonts w:ascii="Verdana" w:eastAsia="Verdana" w:hAnsi="Verdana" w:cs="Verdana"/>
          <w:b/>
          <w:i/>
          <w:color w:val="00000A"/>
          <w:sz w:val="18"/>
          <w:szCs w:val="18"/>
        </w:rPr>
        <w:t>NORMATIVA DI RIFERIMENTO</w:t>
      </w:r>
      <w:r>
        <w:rPr>
          <w:rFonts w:ascii="Verdana" w:eastAsia="Verdana" w:hAnsi="Verdana" w:cs="Verdana"/>
          <w:i/>
          <w:color w:val="404040"/>
          <w:sz w:val="18"/>
          <w:szCs w:val="18"/>
          <w:highlight w:val="white"/>
        </w:rPr>
        <w:t xml:space="preserve"> </w:t>
      </w:r>
    </w:p>
    <w:bookmarkStart w:id="1" w:name="_s6k1v1a7rck9" w:colFirst="0" w:colLast="0"/>
    <w:bookmarkEnd w:id="1"/>
    <w:p w14:paraId="6AB3DFD6" w14:textId="35008B2B" w:rsidR="00AD62FE" w:rsidRDefault="00785467">
      <w:pPr>
        <w:pStyle w:val="Titolo2"/>
        <w:keepNext w:val="0"/>
        <w:widowControl w:val="0"/>
        <w:pBdr>
          <w:top w:val="nil"/>
          <w:left w:val="nil"/>
          <w:bottom w:val="nil"/>
          <w:right w:val="nil"/>
          <w:between w:val="nil"/>
        </w:pBdr>
        <w:spacing w:before="0" w:after="80"/>
        <w:ind w:right="-79"/>
        <w:jc w:val="both"/>
        <w:rPr>
          <w:rFonts w:ascii="Verdana" w:eastAsia="Verdana" w:hAnsi="Verdana" w:cs="Verdana"/>
          <w:b w:val="0"/>
          <w:sz w:val="18"/>
          <w:szCs w:val="18"/>
        </w:rPr>
      </w:pPr>
      <w:r>
        <w:rPr>
          <w:rFonts w:ascii="Verdana" w:eastAsia="Verdana" w:hAnsi="Verdana" w:cs="Verdana"/>
          <w:b w:val="0"/>
          <w:sz w:val="18"/>
          <w:szCs w:val="18"/>
        </w:rPr>
        <w:fldChar w:fldCharType="begin"/>
      </w:r>
      <w:r>
        <w:rPr>
          <w:rFonts w:ascii="Verdana" w:eastAsia="Verdana" w:hAnsi="Verdana" w:cs="Verdana"/>
          <w:b w:val="0"/>
          <w:sz w:val="18"/>
          <w:szCs w:val="18"/>
        </w:rPr>
        <w:instrText xml:space="preserve"> HYPERLINK "https://www.miur.gov.it/documents/20182/0/Direttiva+Ministeriale+27+Dicembre+2012.pdf/e1ee3673-cf97-441c-b14d-7ae5f386c78c?version=1.1&amp;t=1496144766837" </w:instrText>
      </w:r>
      <w:r>
        <w:rPr>
          <w:rFonts w:ascii="Verdana" w:eastAsia="Verdana" w:hAnsi="Verdana" w:cs="Verdana"/>
          <w:b w:val="0"/>
          <w:sz w:val="18"/>
          <w:szCs w:val="18"/>
        </w:rPr>
      </w:r>
      <w:r>
        <w:rPr>
          <w:rFonts w:ascii="Verdana" w:eastAsia="Verdana" w:hAnsi="Verdana" w:cs="Verdana"/>
          <w:b w:val="0"/>
          <w:sz w:val="18"/>
          <w:szCs w:val="18"/>
        </w:rPr>
        <w:fldChar w:fldCharType="separate"/>
      </w:r>
      <w:r w:rsidR="00000000" w:rsidRPr="00785467">
        <w:rPr>
          <w:rStyle w:val="Collegamentoipertestuale"/>
          <w:rFonts w:ascii="Verdana" w:eastAsia="Verdana" w:hAnsi="Verdana" w:cs="Verdana"/>
          <w:b w:val="0"/>
          <w:sz w:val="18"/>
          <w:szCs w:val="18"/>
        </w:rPr>
        <w:t>Direttiva Ministeriale 27 dicembre 2012 - Strumenti d’intervento per alunni con bisogni educativi speciali e organizzazione territoriale per l’inclusione scolastica</w:t>
      </w:r>
      <w:r>
        <w:rPr>
          <w:rFonts w:ascii="Verdana" w:eastAsia="Verdana" w:hAnsi="Verdana" w:cs="Verdana"/>
          <w:b w:val="0"/>
          <w:sz w:val="18"/>
          <w:szCs w:val="18"/>
        </w:rPr>
        <w:fldChar w:fldCharType="end"/>
      </w:r>
    </w:p>
    <w:bookmarkStart w:id="2" w:name="_qr9q31v2gvt" w:colFirst="0" w:colLast="0"/>
    <w:bookmarkEnd w:id="2"/>
    <w:p w14:paraId="119F140C" w14:textId="4741FF22" w:rsidR="00AD62FE" w:rsidRDefault="00785467">
      <w:pPr>
        <w:pStyle w:val="Titolo2"/>
        <w:keepNext w:val="0"/>
        <w:widowControl w:val="0"/>
        <w:pBdr>
          <w:top w:val="nil"/>
          <w:left w:val="nil"/>
          <w:bottom w:val="nil"/>
          <w:right w:val="nil"/>
          <w:between w:val="nil"/>
        </w:pBdr>
        <w:spacing w:before="0" w:after="80"/>
        <w:ind w:right="-79"/>
        <w:jc w:val="both"/>
        <w:rPr>
          <w:rFonts w:ascii="Verdana" w:eastAsia="Verdana" w:hAnsi="Verdana" w:cs="Verdana"/>
          <w:b w:val="0"/>
          <w:sz w:val="18"/>
          <w:szCs w:val="18"/>
        </w:rPr>
      </w:pPr>
      <w:r>
        <w:rPr>
          <w:rFonts w:ascii="Verdana" w:eastAsia="Verdana" w:hAnsi="Verdana" w:cs="Verdana"/>
          <w:b w:val="0"/>
          <w:sz w:val="18"/>
          <w:szCs w:val="18"/>
        </w:rPr>
        <w:fldChar w:fldCharType="begin"/>
      </w:r>
      <w:r>
        <w:rPr>
          <w:rFonts w:ascii="Verdana" w:eastAsia="Verdana" w:hAnsi="Verdana" w:cs="Verdana"/>
          <w:b w:val="0"/>
          <w:sz w:val="18"/>
          <w:szCs w:val="18"/>
        </w:rPr>
        <w:instrText xml:space="preserve"> HYPERLINK "https://www.miur.gov.it/documents/20182/0/Direttiva+Ministeriale+27+Dicembre+2012.pdf/e1ee3673-cf97-441c-b14d-7ae5f386c78c?version=1.1&amp;t=1496144766837" </w:instrText>
      </w:r>
      <w:r>
        <w:rPr>
          <w:rFonts w:ascii="Verdana" w:eastAsia="Verdana" w:hAnsi="Verdana" w:cs="Verdana"/>
          <w:b w:val="0"/>
          <w:sz w:val="18"/>
          <w:szCs w:val="18"/>
        </w:rPr>
      </w:r>
      <w:r>
        <w:rPr>
          <w:rFonts w:ascii="Verdana" w:eastAsia="Verdana" w:hAnsi="Verdana" w:cs="Verdana"/>
          <w:b w:val="0"/>
          <w:sz w:val="18"/>
          <w:szCs w:val="18"/>
        </w:rPr>
        <w:fldChar w:fldCharType="separate"/>
      </w:r>
      <w:r w:rsidR="00000000" w:rsidRPr="00785467">
        <w:rPr>
          <w:rStyle w:val="Collegamentoipertestuale"/>
          <w:rFonts w:ascii="Verdana" w:eastAsia="Verdana" w:hAnsi="Verdana" w:cs="Verdana"/>
          <w:b w:val="0"/>
          <w:sz w:val="18"/>
          <w:szCs w:val="18"/>
        </w:rPr>
        <w:t>C.M. n. 8, 6 marzo 2013 Prot. 561 - Indicazioni operative</w:t>
      </w:r>
      <w:r>
        <w:rPr>
          <w:rFonts w:ascii="Verdana" w:eastAsia="Verdana" w:hAnsi="Verdana" w:cs="Verdana"/>
          <w:b w:val="0"/>
          <w:sz w:val="18"/>
          <w:szCs w:val="18"/>
        </w:rPr>
        <w:fldChar w:fldCharType="end"/>
      </w:r>
    </w:p>
    <w:bookmarkStart w:id="3" w:name="_9c98jbe1ok5w" w:colFirst="0" w:colLast="0"/>
    <w:bookmarkEnd w:id="3"/>
    <w:p w14:paraId="1ED0DB24" w14:textId="5ADE9D06" w:rsidR="00AD62FE" w:rsidRDefault="00785467">
      <w:pPr>
        <w:pStyle w:val="Titolo2"/>
        <w:keepNext w:val="0"/>
        <w:widowControl w:val="0"/>
        <w:pBdr>
          <w:top w:val="nil"/>
          <w:left w:val="nil"/>
          <w:bottom w:val="nil"/>
          <w:right w:val="nil"/>
          <w:between w:val="nil"/>
        </w:pBdr>
        <w:spacing w:before="0" w:after="80"/>
        <w:ind w:right="-79"/>
        <w:jc w:val="both"/>
        <w:rPr>
          <w:rFonts w:ascii="Verdana" w:eastAsia="Verdana" w:hAnsi="Verdana" w:cs="Verdana"/>
          <w:b w:val="0"/>
          <w:sz w:val="18"/>
          <w:szCs w:val="18"/>
        </w:rPr>
      </w:pPr>
      <w:r>
        <w:rPr>
          <w:rFonts w:ascii="Verdana" w:eastAsia="Verdana" w:hAnsi="Verdana" w:cs="Verdana"/>
          <w:b w:val="0"/>
          <w:sz w:val="18"/>
          <w:szCs w:val="18"/>
        </w:rPr>
        <w:fldChar w:fldCharType="begin"/>
      </w:r>
      <w:r>
        <w:rPr>
          <w:rFonts w:ascii="Verdana" w:eastAsia="Verdana" w:hAnsi="Verdana" w:cs="Verdana"/>
          <w:b w:val="0"/>
          <w:sz w:val="18"/>
          <w:szCs w:val="18"/>
        </w:rPr>
        <w:instrText xml:space="preserve"> HYPERLINK "https://www.istruzione.it/esame_di_stato/Primo_Ciclo/normativa/allegati/legge170_10.pdf" </w:instrText>
      </w:r>
      <w:r>
        <w:rPr>
          <w:rFonts w:ascii="Verdana" w:eastAsia="Verdana" w:hAnsi="Verdana" w:cs="Verdana"/>
          <w:b w:val="0"/>
          <w:sz w:val="18"/>
          <w:szCs w:val="18"/>
        </w:rPr>
      </w:r>
      <w:r>
        <w:rPr>
          <w:rFonts w:ascii="Verdana" w:eastAsia="Verdana" w:hAnsi="Verdana" w:cs="Verdana"/>
          <w:b w:val="0"/>
          <w:sz w:val="18"/>
          <w:szCs w:val="18"/>
        </w:rPr>
        <w:fldChar w:fldCharType="separate"/>
      </w:r>
      <w:r w:rsidR="00000000" w:rsidRPr="00785467">
        <w:rPr>
          <w:rStyle w:val="Collegamentoipertestuale"/>
          <w:rFonts w:ascii="Verdana" w:eastAsia="Verdana" w:hAnsi="Verdana" w:cs="Verdana"/>
          <w:b w:val="0"/>
          <w:sz w:val="18"/>
          <w:szCs w:val="18"/>
        </w:rPr>
        <w:t>Legge 8 ottobre 2010, n. 170 - Nuove norme in materia di disturbi specifici di apprendimento in ambito scolastico</w:t>
      </w:r>
      <w:r>
        <w:rPr>
          <w:rFonts w:ascii="Verdana" w:eastAsia="Verdana" w:hAnsi="Verdana" w:cs="Verdana"/>
          <w:b w:val="0"/>
          <w:sz w:val="18"/>
          <w:szCs w:val="18"/>
        </w:rPr>
        <w:fldChar w:fldCharType="end"/>
      </w:r>
    </w:p>
    <w:bookmarkStart w:id="4" w:name="_xocretymimso" w:colFirst="0" w:colLast="0"/>
    <w:bookmarkEnd w:id="4"/>
    <w:p w14:paraId="4D73B231" w14:textId="3278187F" w:rsidR="00AD62FE" w:rsidRDefault="00785467">
      <w:pPr>
        <w:pStyle w:val="Titolo2"/>
        <w:keepNext w:val="0"/>
        <w:widowControl w:val="0"/>
        <w:pBdr>
          <w:top w:val="nil"/>
          <w:left w:val="nil"/>
          <w:bottom w:val="nil"/>
          <w:right w:val="nil"/>
          <w:between w:val="nil"/>
        </w:pBdr>
        <w:spacing w:before="0" w:after="80"/>
        <w:ind w:right="-79"/>
        <w:jc w:val="both"/>
        <w:rPr>
          <w:rFonts w:ascii="Verdana" w:eastAsia="Verdana" w:hAnsi="Verdana" w:cs="Verdana"/>
          <w:b w:val="0"/>
          <w:sz w:val="18"/>
          <w:szCs w:val="18"/>
        </w:rPr>
      </w:pPr>
      <w:r>
        <w:rPr>
          <w:rFonts w:ascii="Verdana" w:eastAsia="Verdana" w:hAnsi="Verdana" w:cs="Verdana"/>
          <w:b w:val="0"/>
          <w:sz w:val="18"/>
          <w:szCs w:val="18"/>
        </w:rPr>
        <w:fldChar w:fldCharType="begin"/>
      </w:r>
      <w:r>
        <w:rPr>
          <w:rFonts w:ascii="Verdana" w:eastAsia="Verdana" w:hAnsi="Verdana" w:cs="Verdana"/>
          <w:b w:val="0"/>
          <w:sz w:val="18"/>
          <w:szCs w:val="18"/>
        </w:rPr>
        <w:instrText xml:space="preserve"> HYPERLINK "https://miur.gov.it/web/guest/ricerca-tag/-/asset_publisher/oHKi7zkjcLkW/document/id/188260" </w:instrText>
      </w:r>
      <w:r>
        <w:rPr>
          <w:rFonts w:ascii="Verdana" w:eastAsia="Verdana" w:hAnsi="Verdana" w:cs="Verdana"/>
          <w:b w:val="0"/>
          <w:sz w:val="18"/>
          <w:szCs w:val="18"/>
        </w:rPr>
      </w:r>
      <w:r>
        <w:rPr>
          <w:rFonts w:ascii="Verdana" w:eastAsia="Verdana" w:hAnsi="Verdana" w:cs="Verdana"/>
          <w:b w:val="0"/>
          <w:sz w:val="18"/>
          <w:szCs w:val="18"/>
        </w:rPr>
        <w:fldChar w:fldCharType="separate"/>
      </w:r>
      <w:r w:rsidR="00000000" w:rsidRPr="00785467">
        <w:rPr>
          <w:rStyle w:val="Collegamentoipertestuale"/>
          <w:rFonts w:ascii="Verdana" w:eastAsia="Verdana" w:hAnsi="Verdana" w:cs="Verdana"/>
          <w:b w:val="0"/>
          <w:sz w:val="18"/>
          <w:szCs w:val="18"/>
        </w:rPr>
        <w:t>D.M. 5669 del 12 luglio 2011 - Linee guida per il diritto allo studio degli alunni e degli studenti con disturbi specifici di apprendimento</w:t>
      </w:r>
      <w:r>
        <w:rPr>
          <w:rFonts w:ascii="Verdana" w:eastAsia="Verdana" w:hAnsi="Verdana" w:cs="Verdana"/>
          <w:b w:val="0"/>
          <w:sz w:val="18"/>
          <w:szCs w:val="18"/>
        </w:rPr>
        <w:fldChar w:fldCharType="end"/>
      </w:r>
    </w:p>
    <w:bookmarkStart w:id="5" w:name="_2erdnurvio7y" w:colFirst="0" w:colLast="0"/>
    <w:bookmarkEnd w:id="5"/>
    <w:p w14:paraId="6A87F1E4" w14:textId="5515C0AB" w:rsidR="00AD62FE" w:rsidRDefault="00785467">
      <w:pPr>
        <w:pStyle w:val="Titolo2"/>
        <w:keepNext w:val="0"/>
        <w:widowControl w:val="0"/>
        <w:pBdr>
          <w:top w:val="nil"/>
          <w:left w:val="nil"/>
          <w:bottom w:val="nil"/>
          <w:right w:val="nil"/>
          <w:between w:val="nil"/>
        </w:pBdr>
        <w:spacing w:before="0" w:after="80"/>
        <w:ind w:right="-79"/>
        <w:jc w:val="both"/>
        <w:rPr>
          <w:rFonts w:ascii="Verdana" w:eastAsia="Verdana" w:hAnsi="Verdana" w:cs="Verdana"/>
          <w:b w:val="0"/>
          <w:sz w:val="18"/>
          <w:szCs w:val="18"/>
        </w:rPr>
      </w:pPr>
      <w:r>
        <w:rPr>
          <w:rFonts w:ascii="Verdana" w:eastAsia="Verdana" w:hAnsi="Verdana" w:cs="Verdana"/>
          <w:b w:val="0"/>
          <w:sz w:val="18"/>
          <w:szCs w:val="18"/>
        </w:rPr>
        <w:fldChar w:fldCharType="begin"/>
      </w:r>
      <w:r>
        <w:rPr>
          <w:rFonts w:ascii="Verdana" w:eastAsia="Verdana" w:hAnsi="Verdana" w:cs="Verdana"/>
          <w:b w:val="0"/>
          <w:sz w:val="18"/>
          <w:szCs w:val="18"/>
        </w:rPr>
        <w:instrText xml:space="preserve"> HYPERLINK "https://www.aidaiassociazione.com/wp-content/uploads/2018/12/CIRCOLARE_19-04-2012.pdf" </w:instrText>
      </w:r>
      <w:r>
        <w:rPr>
          <w:rFonts w:ascii="Verdana" w:eastAsia="Verdana" w:hAnsi="Verdana" w:cs="Verdana"/>
          <w:b w:val="0"/>
          <w:sz w:val="18"/>
          <w:szCs w:val="18"/>
        </w:rPr>
      </w:r>
      <w:r>
        <w:rPr>
          <w:rFonts w:ascii="Verdana" w:eastAsia="Verdana" w:hAnsi="Verdana" w:cs="Verdana"/>
          <w:b w:val="0"/>
          <w:sz w:val="18"/>
          <w:szCs w:val="18"/>
        </w:rPr>
        <w:fldChar w:fldCharType="separate"/>
      </w:r>
      <w:r w:rsidR="00000000" w:rsidRPr="00785467">
        <w:rPr>
          <w:rStyle w:val="Collegamentoipertestuale"/>
          <w:rFonts w:ascii="Verdana" w:eastAsia="Verdana" w:hAnsi="Verdana" w:cs="Verdana"/>
          <w:b w:val="0"/>
          <w:sz w:val="18"/>
          <w:szCs w:val="18"/>
        </w:rPr>
        <w:t>C.M. del 19/04/2012, Oggetto: Piano didattico personalizzato per alunni con ADHD (Chiarimenti)</w:t>
      </w:r>
      <w:r>
        <w:rPr>
          <w:rFonts w:ascii="Verdana" w:eastAsia="Verdana" w:hAnsi="Verdana" w:cs="Verdana"/>
          <w:b w:val="0"/>
          <w:sz w:val="18"/>
          <w:szCs w:val="18"/>
        </w:rPr>
        <w:fldChar w:fldCharType="end"/>
      </w:r>
    </w:p>
    <w:bookmarkStart w:id="6" w:name="_bsx9shrblxvz" w:colFirst="0" w:colLast="0"/>
    <w:bookmarkEnd w:id="6"/>
    <w:p w14:paraId="7C57ADD6" w14:textId="16786836" w:rsidR="00AD62FE" w:rsidRDefault="00B22148">
      <w:pPr>
        <w:pStyle w:val="Titolo2"/>
        <w:keepNext w:val="0"/>
        <w:widowControl w:val="0"/>
        <w:pBdr>
          <w:top w:val="nil"/>
          <w:left w:val="nil"/>
          <w:bottom w:val="nil"/>
          <w:right w:val="nil"/>
          <w:between w:val="nil"/>
        </w:pBdr>
        <w:spacing w:before="0" w:after="80"/>
        <w:ind w:right="-79"/>
        <w:jc w:val="both"/>
        <w:rPr>
          <w:rFonts w:ascii="Verdana" w:eastAsia="Verdana" w:hAnsi="Verdana" w:cs="Verdana"/>
          <w:b w:val="0"/>
          <w:sz w:val="18"/>
          <w:szCs w:val="18"/>
        </w:rPr>
      </w:pPr>
      <w:r>
        <w:rPr>
          <w:rFonts w:ascii="Verdana" w:eastAsia="Verdana" w:hAnsi="Verdana" w:cs="Verdana"/>
          <w:b w:val="0"/>
          <w:sz w:val="18"/>
          <w:szCs w:val="18"/>
        </w:rPr>
        <w:fldChar w:fldCharType="begin"/>
      </w:r>
      <w:r>
        <w:rPr>
          <w:rFonts w:ascii="Verdana" w:eastAsia="Verdana" w:hAnsi="Verdana" w:cs="Verdana"/>
          <w:b w:val="0"/>
          <w:sz w:val="18"/>
          <w:szCs w:val="18"/>
        </w:rPr>
        <w:instrText xml:space="preserve"> HYPERLINK "https://www.aidaiassociazione.com/wp-content/uploads/2018/12/CIRCOLARE_20_03_2012.pdf" </w:instrText>
      </w:r>
      <w:r>
        <w:rPr>
          <w:rFonts w:ascii="Verdana" w:eastAsia="Verdana" w:hAnsi="Verdana" w:cs="Verdana"/>
          <w:b w:val="0"/>
          <w:sz w:val="18"/>
          <w:szCs w:val="18"/>
        </w:rPr>
      </w:r>
      <w:r>
        <w:rPr>
          <w:rFonts w:ascii="Verdana" w:eastAsia="Verdana" w:hAnsi="Verdana" w:cs="Verdana"/>
          <w:b w:val="0"/>
          <w:sz w:val="18"/>
          <w:szCs w:val="18"/>
        </w:rPr>
        <w:fldChar w:fldCharType="separate"/>
      </w:r>
      <w:r w:rsidR="00000000" w:rsidRPr="00B22148">
        <w:rPr>
          <w:rStyle w:val="Collegamentoipertestuale"/>
          <w:rFonts w:ascii="Verdana" w:eastAsia="Verdana" w:hAnsi="Verdana" w:cs="Verdana"/>
          <w:b w:val="0"/>
          <w:sz w:val="18"/>
          <w:szCs w:val="18"/>
        </w:rPr>
        <w:t>C.M. del 20/03/2012, Oggetto: Piano didattico personalizzato per alunni con ADHD</w:t>
      </w:r>
      <w:r>
        <w:rPr>
          <w:rFonts w:ascii="Verdana" w:eastAsia="Verdana" w:hAnsi="Verdana" w:cs="Verdana"/>
          <w:b w:val="0"/>
          <w:sz w:val="18"/>
          <w:szCs w:val="18"/>
        </w:rPr>
        <w:fldChar w:fldCharType="end"/>
      </w:r>
    </w:p>
    <w:bookmarkStart w:id="7" w:name="_3ogjrsx3y262" w:colFirst="0" w:colLast="0"/>
    <w:bookmarkEnd w:id="7"/>
    <w:p w14:paraId="4AB4EE2B" w14:textId="1147FF10" w:rsidR="00AD62FE" w:rsidRDefault="00B22148">
      <w:pPr>
        <w:pStyle w:val="Titolo2"/>
        <w:keepNext w:val="0"/>
        <w:widowControl w:val="0"/>
        <w:pBdr>
          <w:top w:val="nil"/>
          <w:left w:val="nil"/>
          <w:bottom w:val="nil"/>
          <w:right w:val="nil"/>
          <w:between w:val="nil"/>
        </w:pBdr>
        <w:spacing w:before="0" w:after="80"/>
        <w:ind w:right="-79"/>
        <w:jc w:val="both"/>
        <w:rPr>
          <w:rFonts w:ascii="Verdana" w:eastAsia="Verdana" w:hAnsi="Verdana" w:cs="Verdana"/>
          <w:b w:val="0"/>
          <w:sz w:val="18"/>
          <w:szCs w:val="18"/>
        </w:rPr>
      </w:pPr>
      <w:r>
        <w:rPr>
          <w:rFonts w:ascii="Verdana" w:eastAsia="Verdana" w:hAnsi="Verdana" w:cs="Verdana"/>
          <w:b w:val="0"/>
          <w:sz w:val="18"/>
          <w:szCs w:val="18"/>
        </w:rPr>
        <w:fldChar w:fldCharType="begin"/>
      </w:r>
      <w:r>
        <w:rPr>
          <w:rFonts w:ascii="Verdana" w:eastAsia="Verdana" w:hAnsi="Verdana" w:cs="Verdana"/>
          <w:b w:val="0"/>
          <w:sz w:val="18"/>
          <w:szCs w:val="18"/>
        </w:rPr>
        <w:instrText xml:space="preserve"> HYPERLINK "https://www.reteinclusionecomo.edu.it/wp-content/uploads/2020/05/Miur-ADHD-Nota-4089-del-15-giugno-201.pdf" </w:instrText>
      </w:r>
      <w:r>
        <w:rPr>
          <w:rFonts w:ascii="Verdana" w:eastAsia="Verdana" w:hAnsi="Verdana" w:cs="Verdana"/>
          <w:b w:val="0"/>
          <w:sz w:val="18"/>
          <w:szCs w:val="18"/>
        </w:rPr>
      </w:r>
      <w:r>
        <w:rPr>
          <w:rFonts w:ascii="Verdana" w:eastAsia="Verdana" w:hAnsi="Verdana" w:cs="Verdana"/>
          <w:b w:val="0"/>
          <w:sz w:val="18"/>
          <w:szCs w:val="18"/>
        </w:rPr>
        <w:fldChar w:fldCharType="separate"/>
      </w:r>
      <w:r w:rsidR="00000000" w:rsidRPr="00B22148">
        <w:rPr>
          <w:rStyle w:val="Collegamentoipertestuale"/>
          <w:rFonts w:ascii="Verdana" w:eastAsia="Verdana" w:hAnsi="Verdana" w:cs="Verdana"/>
          <w:b w:val="0"/>
          <w:sz w:val="18"/>
          <w:szCs w:val="18"/>
        </w:rPr>
        <w:t>C.M. del 15/06/2010, Oggetto: Disturbo da Deficit di Attenzione e Iperattività.</w:t>
      </w:r>
      <w:r>
        <w:rPr>
          <w:rFonts w:ascii="Verdana" w:eastAsia="Verdana" w:hAnsi="Verdana" w:cs="Verdana"/>
          <w:b w:val="0"/>
          <w:sz w:val="18"/>
          <w:szCs w:val="18"/>
        </w:rPr>
        <w:fldChar w:fldCharType="end"/>
      </w:r>
    </w:p>
    <w:bookmarkStart w:id="8" w:name="_n7lc1ue13d5i" w:colFirst="0" w:colLast="0"/>
    <w:bookmarkEnd w:id="8"/>
    <w:p w14:paraId="1A21B22D" w14:textId="5C99B3CA" w:rsidR="00AD62FE" w:rsidRDefault="00B22148">
      <w:pPr>
        <w:pStyle w:val="Titolo2"/>
        <w:keepNext w:val="0"/>
        <w:widowControl w:val="0"/>
        <w:pBdr>
          <w:top w:val="nil"/>
          <w:left w:val="nil"/>
          <w:bottom w:val="nil"/>
          <w:right w:val="nil"/>
          <w:between w:val="nil"/>
        </w:pBdr>
        <w:spacing w:before="0" w:after="80"/>
        <w:ind w:right="-79"/>
        <w:jc w:val="both"/>
        <w:rPr>
          <w:rFonts w:ascii="Verdana" w:eastAsia="Verdana" w:hAnsi="Verdana" w:cs="Verdana"/>
          <w:b w:val="0"/>
          <w:sz w:val="18"/>
          <w:szCs w:val="18"/>
        </w:rPr>
      </w:pPr>
      <w:r>
        <w:rPr>
          <w:rFonts w:ascii="Verdana" w:eastAsia="Verdana" w:hAnsi="Verdana" w:cs="Verdana"/>
          <w:b w:val="0"/>
          <w:sz w:val="18"/>
          <w:szCs w:val="18"/>
        </w:rPr>
        <w:fldChar w:fldCharType="begin"/>
      </w:r>
      <w:r>
        <w:rPr>
          <w:rFonts w:ascii="Verdana" w:eastAsia="Verdana" w:hAnsi="Verdana" w:cs="Verdana"/>
          <w:b w:val="0"/>
          <w:sz w:val="18"/>
          <w:szCs w:val="18"/>
        </w:rPr>
        <w:instrText xml:space="preserve"> HYPERLINK "https://www.aidaiassociazione.com/wp-content/uploads/2018/12/CIRCOLARE_04-12-2009.pdf" </w:instrText>
      </w:r>
      <w:r>
        <w:rPr>
          <w:rFonts w:ascii="Verdana" w:eastAsia="Verdana" w:hAnsi="Verdana" w:cs="Verdana"/>
          <w:b w:val="0"/>
          <w:sz w:val="18"/>
          <w:szCs w:val="18"/>
        </w:rPr>
      </w:r>
      <w:r>
        <w:rPr>
          <w:rFonts w:ascii="Verdana" w:eastAsia="Verdana" w:hAnsi="Verdana" w:cs="Verdana"/>
          <w:b w:val="0"/>
          <w:sz w:val="18"/>
          <w:szCs w:val="18"/>
        </w:rPr>
        <w:fldChar w:fldCharType="separate"/>
      </w:r>
      <w:r w:rsidR="00000000" w:rsidRPr="00B22148">
        <w:rPr>
          <w:rStyle w:val="Collegamentoipertestuale"/>
          <w:rFonts w:ascii="Verdana" w:eastAsia="Verdana" w:hAnsi="Verdana" w:cs="Verdana"/>
          <w:b w:val="0"/>
          <w:sz w:val="18"/>
          <w:szCs w:val="18"/>
        </w:rPr>
        <w:t>C.M. del 4/12/2009, Oggetto: Problematiche collegate alla presenza nelle classi di alunni affetti da sindrome ADHD.</w:t>
      </w:r>
      <w:r>
        <w:rPr>
          <w:rFonts w:ascii="Verdana" w:eastAsia="Verdana" w:hAnsi="Verdana" w:cs="Verdana"/>
          <w:b w:val="0"/>
          <w:sz w:val="18"/>
          <w:szCs w:val="18"/>
        </w:rPr>
        <w:fldChar w:fldCharType="end"/>
      </w:r>
    </w:p>
    <w:bookmarkStart w:id="9" w:name="_gnxwvxv4a8o5" w:colFirst="0" w:colLast="0"/>
    <w:bookmarkEnd w:id="9"/>
    <w:p w14:paraId="19BD37ED" w14:textId="3BC9B51B" w:rsidR="00AD62FE" w:rsidRDefault="00B22148">
      <w:pPr>
        <w:pStyle w:val="Titolo2"/>
        <w:keepNext w:val="0"/>
        <w:widowControl w:val="0"/>
        <w:pBdr>
          <w:top w:val="nil"/>
          <w:left w:val="nil"/>
          <w:bottom w:val="nil"/>
          <w:right w:val="nil"/>
          <w:between w:val="nil"/>
        </w:pBdr>
        <w:spacing w:before="0" w:after="80"/>
        <w:ind w:right="-79"/>
        <w:jc w:val="both"/>
        <w:rPr>
          <w:rFonts w:ascii="Verdana" w:eastAsia="Verdana" w:hAnsi="Verdana" w:cs="Verdana"/>
          <w:b w:val="0"/>
          <w:sz w:val="18"/>
          <w:szCs w:val="18"/>
        </w:rPr>
      </w:pPr>
      <w:r>
        <w:rPr>
          <w:rFonts w:ascii="Verdana" w:eastAsia="Verdana" w:hAnsi="Verdana" w:cs="Verdana"/>
          <w:b w:val="0"/>
          <w:sz w:val="18"/>
          <w:szCs w:val="18"/>
        </w:rPr>
        <w:fldChar w:fldCharType="begin"/>
      </w:r>
      <w:r>
        <w:rPr>
          <w:rFonts w:ascii="Verdana" w:eastAsia="Verdana" w:hAnsi="Verdana" w:cs="Verdana"/>
          <w:b w:val="0"/>
          <w:sz w:val="18"/>
          <w:szCs w:val="18"/>
        </w:rPr>
        <w:instrText xml:space="preserve"> HYPERLINK "C://Users/Giampiero/Downloads/Circolare%20Ministeriale%208%20del%206%20marzo%202013%20-%20Strumenti%20di%20intervento%20per%20gli%20alunni%20con%20bisogni%20educativi%20speciali%20(BES)%20(4).pdf" </w:instrText>
      </w:r>
      <w:r>
        <w:rPr>
          <w:rFonts w:ascii="Verdana" w:eastAsia="Verdana" w:hAnsi="Verdana" w:cs="Verdana"/>
          <w:b w:val="0"/>
          <w:sz w:val="18"/>
          <w:szCs w:val="18"/>
        </w:rPr>
      </w:r>
      <w:r>
        <w:rPr>
          <w:rFonts w:ascii="Verdana" w:eastAsia="Verdana" w:hAnsi="Verdana" w:cs="Verdana"/>
          <w:b w:val="0"/>
          <w:sz w:val="18"/>
          <w:szCs w:val="18"/>
        </w:rPr>
        <w:fldChar w:fldCharType="separate"/>
      </w:r>
      <w:r w:rsidR="00000000" w:rsidRPr="00B22148">
        <w:rPr>
          <w:rStyle w:val="Collegamentoipertestuale"/>
          <w:rFonts w:ascii="Verdana" w:eastAsia="Verdana" w:hAnsi="Verdana" w:cs="Verdana"/>
          <w:b w:val="0"/>
          <w:sz w:val="18"/>
          <w:szCs w:val="18"/>
        </w:rPr>
        <w:t>C.M. n. 8, 6 marzo 2013 Prot. 561 - Indicazioni operative</w:t>
      </w:r>
      <w:r>
        <w:rPr>
          <w:rFonts w:ascii="Verdana" w:eastAsia="Verdana" w:hAnsi="Verdana" w:cs="Verdana"/>
          <w:b w:val="0"/>
          <w:sz w:val="18"/>
          <w:szCs w:val="18"/>
        </w:rPr>
        <w:fldChar w:fldCharType="end"/>
      </w:r>
    </w:p>
    <w:p w14:paraId="0B172ED5" w14:textId="77777777" w:rsidR="00AD62FE" w:rsidRDefault="00AD62FE"/>
    <w:tbl>
      <w:tblPr>
        <w:tblStyle w:val="a"/>
        <w:tblW w:w="97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4"/>
        <w:gridCol w:w="6728"/>
      </w:tblGrid>
      <w:tr w:rsidR="00AD62FE" w14:paraId="1B656656" w14:textId="77777777" w:rsidTr="00D9155E">
        <w:tc>
          <w:tcPr>
            <w:tcW w:w="3044" w:type="dxa"/>
            <w:shd w:val="clear" w:color="auto" w:fill="F2F2F2" w:themeFill="background1" w:themeFillShade="F2"/>
            <w:tcMar>
              <w:top w:w="57" w:type="dxa"/>
              <w:left w:w="57" w:type="dxa"/>
              <w:bottom w:w="57" w:type="dxa"/>
              <w:right w:w="0" w:type="dxa"/>
            </w:tcMar>
          </w:tcPr>
          <w:p w14:paraId="136C498B" w14:textId="77777777" w:rsidR="00AD62FE" w:rsidRDefault="00000000">
            <w:pPr>
              <w:rPr>
                <w:rFonts w:ascii="Verdana" w:eastAsia="Verdana" w:hAnsi="Verdana" w:cs="Verdana"/>
                <w:color w:val="000000"/>
                <w:sz w:val="18"/>
                <w:szCs w:val="18"/>
              </w:rPr>
            </w:pPr>
            <w:r>
              <w:rPr>
                <w:rFonts w:ascii="Verdana" w:eastAsia="Verdana" w:hAnsi="Verdana" w:cs="Verdana"/>
                <w:b/>
                <w:color w:val="000000"/>
                <w:sz w:val="18"/>
                <w:szCs w:val="18"/>
              </w:rPr>
              <w:t>Studente</w:t>
            </w:r>
          </w:p>
        </w:tc>
        <w:tc>
          <w:tcPr>
            <w:tcW w:w="6728" w:type="dxa"/>
            <w:tcMar>
              <w:top w:w="57" w:type="dxa"/>
              <w:left w:w="57" w:type="dxa"/>
              <w:bottom w:w="57" w:type="dxa"/>
              <w:right w:w="57" w:type="dxa"/>
            </w:tcMar>
          </w:tcPr>
          <w:p w14:paraId="16C5BC42" w14:textId="77777777" w:rsidR="00AD62FE" w:rsidRDefault="00AD62FE">
            <w:pPr>
              <w:rPr>
                <w:rFonts w:ascii="Verdana" w:eastAsia="Verdana" w:hAnsi="Verdana" w:cs="Verdana"/>
                <w:color w:val="000000"/>
                <w:sz w:val="18"/>
                <w:szCs w:val="18"/>
              </w:rPr>
            </w:pPr>
          </w:p>
          <w:p w14:paraId="3C4E1AC2" w14:textId="5276130D" w:rsidR="00D9155E" w:rsidRDefault="00D9155E">
            <w:pPr>
              <w:rPr>
                <w:rFonts w:ascii="Verdana" w:eastAsia="Verdana" w:hAnsi="Verdana" w:cs="Verdana"/>
                <w:color w:val="000000"/>
                <w:sz w:val="18"/>
                <w:szCs w:val="18"/>
              </w:rPr>
            </w:pPr>
          </w:p>
        </w:tc>
      </w:tr>
      <w:tr w:rsidR="00AD62FE" w14:paraId="7A7FE0E0" w14:textId="77777777" w:rsidTr="00D9155E">
        <w:tc>
          <w:tcPr>
            <w:tcW w:w="3044" w:type="dxa"/>
            <w:shd w:val="clear" w:color="auto" w:fill="F2F2F2" w:themeFill="background1" w:themeFillShade="F2"/>
            <w:tcMar>
              <w:top w:w="57" w:type="dxa"/>
              <w:left w:w="57" w:type="dxa"/>
              <w:bottom w:w="57" w:type="dxa"/>
              <w:right w:w="0" w:type="dxa"/>
            </w:tcMar>
          </w:tcPr>
          <w:p w14:paraId="1C13AD43" w14:textId="77777777" w:rsidR="00AD62FE" w:rsidRDefault="00000000">
            <w:pPr>
              <w:rPr>
                <w:rFonts w:ascii="Verdana" w:eastAsia="Verdana" w:hAnsi="Verdana" w:cs="Verdana"/>
                <w:b/>
                <w:color w:val="000000"/>
                <w:sz w:val="18"/>
                <w:szCs w:val="18"/>
              </w:rPr>
            </w:pPr>
            <w:r>
              <w:rPr>
                <w:rFonts w:ascii="Verdana" w:eastAsia="Verdana" w:hAnsi="Verdana" w:cs="Verdana"/>
                <w:b/>
                <w:sz w:val="18"/>
                <w:szCs w:val="18"/>
              </w:rPr>
              <w:t>Data di nascita</w:t>
            </w:r>
          </w:p>
        </w:tc>
        <w:tc>
          <w:tcPr>
            <w:tcW w:w="6728" w:type="dxa"/>
            <w:tcMar>
              <w:top w:w="57" w:type="dxa"/>
              <w:left w:w="57" w:type="dxa"/>
              <w:bottom w:w="57" w:type="dxa"/>
              <w:right w:w="57" w:type="dxa"/>
            </w:tcMar>
          </w:tcPr>
          <w:p w14:paraId="6CF7D440" w14:textId="77777777" w:rsidR="00AD62FE" w:rsidRDefault="00AD62FE">
            <w:pPr>
              <w:rPr>
                <w:rFonts w:ascii="Verdana" w:eastAsia="Verdana" w:hAnsi="Verdana" w:cs="Verdana"/>
                <w:sz w:val="18"/>
                <w:szCs w:val="18"/>
              </w:rPr>
            </w:pPr>
          </w:p>
          <w:p w14:paraId="39EAA9C6" w14:textId="3AD3DDFC" w:rsidR="00D9155E" w:rsidRDefault="00D9155E">
            <w:pPr>
              <w:rPr>
                <w:rFonts w:ascii="Verdana" w:eastAsia="Verdana" w:hAnsi="Verdana" w:cs="Verdana"/>
                <w:sz w:val="18"/>
                <w:szCs w:val="18"/>
              </w:rPr>
            </w:pPr>
          </w:p>
        </w:tc>
      </w:tr>
      <w:tr w:rsidR="00AD62FE" w14:paraId="33221E6D" w14:textId="77777777" w:rsidTr="00D9155E">
        <w:tc>
          <w:tcPr>
            <w:tcW w:w="3044" w:type="dxa"/>
            <w:shd w:val="clear" w:color="auto" w:fill="F2F2F2" w:themeFill="background1" w:themeFillShade="F2"/>
            <w:tcMar>
              <w:top w:w="0" w:type="dxa"/>
              <w:left w:w="57" w:type="dxa"/>
              <w:bottom w:w="57" w:type="dxa"/>
              <w:right w:w="0" w:type="dxa"/>
            </w:tcMar>
          </w:tcPr>
          <w:p w14:paraId="16E2EA50" w14:textId="77777777" w:rsidR="00AD62FE" w:rsidRDefault="00000000">
            <w:pPr>
              <w:rPr>
                <w:rFonts w:ascii="Verdana" w:eastAsia="Verdana" w:hAnsi="Verdana" w:cs="Verdana"/>
                <w:color w:val="000000"/>
                <w:sz w:val="18"/>
                <w:szCs w:val="18"/>
              </w:rPr>
            </w:pPr>
            <w:r>
              <w:rPr>
                <w:rFonts w:ascii="Verdana" w:eastAsia="Verdana" w:hAnsi="Verdana" w:cs="Verdana"/>
                <w:b/>
                <w:color w:val="000000"/>
                <w:sz w:val="18"/>
                <w:szCs w:val="18"/>
              </w:rPr>
              <w:t>Classe e indirizzo di studio</w:t>
            </w:r>
          </w:p>
        </w:tc>
        <w:tc>
          <w:tcPr>
            <w:tcW w:w="6728" w:type="dxa"/>
            <w:tcMar>
              <w:top w:w="0" w:type="dxa"/>
              <w:left w:w="57" w:type="dxa"/>
              <w:bottom w:w="57" w:type="dxa"/>
              <w:right w:w="57" w:type="dxa"/>
            </w:tcMar>
          </w:tcPr>
          <w:p w14:paraId="7DDC6E0F" w14:textId="77777777" w:rsidR="00AD62FE" w:rsidRDefault="00AD62FE">
            <w:pPr>
              <w:rPr>
                <w:rFonts w:ascii="Verdana" w:eastAsia="Verdana" w:hAnsi="Verdana" w:cs="Verdana"/>
                <w:color w:val="000000"/>
                <w:sz w:val="18"/>
                <w:szCs w:val="18"/>
              </w:rPr>
            </w:pPr>
          </w:p>
          <w:p w14:paraId="1A43B922" w14:textId="7A9694EE" w:rsidR="00D9155E" w:rsidRDefault="00D9155E">
            <w:pPr>
              <w:rPr>
                <w:rFonts w:ascii="Verdana" w:eastAsia="Verdana" w:hAnsi="Verdana" w:cs="Verdana"/>
                <w:color w:val="000000"/>
                <w:sz w:val="18"/>
                <w:szCs w:val="18"/>
              </w:rPr>
            </w:pPr>
          </w:p>
        </w:tc>
      </w:tr>
      <w:tr w:rsidR="00AD62FE" w14:paraId="1BF89FD6" w14:textId="77777777" w:rsidTr="00D9155E">
        <w:tc>
          <w:tcPr>
            <w:tcW w:w="3044" w:type="dxa"/>
            <w:shd w:val="clear" w:color="auto" w:fill="F2F2F2" w:themeFill="background1" w:themeFillShade="F2"/>
            <w:tcMar>
              <w:top w:w="0" w:type="dxa"/>
              <w:left w:w="57" w:type="dxa"/>
              <w:bottom w:w="57" w:type="dxa"/>
              <w:right w:w="0" w:type="dxa"/>
            </w:tcMar>
          </w:tcPr>
          <w:p w14:paraId="3EF6039B" w14:textId="77777777" w:rsidR="00AD62FE" w:rsidRDefault="00000000">
            <w:pPr>
              <w:rPr>
                <w:rFonts w:ascii="Verdana" w:eastAsia="Verdana" w:hAnsi="Verdana" w:cs="Verdana"/>
                <w:color w:val="000000"/>
                <w:sz w:val="18"/>
                <w:szCs w:val="18"/>
              </w:rPr>
            </w:pPr>
            <w:r>
              <w:rPr>
                <w:rFonts w:ascii="Verdana" w:eastAsia="Verdana" w:hAnsi="Verdana" w:cs="Verdana"/>
                <w:b/>
                <w:color w:val="000000"/>
                <w:sz w:val="18"/>
                <w:szCs w:val="18"/>
              </w:rPr>
              <w:t xml:space="preserve">Coordinatore di classe </w:t>
            </w:r>
          </w:p>
        </w:tc>
        <w:tc>
          <w:tcPr>
            <w:tcW w:w="6728" w:type="dxa"/>
            <w:tcMar>
              <w:top w:w="0" w:type="dxa"/>
              <w:left w:w="57" w:type="dxa"/>
              <w:bottom w:w="57" w:type="dxa"/>
              <w:right w:w="57" w:type="dxa"/>
            </w:tcMar>
          </w:tcPr>
          <w:p w14:paraId="5640832B" w14:textId="77777777" w:rsidR="00AD62FE" w:rsidRDefault="00AD62FE">
            <w:pPr>
              <w:rPr>
                <w:rFonts w:ascii="Verdana" w:eastAsia="Verdana" w:hAnsi="Verdana" w:cs="Verdana"/>
                <w:color w:val="000000"/>
                <w:sz w:val="18"/>
                <w:szCs w:val="18"/>
              </w:rPr>
            </w:pPr>
          </w:p>
          <w:p w14:paraId="7EF51A23" w14:textId="0C77428B" w:rsidR="00D9155E" w:rsidRDefault="00D9155E">
            <w:pPr>
              <w:rPr>
                <w:rFonts w:ascii="Verdana" w:eastAsia="Verdana" w:hAnsi="Verdana" w:cs="Verdana"/>
                <w:color w:val="000000"/>
                <w:sz w:val="18"/>
                <w:szCs w:val="18"/>
              </w:rPr>
            </w:pPr>
          </w:p>
        </w:tc>
      </w:tr>
      <w:tr w:rsidR="00AD62FE" w14:paraId="004043DB" w14:textId="77777777" w:rsidTr="00D9155E">
        <w:trPr>
          <w:trHeight w:val="312"/>
        </w:trPr>
        <w:tc>
          <w:tcPr>
            <w:tcW w:w="3044" w:type="dxa"/>
            <w:shd w:val="clear" w:color="auto" w:fill="F2F2F2" w:themeFill="background1" w:themeFillShade="F2"/>
            <w:tcMar>
              <w:top w:w="0" w:type="dxa"/>
              <w:left w:w="57" w:type="dxa"/>
              <w:bottom w:w="57" w:type="dxa"/>
              <w:right w:w="0" w:type="dxa"/>
            </w:tcMar>
          </w:tcPr>
          <w:p w14:paraId="2C18969B" w14:textId="77777777" w:rsidR="00AD62FE" w:rsidRDefault="00000000">
            <w:pPr>
              <w:rPr>
                <w:rFonts w:ascii="Verdana" w:eastAsia="Verdana" w:hAnsi="Verdana" w:cs="Verdana"/>
                <w:color w:val="000000"/>
                <w:sz w:val="18"/>
                <w:szCs w:val="18"/>
              </w:rPr>
            </w:pPr>
            <w:r>
              <w:rPr>
                <w:rFonts w:ascii="Verdana" w:eastAsia="Verdana" w:hAnsi="Verdana" w:cs="Verdana"/>
                <w:b/>
                <w:color w:val="000000"/>
                <w:sz w:val="18"/>
                <w:szCs w:val="18"/>
              </w:rPr>
              <w:t>Altre informazioni di tipo anagrafico o generale utili ai fini dell'inclusione</w:t>
            </w:r>
          </w:p>
        </w:tc>
        <w:tc>
          <w:tcPr>
            <w:tcW w:w="6728" w:type="dxa"/>
            <w:tcMar>
              <w:top w:w="0" w:type="dxa"/>
              <w:left w:w="57" w:type="dxa"/>
              <w:bottom w:w="57" w:type="dxa"/>
              <w:right w:w="57" w:type="dxa"/>
            </w:tcMar>
          </w:tcPr>
          <w:p w14:paraId="4656852F" w14:textId="77777777" w:rsidR="00AD62FE" w:rsidRDefault="00AD62FE">
            <w:pPr>
              <w:rPr>
                <w:rFonts w:ascii="Verdana" w:eastAsia="Verdana" w:hAnsi="Verdana" w:cs="Verdana"/>
                <w:color w:val="000000"/>
                <w:sz w:val="18"/>
                <w:szCs w:val="18"/>
              </w:rPr>
            </w:pPr>
          </w:p>
        </w:tc>
      </w:tr>
    </w:tbl>
    <w:p w14:paraId="3C77CBA0" w14:textId="77777777" w:rsidR="00AD62FE" w:rsidRDefault="00AD62FE">
      <w:pPr>
        <w:spacing w:after="0" w:line="240" w:lineRule="auto"/>
        <w:ind w:right="-79"/>
        <w:rPr>
          <w:rFonts w:ascii="Verdana" w:eastAsia="Verdana" w:hAnsi="Verdana" w:cs="Verdana"/>
          <w:b/>
          <w:color w:val="00000A"/>
          <w:sz w:val="18"/>
          <w:szCs w:val="18"/>
        </w:rPr>
      </w:pPr>
    </w:p>
    <w:p w14:paraId="5ACB9344" w14:textId="77777777" w:rsidR="00AD62FE" w:rsidRDefault="00000000">
      <w:pPr>
        <w:spacing w:after="0" w:line="240" w:lineRule="auto"/>
        <w:ind w:right="-79"/>
        <w:rPr>
          <w:rFonts w:ascii="Verdana" w:eastAsia="Verdana" w:hAnsi="Verdana" w:cs="Verdana"/>
          <w:color w:val="000000"/>
          <w:sz w:val="18"/>
          <w:szCs w:val="18"/>
        </w:rPr>
      </w:pPr>
      <w:r>
        <w:rPr>
          <w:rFonts w:ascii="Verdana" w:eastAsia="Verdana" w:hAnsi="Verdana" w:cs="Verdana"/>
          <w:b/>
          <w:color w:val="00000A"/>
          <w:sz w:val="18"/>
          <w:szCs w:val="18"/>
        </w:rPr>
        <w:t xml:space="preserve">1. Ente che ha prodotto la certificazione di D.S.A., o ente che ha redatto la diagnosi di D.E.S. </w:t>
      </w:r>
    </w:p>
    <w:p w14:paraId="4EDD6D45" w14:textId="77777777" w:rsidR="00AD62FE" w:rsidRDefault="00000000">
      <w:pPr>
        <w:spacing w:after="0" w:line="240" w:lineRule="auto"/>
        <w:ind w:right="-79"/>
        <w:rPr>
          <w:rFonts w:ascii="Verdana" w:eastAsia="Verdana" w:hAnsi="Verdana" w:cs="Verdana"/>
          <w:i/>
          <w:color w:val="000000"/>
          <w:sz w:val="18"/>
          <w:szCs w:val="18"/>
        </w:rPr>
      </w:pPr>
      <w:r>
        <w:rPr>
          <w:rFonts w:ascii="Verdana" w:eastAsia="Verdana" w:hAnsi="Verdana" w:cs="Verdana"/>
          <w:i/>
          <w:color w:val="000000"/>
          <w:sz w:val="18"/>
          <w:szCs w:val="18"/>
        </w:rPr>
        <w:t>(Indicazione dell’Ente certificatore e/o dello specialista di riferimento)</w:t>
      </w:r>
    </w:p>
    <w:p w14:paraId="1FB5DA8B" w14:textId="77777777" w:rsidR="00AD62FE" w:rsidRDefault="00AD62FE">
      <w:pPr>
        <w:spacing w:after="0" w:line="240" w:lineRule="auto"/>
        <w:ind w:right="-79"/>
        <w:rPr>
          <w:rFonts w:ascii="Verdana" w:eastAsia="Verdana" w:hAnsi="Verdana" w:cs="Verdana"/>
          <w:color w:val="000000"/>
          <w:sz w:val="18"/>
          <w:szCs w:val="18"/>
        </w:rPr>
      </w:pPr>
    </w:p>
    <w:tbl>
      <w:tblPr>
        <w:tblStyle w:val="a0"/>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6810"/>
      </w:tblGrid>
      <w:tr w:rsidR="00AD62FE" w14:paraId="20DCFA26" w14:textId="77777777" w:rsidTr="00D9155E">
        <w:tc>
          <w:tcPr>
            <w:tcW w:w="3015" w:type="dxa"/>
            <w:shd w:val="clear" w:color="auto" w:fill="F2F2F2" w:themeFill="background1" w:themeFillShade="F2"/>
            <w:tcMar>
              <w:top w:w="57" w:type="dxa"/>
              <w:left w:w="57" w:type="dxa"/>
              <w:bottom w:w="57" w:type="dxa"/>
              <w:right w:w="0" w:type="dxa"/>
            </w:tcMar>
          </w:tcPr>
          <w:p w14:paraId="1E8DBE3F" w14:textId="77777777" w:rsidR="00AD62FE" w:rsidRDefault="00000000">
            <w:pPr>
              <w:rPr>
                <w:rFonts w:ascii="Verdana" w:eastAsia="Verdana" w:hAnsi="Verdana" w:cs="Verdana"/>
                <w:color w:val="000000"/>
                <w:sz w:val="18"/>
                <w:szCs w:val="18"/>
              </w:rPr>
            </w:pPr>
            <w:r>
              <w:rPr>
                <w:rFonts w:ascii="Verdana" w:eastAsia="Verdana" w:hAnsi="Verdana" w:cs="Verdana"/>
                <w:b/>
                <w:color w:val="000000"/>
                <w:sz w:val="18"/>
                <w:szCs w:val="18"/>
              </w:rPr>
              <w:t>Diagnosi specialistica</w:t>
            </w:r>
          </w:p>
        </w:tc>
        <w:tc>
          <w:tcPr>
            <w:tcW w:w="6810" w:type="dxa"/>
            <w:tcMar>
              <w:top w:w="57" w:type="dxa"/>
              <w:left w:w="57" w:type="dxa"/>
              <w:bottom w:w="57" w:type="dxa"/>
              <w:right w:w="57" w:type="dxa"/>
            </w:tcMar>
          </w:tcPr>
          <w:p w14:paraId="3EC82FC2" w14:textId="77777777" w:rsidR="00AD62FE" w:rsidRDefault="00AD62FE">
            <w:pPr>
              <w:rPr>
                <w:rFonts w:ascii="Verdana" w:eastAsia="Verdana" w:hAnsi="Verdana" w:cs="Verdana"/>
                <w:color w:val="000000"/>
                <w:sz w:val="18"/>
                <w:szCs w:val="18"/>
              </w:rPr>
            </w:pPr>
          </w:p>
        </w:tc>
      </w:tr>
      <w:tr w:rsidR="00AD62FE" w14:paraId="7A26E230" w14:textId="77777777" w:rsidTr="00D9155E">
        <w:tc>
          <w:tcPr>
            <w:tcW w:w="3015" w:type="dxa"/>
            <w:shd w:val="clear" w:color="auto" w:fill="F2F2F2" w:themeFill="background1" w:themeFillShade="F2"/>
            <w:tcMar>
              <w:top w:w="57" w:type="dxa"/>
              <w:left w:w="57" w:type="dxa"/>
              <w:bottom w:w="57" w:type="dxa"/>
              <w:right w:w="0" w:type="dxa"/>
            </w:tcMar>
          </w:tcPr>
          <w:p w14:paraId="58754105" w14:textId="77777777" w:rsidR="00AD62FE" w:rsidRDefault="00000000">
            <w:pPr>
              <w:rPr>
                <w:rFonts w:ascii="Verdana" w:eastAsia="Verdana" w:hAnsi="Verdana" w:cs="Verdana"/>
                <w:b/>
                <w:color w:val="000000"/>
                <w:sz w:val="18"/>
                <w:szCs w:val="18"/>
              </w:rPr>
            </w:pPr>
            <w:r>
              <w:rPr>
                <w:rFonts w:ascii="Verdana" w:eastAsia="Verdana" w:hAnsi="Verdana" w:cs="Verdana"/>
                <w:b/>
                <w:color w:val="000000"/>
                <w:sz w:val="18"/>
                <w:szCs w:val="18"/>
              </w:rPr>
              <w:t>Codice ICD10</w:t>
            </w:r>
          </w:p>
        </w:tc>
        <w:tc>
          <w:tcPr>
            <w:tcW w:w="6810" w:type="dxa"/>
            <w:tcMar>
              <w:top w:w="57" w:type="dxa"/>
              <w:left w:w="57" w:type="dxa"/>
              <w:bottom w:w="57" w:type="dxa"/>
              <w:right w:w="57" w:type="dxa"/>
            </w:tcMar>
          </w:tcPr>
          <w:p w14:paraId="254C4605" w14:textId="77777777" w:rsidR="00AD62FE" w:rsidRDefault="00AD62FE">
            <w:pPr>
              <w:rPr>
                <w:rFonts w:ascii="Verdana" w:eastAsia="Verdana" w:hAnsi="Verdana" w:cs="Verdana"/>
                <w:color w:val="000000"/>
                <w:sz w:val="18"/>
                <w:szCs w:val="18"/>
              </w:rPr>
            </w:pPr>
          </w:p>
        </w:tc>
      </w:tr>
      <w:tr w:rsidR="00AD62FE" w14:paraId="755CBC3D" w14:textId="77777777" w:rsidTr="00D9155E">
        <w:tc>
          <w:tcPr>
            <w:tcW w:w="3015" w:type="dxa"/>
            <w:shd w:val="clear" w:color="auto" w:fill="F2F2F2" w:themeFill="background1" w:themeFillShade="F2"/>
            <w:tcMar>
              <w:top w:w="57" w:type="dxa"/>
              <w:left w:w="57" w:type="dxa"/>
              <w:bottom w:w="57" w:type="dxa"/>
              <w:right w:w="0" w:type="dxa"/>
            </w:tcMar>
          </w:tcPr>
          <w:p w14:paraId="40C04A5E" w14:textId="77777777" w:rsidR="00AD62FE" w:rsidRDefault="00000000">
            <w:pPr>
              <w:rPr>
                <w:rFonts w:ascii="Verdana" w:eastAsia="Verdana" w:hAnsi="Verdana" w:cs="Verdana"/>
                <w:color w:val="000000"/>
                <w:sz w:val="18"/>
                <w:szCs w:val="18"/>
              </w:rPr>
            </w:pPr>
            <w:r>
              <w:rPr>
                <w:rFonts w:ascii="Verdana" w:eastAsia="Verdana" w:hAnsi="Verdana" w:cs="Verdana"/>
                <w:b/>
                <w:color w:val="000000"/>
                <w:sz w:val="18"/>
                <w:szCs w:val="18"/>
              </w:rPr>
              <w:t>Ente certificatore</w:t>
            </w:r>
          </w:p>
        </w:tc>
        <w:tc>
          <w:tcPr>
            <w:tcW w:w="6810" w:type="dxa"/>
            <w:tcMar>
              <w:top w:w="57" w:type="dxa"/>
              <w:left w:w="57" w:type="dxa"/>
              <w:bottom w:w="57" w:type="dxa"/>
              <w:right w:w="57" w:type="dxa"/>
            </w:tcMar>
          </w:tcPr>
          <w:p w14:paraId="2BF1C69A" w14:textId="77777777" w:rsidR="00AD62FE" w:rsidRDefault="00AD62FE">
            <w:pPr>
              <w:rPr>
                <w:rFonts w:ascii="Verdana" w:eastAsia="Verdana" w:hAnsi="Verdana" w:cs="Verdana"/>
                <w:color w:val="000000"/>
                <w:sz w:val="18"/>
                <w:szCs w:val="18"/>
              </w:rPr>
            </w:pPr>
          </w:p>
        </w:tc>
      </w:tr>
      <w:tr w:rsidR="00AD62FE" w14:paraId="52E08909" w14:textId="77777777" w:rsidTr="00D9155E">
        <w:tc>
          <w:tcPr>
            <w:tcW w:w="3015" w:type="dxa"/>
            <w:shd w:val="clear" w:color="auto" w:fill="F2F2F2" w:themeFill="background1" w:themeFillShade="F2"/>
            <w:tcMar>
              <w:top w:w="0" w:type="dxa"/>
              <w:left w:w="57" w:type="dxa"/>
              <w:bottom w:w="57" w:type="dxa"/>
              <w:right w:w="0" w:type="dxa"/>
            </w:tcMar>
          </w:tcPr>
          <w:p w14:paraId="01AE5624" w14:textId="77777777" w:rsidR="00AD62FE" w:rsidRDefault="00000000">
            <w:pPr>
              <w:rPr>
                <w:rFonts w:ascii="Verdana" w:eastAsia="Verdana" w:hAnsi="Verdana" w:cs="Verdana"/>
                <w:color w:val="000000"/>
                <w:sz w:val="18"/>
                <w:szCs w:val="18"/>
              </w:rPr>
            </w:pPr>
            <w:r>
              <w:rPr>
                <w:rFonts w:ascii="Verdana" w:eastAsia="Verdana" w:hAnsi="Verdana" w:cs="Verdana"/>
                <w:b/>
                <w:color w:val="000000"/>
                <w:sz w:val="18"/>
                <w:szCs w:val="18"/>
              </w:rPr>
              <w:t xml:space="preserve">Specialista di </w:t>
            </w:r>
          </w:p>
        </w:tc>
        <w:tc>
          <w:tcPr>
            <w:tcW w:w="6810" w:type="dxa"/>
            <w:tcMar>
              <w:top w:w="0" w:type="dxa"/>
              <w:left w:w="57" w:type="dxa"/>
              <w:bottom w:w="57" w:type="dxa"/>
              <w:right w:w="57" w:type="dxa"/>
            </w:tcMar>
          </w:tcPr>
          <w:p w14:paraId="182B5ECC" w14:textId="77777777" w:rsidR="00AD62FE" w:rsidRDefault="00AD62FE">
            <w:pPr>
              <w:rPr>
                <w:rFonts w:ascii="Verdana" w:eastAsia="Verdana" w:hAnsi="Verdana" w:cs="Verdana"/>
                <w:color w:val="000000"/>
                <w:sz w:val="18"/>
                <w:szCs w:val="18"/>
              </w:rPr>
            </w:pPr>
          </w:p>
        </w:tc>
      </w:tr>
      <w:tr w:rsidR="00AD62FE" w14:paraId="4BD6A1A6" w14:textId="77777777" w:rsidTr="00D9155E">
        <w:tc>
          <w:tcPr>
            <w:tcW w:w="3015" w:type="dxa"/>
            <w:shd w:val="clear" w:color="auto" w:fill="F2F2F2" w:themeFill="background1" w:themeFillShade="F2"/>
            <w:tcMar>
              <w:top w:w="0" w:type="dxa"/>
              <w:left w:w="57" w:type="dxa"/>
              <w:bottom w:w="57" w:type="dxa"/>
              <w:right w:w="0" w:type="dxa"/>
            </w:tcMar>
          </w:tcPr>
          <w:p w14:paraId="0AF5EF58" w14:textId="77777777" w:rsidR="00AD62FE" w:rsidRDefault="00000000">
            <w:pPr>
              <w:rPr>
                <w:rFonts w:ascii="Verdana" w:eastAsia="Verdana" w:hAnsi="Verdana" w:cs="Verdana"/>
                <w:color w:val="000000"/>
                <w:sz w:val="18"/>
                <w:szCs w:val="18"/>
              </w:rPr>
            </w:pPr>
            <w:r>
              <w:rPr>
                <w:rFonts w:ascii="Verdana" w:eastAsia="Verdana" w:hAnsi="Verdana" w:cs="Verdana"/>
                <w:b/>
                <w:color w:val="000000"/>
                <w:sz w:val="18"/>
                <w:szCs w:val="18"/>
              </w:rPr>
              <w:t>Data della prima diagnosi</w:t>
            </w:r>
          </w:p>
        </w:tc>
        <w:tc>
          <w:tcPr>
            <w:tcW w:w="6810" w:type="dxa"/>
            <w:tcMar>
              <w:top w:w="0" w:type="dxa"/>
              <w:left w:w="57" w:type="dxa"/>
              <w:bottom w:w="57" w:type="dxa"/>
              <w:right w:w="57" w:type="dxa"/>
            </w:tcMar>
          </w:tcPr>
          <w:p w14:paraId="17EBCAFA" w14:textId="77777777" w:rsidR="00AD62FE" w:rsidRDefault="00AD62FE">
            <w:pPr>
              <w:rPr>
                <w:rFonts w:ascii="Verdana" w:eastAsia="Verdana" w:hAnsi="Verdana" w:cs="Verdana"/>
                <w:color w:val="000000"/>
                <w:sz w:val="18"/>
                <w:szCs w:val="18"/>
              </w:rPr>
            </w:pPr>
          </w:p>
        </w:tc>
      </w:tr>
      <w:tr w:rsidR="00AD62FE" w14:paraId="4D92A2DF" w14:textId="77777777" w:rsidTr="00D9155E">
        <w:tc>
          <w:tcPr>
            <w:tcW w:w="3015" w:type="dxa"/>
            <w:shd w:val="clear" w:color="auto" w:fill="F2F2F2" w:themeFill="background1" w:themeFillShade="F2"/>
            <w:tcMar>
              <w:top w:w="0" w:type="dxa"/>
              <w:left w:w="57" w:type="dxa"/>
              <w:bottom w:w="57" w:type="dxa"/>
              <w:right w:w="0" w:type="dxa"/>
            </w:tcMar>
          </w:tcPr>
          <w:p w14:paraId="04044C6D" w14:textId="77777777" w:rsidR="00AD62FE" w:rsidRDefault="00000000">
            <w:pPr>
              <w:rPr>
                <w:rFonts w:ascii="Verdana" w:eastAsia="Verdana" w:hAnsi="Verdana" w:cs="Verdana"/>
                <w:color w:val="000000"/>
                <w:sz w:val="18"/>
                <w:szCs w:val="18"/>
              </w:rPr>
            </w:pPr>
            <w:r>
              <w:rPr>
                <w:rFonts w:ascii="Verdana" w:eastAsia="Verdana" w:hAnsi="Verdana" w:cs="Verdana"/>
                <w:b/>
                <w:color w:val="000000"/>
                <w:sz w:val="18"/>
                <w:szCs w:val="18"/>
              </w:rPr>
              <w:t>Data dell’ultima diagnosi</w:t>
            </w:r>
          </w:p>
        </w:tc>
        <w:tc>
          <w:tcPr>
            <w:tcW w:w="6810" w:type="dxa"/>
            <w:tcMar>
              <w:top w:w="0" w:type="dxa"/>
              <w:left w:w="57" w:type="dxa"/>
              <w:bottom w:w="57" w:type="dxa"/>
              <w:right w:w="57" w:type="dxa"/>
            </w:tcMar>
          </w:tcPr>
          <w:p w14:paraId="33F4B363" w14:textId="77777777" w:rsidR="00AD62FE" w:rsidRDefault="00AD62FE">
            <w:pPr>
              <w:rPr>
                <w:rFonts w:ascii="Verdana" w:eastAsia="Verdana" w:hAnsi="Verdana" w:cs="Verdana"/>
                <w:color w:val="000000"/>
                <w:sz w:val="18"/>
                <w:szCs w:val="18"/>
              </w:rPr>
            </w:pPr>
          </w:p>
        </w:tc>
      </w:tr>
    </w:tbl>
    <w:p w14:paraId="0D7F30E9" w14:textId="77777777" w:rsidR="00AD62FE" w:rsidRDefault="00AD62FE">
      <w:pPr>
        <w:spacing w:after="0" w:line="240" w:lineRule="auto"/>
        <w:rPr>
          <w:rFonts w:ascii="Verdana" w:eastAsia="Verdana" w:hAnsi="Verdana" w:cs="Verdana"/>
          <w:sz w:val="18"/>
          <w:szCs w:val="18"/>
        </w:rPr>
      </w:pPr>
    </w:p>
    <w:p w14:paraId="31249947" w14:textId="77777777" w:rsidR="00AD62FE" w:rsidRDefault="00AD62FE">
      <w:pPr>
        <w:spacing w:after="0" w:line="240" w:lineRule="auto"/>
        <w:rPr>
          <w:rFonts w:ascii="Verdana" w:eastAsia="Verdana" w:hAnsi="Verdana" w:cs="Verdana"/>
          <w:sz w:val="18"/>
          <w:szCs w:val="18"/>
        </w:rPr>
      </w:pPr>
    </w:p>
    <w:p w14:paraId="641910C2" w14:textId="77777777" w:rsidR="00AD62FE" w:rsidRDefault="00000000">
      <w:pPr>
        <w:numPr>
          <w:ilvl w:val="0"/>
          <w:numId w:val="3"/>
        </w:numP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lastRenderedPageBreak/>
        <w:t>Eventuali raccordi tra specialisti e insegnanti</w:t>
      </w:r>
    </w:p>
    <w:p w14:paraId="30A4C5C2" w14:textId="77777777" w:rsidR="00AD62FE" w:rsidRDefault="00000000">
      <w:pPr>
        <w:spacing w:after="0" w:line="240" w:lineRule="auto"/>
        <w:rPr>
          <w:rFonts w:ascii="Verdana" w:eastAsia="Verdana" w:hAnsi="Verdana" w:cs="Verdana"/>
          <w:i/>
          <w:color w:val="000000"/>
          <w:sz w:val="18"/>
          <w:szCs w:val="18"/>
        </w:rPr>
      </w:pPr>
      <w:r>
        <w:rPr>
          <w:rFonts w:ascii="Verdana" w:eastAsia="Verdana" w:hAnsi="Verdana" w:cs="Verdana"/>
          <w:i/>
          <w:color w:val="000000"/>
          <w:sz w:val="18"/>
          <w:szCs w:val="18"/>
        </w:rPr>
        <w:t>(Indicare se si sono svolti colloqui con gli specialisti di riferimento e le informazioni che ne sono emerse)</w:t>
      </w:r>
    </w:p>
    <w:p w14:paraId="3C4370CE"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Non risultano dati conoscitivi ulteriori rispetto a quelli contenuti dei documenti consegnati a scuola.</w:t>
      </w:r>
    </w:p>
    <w:p w14:paraId="024B53B3" w14:textId="77777777" w:rsidR="00AD62FE" w:rsidRDefault="00000000">
      <w:pPr>
        <w:numPr>
          <w:ilvl w:val="0"/>
          <w:numId w:val="4"/>
        </w:numP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Informazioni sullo studente</w:t>
      </w:r>
    </w:p>
    <w:p w14:paraId="1ED6AABC" w14:textId="77777777" w:rsidR="00AD62FE" w:rsidRDefault="00000000">
      <w:pPr>
        <w:spacing w:after="0" w:line="240" w:lineRule="auto"/>
        <w:rPr>
          <w:rFonts w:ascii="Verdana" w:eastAsia="Verdana" w:hAnsi="Verdana" w:cs="Verdana"/>
          <w:sz w:val="18"/>
          <w:szCs w:val="18"/>
        </w:rPr>
      </w:pPr>
      <w:r>
        <w:rPr>
          <w:rFonts w:ascii="Verdana" w:eastAsia="Verdana" w:hAnsi="Verdana" w:cs="Verdana"/>
          <w:i/>
          <w:color w:val="000000"/>
          <w:sz w:val="18"/>
          <w:szCs w:val="18"/>
        </w:rPr>
        <w:t>(Segnalare le eventuali informazioni ricevute dalla famiglia, dallo studente e dalla precedente scuola in merito al percorso didattico pregresso, alle strategie e agli strumenti utilizzati nello studio)</w:t>
      </w:r>
    </w:p>
    <w:p w14:paraId="2C60A453" w14:textId="77777777" w:rsidR="00AD62FE" w:rsidRDefault="00AD62FE">
      <w:pPr>
        <w:spacing w:after="0" w:line="240" w:lineRule="auto"/>
        <w:rPr>
          <w:rFonts w:ascii="Verdana" w:eastAsia="Verdana" w:hAnsi="Verdana" w:cs="Verdana"/>
          <w:sz w:val="18"/>
          <w:szCs w:val="18"/>
        </w:rPr>
      </w:pPr>
    </w:p>
    <w:tbl>
      <w:tblPr>
        <w:tblStyle w:val="a1"/>
        <w:tblW w:w="9990" w:type="dxa"/>
        <w:tblInd w:w="-5" w:type="dxa"/>
        <w:tblLayout w:type="fixed"/>
        <w:tblLook w:val="0000" w:firstRow="0" w:lastRow="0" w:firstColumn="0" w:lastColumn="0" w:noHBand="0" w:noVBand="0"/>
      </w:tblPr>
      <w:tblGrid>
        <w:gridCol w:w="3810"/>
        <w:gridCol w:w="6180"/>
      </w:tblGrid>
      <w:tr w:rsidR="00AD62FE" w14:paraId="3DEFD424" w14:textId="77777777" w:rsidTr="00D9155E">
        <w:trPr>
          <w:trHeight w:val="386"/>
        </w:trPr>
        <w:tc>
          <w:tcPr>
            <w:tcW w:w="999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8CCD36" w14:textId="77777777" w:rsidR="00AD62FE" w:rsidRDefault="00AD62FE">
            <w:pPr>
              <w:jc w:val="center"/>
              <w:rPr>
                <w:rFonts w:ascii="Verdana" w:eastAsia="Verdana" w:hAnsi="Verdana" w:cs="Verdana"/>
                <w:b/>
                <w:sz w:val="18"/>
                <w:szCs w:val="18"/>
              </w:rPr>
            </w:pPr>
          </w:p>
          <w:p w14:paraId="3EA947EA" w14:textId="77777777" w:rsidR="00AD62FE" w:rsidRDefault="00000000">
            <w:pPr>
              <w:jc w:val="center"/>
              <w:rPr>
                <w:rFonts w:ascii="Verdana" w:eastAsia="Verdana" w:hAnsi="Verdana" w:cs="Verdana"/>
                <w:b/>
                <w:sz w:val="18"/>
                <w:szCs w:val="18"/>
              </w:rPr>
            </w:pPr>
            <w:r>
              <w:rPr>
                <w:rFonts w:ascii="Verdana" w:eastAsia="Verdana" w:hAnsi="Verdana" w:cs="Verdana"/>
                <w:b/>
                <w:sz w:val="18"/>
                <w:szCs w:val="18"/>
              </w:rPr>
              <w:t>Informazioni dalla famiglia</w:t>
            </w:r>
          </w:p>
          <w:p w14:paraId="7F38B7CB" w14:textId="77777777" w:rsidR="00AD62FE" w:rsidRDefault="00AD62FE">
            <w:pPr>
              <w:jc w:val="center"/>
              <w:rPr>
                <w:rFonts w:ascii="Verdana" w:eastAsia="Verdana" w:hAnsi="Verdana" w:cs="Verdana"/>
                <w:b/>
                <w:sz w:val="18"/>
                <w:szCs w:val="18"/>
              </w:rPr>
            </w:pPr>
          </w:p>
        </w:tc>
      </w:tr>
      <w:tr w:rsidR="00AD62FE" w14:paraId="23D6D52B" w14:textId="77777777">
        <w:trPr>
          <w:trHeight w:val="386"/>
        </w:trPr>
        <w:tc>
          <w:tcPr>
            <w:tcW w:w="3810" w:type="dxa"/>
            <w:tcBorders>
              <w:top w:val="single" w:sz="4" w:space="0" w:color="000000"/>
              <w:left w:val="single" w:sz="4" w:space="0" w:color="000000"/>
              <w:bottom w:val="single" w:sz="4" w:space="0" w:color="000000"/>
            </w:tcBorders>
          </w:tcPr>
          <w:p w14:paraId="34AA4A69" w14:textId="77777777" w:rsidR="00AD62FE" w:rsidRDefault="00000000">
            <w:pPr>
              <w:rPr>
                <w:rFonts w:ascii="Verdana" w:eastAsia="Verdana" w:hAnsi="Verdana" w:cs="Verdana"/>
                <w:b/>
                <w:sz w:val="18"/>
                <w:szCs w:val="18"/>
              </w:rPr>
            </w:pPr>
            <w:r>
              <w:rPr>
                <w:rFonts w:ascii="Verdana" w:eastAsia="Verdana" w:hAnsi="Verdana" w:cs="Verdana"/>
                <w:b/>
                <w:sz w:val="18"/>
                <w:szCs w:val="18"/>
              </w:rPr>
              <w:t>Aspetti emotivi, affettivi, motivazionali</w:t>
            </w:r>
          </w:p>
          <w:p w14:paraId="03F5761D" w14:textId="77777777" w:rsidR="00AD62FE" w:rsidRDefault="00AD62FE">
            <w:pPr>
              <w:rPr>
                <w:rFonts w:ascii="Verdana" w:eastAsia="Verdana" w:hAnsi="Verdana" w:cs="Verdana"/>
                <w:b/>
                <w:sz w:val="18"/>
                <w:szCs w:val="18"/>
              </w:rPr>
            </w:pPr>
          </w:p>
          <w:p w14:paraId="7AC0F373" w14:textId="77777777" w:rsidR="00AD62FE" w:rsidRDefault="00000000">
            <w:pPr>
              <w:rPr>
                <w:rFonts w:ascii="Verdana" w:eastAsia="Verdana" w:hAnsi="Verdana" w:cs="Verdana"/>
                <w:sz w:val="18"/>
                <w:szCs w:val="18"/>
              </w:rPr>
            </w:pPr>
            <w:r>
              <w:rPr>
                <w:rFonts w:ascii="Verdana" w:eastAsia="Verdana" w:hAnsi="Verdana" w:cs="Verdana"/>
                <w:b/>
                <w:sz w:val="18"/>
                <w:szCs w:val="18"/>
              </w:rPr>
              <w:t>Relazionalità con compagni/adulti</w:t>
            </w:r>
            <w:r>
              <w:rPr>
                <w:rFonts w:ascii="Verdana" w:eastAsia="Verdana" w:hAnsi="Verdana" w:cs="Verdana"/>
                <w:sz w:val="18"/>
                <w:szCs w:val="18"/>
              </w:rPr>
              <w:t xml:space="preserve"> (sa relazionarsi e interagire, partecipa agli scambi comunicativi)</w:t>
            </w:r>
          </w:p>
          <w:p w14:paraId="57487677" w14:textId="77777777" w:rsidR="00AD62FE" w:rsidRDefault="00AD62FE">
            <w:pPr>
              <w:rPr>
                <w:rFonts w:ascii="Verdana" w:eastAsia="Verdana" w:hAnsi="Verdana" w:cs="Verdana"/>
                <w:sz w:val="18"/>
                <w:szCs w:val="18"/>
              </w:rPr>
            </w:pPr>
          </w:p>
          <w:p w14:paraId="11F59E75" w14:textId="77777777" w:rsidR="00AD62FE" w:rsidRDefault="00000000">
            <w:pPr>
              <w:rPr>
                <w:rFonts w:ascii="Verdana" w:eastAsia="Verdana" w:hAnsi="Verdana" w:cs="Verdana"/>
                <w:sz w:val="18"/>
                <w:szCs w:val="18"/>
              </w:rPr>
            </w:pPr>
            <w:r>
              <w:rPr>
                <w:rFonts w:ascii="Verdana" w:eastAsia="Verdana" w:hAnsi="Verdana" w:cs="Verdana"/>
                <w:b/>
                <w:sz w:val="18"/>
                <w:szCs w:val="18"/>
              </w:rPr>
              <w:t>Approccio agli impegni scolastici</w:t>
            </w:r>
          </w:p>
          <w:p w14:paraId="16CC9F36" w14:textId="77777777" w:rsidR="00AD62FE" w:rsidRDefault="00000000">
            <w:pPr>
              <w:rPr>
                <w:rFonts w:ascii="Verdana" w:eastAsia="Verdana" w:hAnsi="Verdana" w:cs="Verdana"/>
                <w:sz w:val="18"/>
                <w:szCs w:val="18"/>
              </w:rPr>
            </w:pPr>
            <w:r>
              <w:rPr>
                <w:rFonts w:ascii="Verdana" w:eastAsia="Verdana" w:hAnsi="Verdana" w:cs="Verdana"/>
                <w:sz w:val="18"/>
                <w:szCs w:val="18"/>
              </w:rPr>
              <w:t>(è autonomo, necessita di azioni di supporto, è seguito nello studio a casa, da chi, con che frequenza…)</w:t>
            </w:r>
          </w:p>
          <w:p w14:paraId="430490A4" w14:textId="77777777" w:rsidR="00AD62FE" w:rsidRDefault="00AD62FE">
            <w:pPr>
              <w:rPr>
                <w:rFonts w:ascii="Verdana" w:eastAsia="Verdana" w:hAnsi="Verdana" w:cs="Verdana"/>
                <w:sz w:val="18"/>
                <w:szCs w:val="18"/>
              </w:rPr>
            </w:pPr>
          </w:p>
          <w:p w14:paraId="212DBBFF" w14:textId="77777777" w:rsidR="00AD62FE" w:rsidRDefault="00000000">
            <w:pPr>
              <w:rPr>
                <w:rFonts w:ascii="Verdana" w:eastAsia="Verdana" w:hAnsi="Verdana" w:cs="Verdana"/>
                <w:b/>
                <w:sz w:val="18"/>
                <w:szCs w:val="18"/>
              </w:rPr>
            </w:pPr>
            <w:r>
              <w:rPr>
                <w:rFonts w:ascii="Verdana" w:eastAsia="Verdana" w:hAnsi="Verdana" w:cs="Verdana"/>
                <w:b/>
                <w:sz w:val="18"/>
                <w:szCs w:val="18"/>
              </w:rPr>
              <w:t>Capacità organizzative</w:t>
            </w:r>
          </w:p>
          <w:p w14:paraId="7291E5FF" w14:textId="7D47F094" w:rsidR="00AD62FE" w:rsidRDefault="00000000">
            <w:pPr>
              <w:rPr>
                <w:rFonts w:ascii="Verdana" w:eastAsia="Verdana" w:hAnsi="Verdana" w:cs="Verdana"/>
                <w:sz w:val="18"/>
                <w:szCs w:val="18"/>
              </w:rPr>
            </w:pPr>
            <w:r>
              <w:rPr>
                <w:rFonts w:ascii="Verdana" w:eastAsia="Verdana" w:hAnsi="Verdana" w:cs="Verdana"/>
                <w:sz w:val="18"/>
                <w:szCs w:val="18"/>
              </w:rPr>
              <w:t xml:space="preserve">(sa gestirsi, sa gestire il </w:t>
            </w:r>
            <w:r w:rsidR="001B451B">
              <w:rPr>
                <w:rFonts w:ascii="Verdana" w:eastAsia="Verdana" w:hAnsi="Verdana" w:cs="Verdana"/>
                <w:sz w:val="18"/>
                <w:szCs w:val="18"/>
              </w:rPr>
              <w:t>materiale scolastico</w:t>
            </w:r>
            <w:r>
              <w:rPr>
                <w:rFonts w:ascii="Verdana" w:eastAsia="Verdana" w:hAnsi="Verdana" w:cs="Verdana"/>
                <w:sz w:val="18"/>
                <w:szCs w:val="18"/>
              </w:rPr>
              <w:t>, sa organizzare un piano di lavoro …)</w:t>
            </w:r>
          </w:p>
          <w:p w14:paraId="623168F6" w14:textId="77777777" w:rsidR="00AD62FE" w:rsidRDefault="00AD62FE">
            <w:pPr>
              <w:rPr>
                <w:rFonts w:ascii="Verdana" w:eastAsia="Verdana" w:hAnsi="Verdana" w:cs="Verdana"/>
                <w:sz w:val="18"/>
                <w:szCs w:val="18"/>
              </w:rPr>
            </w:pPr>
          </w:p>
          <w:p w14:paraId="1C9492FD" w14:textId="77777777" w:rsidR="00AD62FE" w:rsidRDefault="00000000">
            <w:pPr>
              <w:rPr>
                <w:rFonts w:ascii="Verdana" w:eastAsia="Verdana" w:hAnsi="Verdana" w:cs="Verdana"/>
                <w:b/>
                <w:sz w:val="18"/>
                <w:szCs w:val="18"/>
              </w:rPr>
            </w:pPr>
            <w:r>
              <w:rPr>
                <w:rFonts w:ascii="Verdana" w:eastAsia="Verdana" w:hAnsi="Verdana" w:cs="Verdana"/>
                <w:b/>
                <w:sz w:val="18"/>
                <w:szCs w:val="18"/>
              </w:rPr>
              <w:t>Consapevolezza delle proprie difficoltà</w:t>
            </w:r>
          </w:p>
          <w:p w14:paraId="0AD7C3CA" w14:textId="4BE55B58" w:rsidR="00AD62FE" w:rsidRDefault="00000000">
            <w:pPr>
              <w:rPr>
                <w:rFonts w:ascii="Verdana" w:eastAsia="Verdana" w:hAnsi="Verdana" w:cs="Verdana"/>
                <w:b/>
                <w:sz w:val="18"/>
                <w:szCs w:val="18"/>
              </w:rPr>
            </w:pPr>
            <w:r w:rsidRPr="001B451B">
              <w:rPr>
                <w:rFonts w:ascii="Verdana" w:eastAsia="Verdana" w:hAnsi="Verdana" w:cs="Verdana"/>
                <w:bCs/>
                <w:sz w:val="18"/>
                <w:szCs w:val="18"/>
              </w:rPr>
              <w:t>(</w:t>
            </w:r>
            <w:r>
              <w:rPr>
                <w:rFonts w:ascii="Verdana" w:eastAsia="Verdana" w:hAnsi="Verdana" w:cs="Verdana"/>
                <w:sz w:val="18"/>
                <w:szCs w:val="18"/>
              </w:rPr>
              <w:t>ne parla, le accetta, elude il problema…)</w:t>
            </w:r>
          </w:p>
        </w:tc>
        <w:tc>
          <w:tcPr>
            <w:tcW w:w="6180" w:type="dxa"/>
            <w:tcBorders>
              <w:top w:val="single" w:sz="4" w:space="0" w:color="000000"/>
              <w:left w:val="single" w:sz="4" w:space="0" w:color="000000"/>
              <w:bottom w:val="single" w:sz="4" w:space="0" w:color="000000"/>
              <w:right w:val="single" w:sz="4" w:space="0" w:color="000000"/>
            </w:tcBorders>
          </w:tcPr>
          <w:p w14:paraId="127EC1A0" w14:textId="77777777" w:rsidR="00AD62FE" w:rsidRDefault="00AD62FE">
            <w:pPr>
              <w:rPr>
                <w:rFonts w:ascii="Verdana" w:eastAsia="Verdana" w:hAnsi="Verdana" w:cs="Verdana"/>
                <w:b/>
                <w:sz w:val="18"/>
                <w:szCs w:val="18"/>
              </w:rPr>
            </w:pPr>
          </w:p>
        </w:tc>
      </w:tr>
    </w:tbl>
    <w:p w14:paraId="03BC9563" w14:textId="77777777" w:rsidR="00AD62FE" w:rsidRDefault="00AD62FE">
      <w:pPr>
        <w:spacing w:after="0" w:line="240" w:lineRule="auto"/>
        <w:rPr>
          <w:rFonts w:ascii="Verdana" w:eastAsia="Verdana" w:hAnsi="Verdana" w:cs="Verdana"/>
          <w:sz w:val="18"/>
          <w:szCs w:val="18"/>
        </w:rPr>
      </w:pPr>
    </w:p>
    <w:tbl>
      <w:tblPr>
        <w:tblStyle w:val="a2"/>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6521"/>
      </w:tblGrid>
      <w:tr w:rsidR="00AD62FE" w14:paraId="77005740" w14:textId="77777777" w:rsidTr="00D9155E">
        <w:tc>
          <w:tcPr>
            <w:tcW w:w="10065" w:type="dxa"/>
            <w:gridSpan w:val="2"/>
            <w:shd w:val="clear" w:color="auto" w:fill="F2F2F2" w:themeFill="background1" w:themeFillShade="F2"/>
          </w:tcPr>
          <w:p w14:paraId="74BBA45E" w14:textId="77777777" w:rsidR="00AD62FE" w:rsidRDefault="00AD62FE">
            <w:pPr>
              <w:jc w:val="center"/>
              <w:rPr>
                <w:rFonts w:ascii="Verdana" w:eastAsia="Verdana" w:hAnsi="Verdana" w:cs="Verdana"/>
                <w:b/>
                <w:sz w:val="18"/>
                <w:szCs w:val="18"/>
              </w:rPr>
            </w:pPr>
          </w:p>
          <w:p w14:paraId="5D9DAD32" w14:textId="77777777" w:rsidR="00AD62FE" w:rsidRDefault="00000000">
            <w:pPr>
              <w:jc w:val="center"/>
              <w:rPr>
                <w:rFonts w:ascii="Verdana" w:eastAsia="Verdana" w:hAnsi="Verdana" w:cs="Verdana"/>
                <w:b/>
                <w:sz w:val="18"/>
                <w:szCs w:val="18"/>
              </w:rPr>
            </w:pPr>
            <w:r>
              <w:rPr>
                <w:rFonts w:ascii="Verdana" w:eastAsia="Verdana" w:hAnsi="Verdana" w:cs="Verdana"/>
                <w:b/>
                <w:sz w:val="18"/>
                <w:szCs w:val="18"/>
              </w:rPr>
              <w:t>Informazioni provenienti dall’alunno</w:t>
            </w:r>
          </w:p>
          <w:p w14:paraId="050A4B88" w14:textId="77777777" w:rsidR="00AD62FE" w:rsidRDefault="00AD62FE">
            <w:pPr>
              <w:pBdr>
                <w:top w:val="nil"/>
                <w:left w:val="nil"/>
                <w:bottom w:val="nil"/>
                <w:right w:val="nil"/>
                <w:between w:val="nil"/>
              </w:pBdr>
              <w:rPr>
                <w:rFonts w:ascii="Verdana" w:eastAsia="Verdana" w:hAnsi="Verdana" w:cs="Verdana"/>
                <w:b/>
                <w:color w:val="000000"/>
                <w:sz w:val="18"/>
                <w:szCs w:val="18"/>
              </w:rPr>
            </w:pPr>
          </w:p>
        </w:tc>
      </w:tr>
      <w:tr w:rsidR="00AD62FE" w14:paraId="3A6A6803" w14:textId="77777777">
        <w:tc>
          <w:tcPr>
            <w:tcW w:w="3544" w:type="dxa"/>
          </w:tcPr>
          <w:p w14:paraId="632030F4" w14:textId="77777777" w:rsidR="00AD62FE" w:rsidRDefault="00000000">
            <w:pPr>
              <w:rPr>
                <w:rFonts w:ascii="Verdana" w:eastAsia="Verdana" w:hAnsi="Verdana" w:cs="Verdana"/>
                <w:b/>
                <w:sz w:val="18"/>
                <w:szCs w:val="18"/>
              </w:rPr>
            </w:pPr>
            <w:r>
              <w:rPr>
                <w:rFonts w:ascii="Verdana" w:eastAsia="Verdana" w:hAnsi="Verdana" w:cs="Verdana"/>
                <w:b/>
                <w:sz w:val="18"/>
                <w:szCs w:val="18"/>
              </w:rPr>
              <w:t>Informazioni date dall’alunno rispetto al proprio vissuto personale.</w:t>
            </w:r>
          </w:p>
        </w:tc>
        <w:tc>
          <w:tcPr>
            <w:tcW w:w="6521" w:type="dxa"/>
          </w:tcPr>
          <w:p w14:paraId="6502E079" w14:textId="77777777" w:rsidR="00AD62FE" w:rsidRDefault="00AD62FE">
            <w:pPr>
              <w:pBdr>
                <w:top w:val="nil"/>
                <w:left w:val="nil"/>
                <w:bottom w:val="nil"/>
                <w:right w:val="nil"/>
                <w:between w:val="nil"/>
              </w:pBdr>
              <w:rPr>
                <w:rFonts w:ascii="Verdana" w:eastAsia="Verdana" w:hAnsi="Verdana" w:cs="Verdana"/>
                <w:b/>
                <w:color w:val="000000"/>
                <w:sz w:val="18"/>
                <w:szCs w:val="18"/>
              </w:rPr>
            </w:pPr>
          </w:p>
        </w:tc>
      </w:tr>
    </w:tbl>
    <w:p w14:paraId="1F24FDB4" w14:textId="77777777" w:rsidR="00AD62FE" w:rsidRDefault="00AD62FE">
      <w:pPr>
        <w:pBdr>
          <w:top w:val="nil"/>
          <w:left w:val="nil"/>
          <w:bottom w:val="nil"/>
          <w:right w:val="nil"/>
          <w:between w:val="nil"/>
        </w:pBdr>
        <w:spacing w:after="0" w:line="240" w:lineRule="auto"/>
        <w:ind w:left="720"/>
        <w:rPr>
          <w:rFonts w:ascii="Verdana" w:eastAsia="Verdana" w:hAnsi="Verdana" w:cs="Verdana"/>
          <w:b/>
          <w:color w:val="000000"/>
          <w:sz w:val="18"/>
          <w:szCs w:val="18"/>
        </w:rPr>
      </w:pPr>
    </w:p>
    <w:tbl>
      <w:tblPr>
        <w:tblStyle w:val="a3"/>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6521"/>
      </w:tblGrid>
      <w:tr w:rsidR="00AD62FE" w14:paraId="57015A9D" w14:textId="77777777" w:rsidTr="00D9155E">
        <w:tc>
          <w:tcPr>
            <w:tcW w:w="10065" w:type="dxa"/>
            <w:gridSpan w:val="2"/>
            <w:shd w:val="clear" w:color="auto" w:fill="F2F2F2" w:themeFill="background1" w:themeFillShade="F2"/>
          </w:tcPr>
          <w:p w14:paraId="6925A839" w14:textId="77777777" w:rsidR="00AD62FE" w:rsidRDefault="00AD62FE">
            <w:pPr>
              <w:jc w:val="center"/>
              <w:rPr>
                <w:rFonts w:ascii="Verdana" w:eastAsia="Verdana" w:hAnsi="Verdana" w:cs="Verdana"/>
                <w:b/>
                <w:sz w:val="18"/>
                <w:szCs w:val="18"/>
              </w:rPr>
            </w:pPr>
          </w:p>
          <w:p w14:paraId="64B377A2" w14:textId="77777777" w:rsidR="00AD62FE" w:rsidRDefault="00000000">
            <w:pPr>
              <w:jc w:val="center"/>
              <w:rPr>
                <w:rFonts w:ascii="Verdana" w:eastAsia="Verdana" w:hAnsi="Verdana" w:cs="Verdana"/>
                <w:b/>
                <w:sz w:val="18"/>
                <w:szCs w:val="18"/>
              </w:rPr>
            </w:pPr>
            <w:r>
              <w:rPr>
                <w:rFonts w:ascii="Verdana" w:eastAsia="Verdana" w:hAnsi="Verdana" w:cs="Verdana"/>
                <w:b/>
                <w:sz w:val="18"/>
                <w:szCs w:val="18"/>
              </w:rPr>
              <w:t>Informazioni dalla scuola</w:t>
            </w:r>
          </w:p>
          <w:p w14:paraId="54017564" w14:textId="77777777" w:rsidR="00AD62FE" w:rsidRDefault="00AD62FE">
            <w:pPr>
              <w:pBdr>
                <w:top w:val="nil"/>
                <w:left w:val="nil"/>
                <w:bottom w:val="nil"/>
                <w:right w:val="nil"/>
                <w:between w:val="nil"/>
              </w:pBdr>
              <w:rPr>
                <w:rFonts w:ascii="Verdana" w:eastAsia="Verdana" w:hAnsi="Verdana" w:cs="Verdana"/>
                <w:b/>
                <w:color w:val="000000"/>
                <w:sz w:val="18"/>
                <w:szCs w:val="18"/>
              </w:rPr>
            </w:pPr>
          </w:p>
        </w:tc>
      </w:tr>
      <w:tr w:rsidR="00AD62FE" w14:paraId="664578C6" w14:textId="77777777">
        <w:tc>
          <w:tcPr>
            <w:tcW w:w="3544" w:type="dxa"/>
          </w:tcPr>
          <w:p w14:paraId="69FE1857" w14:textId="77777777" w:rsidR="00AD62FE" w:rsidRDefault="00000000">
            <w:pPr>
              <w:rPr>
                <w:rFonts w:ascii="Verdana" w:eastAsia="Verdana" w:hAnsi="Verdana" w:cs="Verdana"/>
                <w:b/>
                <w:sz w:val="18"/>
                <w:szCs w:val="18"/>
              </w:rPr>
            </w:pPr>
            <w:r>
              <w:rPr>
                <w:rFonts w:ascii="Verdana" w:eastAsia="Verdana" w:hAnsi="Verdana" w:cs="Verdana"/>
                <w:b/>
                <w:sz w:val="18"/>
                <w:szCs w:val="18"/>
              </w:rPr>
              <w:t>Segnalare eventuali informazioni che si possono desumere da colloqui, da griglie osservative, dal PDP precedente, ecc.).</w:t>
            </w:r>
          </w:p>
          <w:p w14:paraId="53F8C39B" w14:textId="77777777" w:rsidR="00AD62FE" w:rsidRDefault="00AD62FE">
            <w:pPr>
              <w:pBdr>
                <w:top w:val="nil"/>
                <w:left w:val="nil"/>
                <w:bottom w:val="nil"/>
                <w:right w:val="nil"/>
                <w:between w:val="nil"/>
              </w:pBdr>
              <w:rPr>
                <w:rFonts w:ascii="Verdana" w:eastAsia="Verdana" w:hAnsi="Verdana" w:cs="Verdana"/>
                <w:b/>
                <w:color w:val="000000"/>
                <w:sz w:val="18"/>
                <w:szCs w:val="18"/>
              </w:rPr>
            </w:pPr>
          </w:p>
        </w:tc>
        <w:tc>
          <w:tcPr>
            <w:tcW w:w="6521" w:type="dxa"/>
          </w:tcPr>
          <w:p w14:paraId="0974F0C5" w14:textId="77777777" w:rsidR="00AD62FE" w:rsidRDefault="00AD62FE">
            <w:pPr>
              <w:pBdr>
                <w:top w:val="nil"/>
                <w:left w:val="nil"/>
                <w:bottom w:val="nil"/>
                <w:right w:val="nil"/>
                <w:between w:val="nil"/>
              </w:pBdr>
              <w:rPr>
                <w:rFonts w:ascii="Verdana" w:eastAsia="Verdana" w:hAnsi="Verdana" w:cs="Verdana"/>
                <w:b/>
                <w:color w:val="000000"/>
                <w:sz w:val="18"/>
                <w:szCs w:val="18"/>
              </w:rPr>
            </w:pPr>
          </w:p>
        </w:tc>
      </w:tr>
    </w:tbl>
    <w:p w14:paraId="12374183" w14:textId="77777777" w:rsidR="00AD62FE" w:rsidRDefault="00AD62FE">
      <w:pPr>
        <w:pBdr>
          <w:top w:val="nil"/>
          <w:left w:val="nil"/>
          <w:bottom w:val="nil"/>
          <w:right w:val="nil"/>
          <w:between w:val="nil"/>
        </w:pBdr>
        <w:spacing w:after="0" w:line="240" w:lineRule="auto"/>
        <w:rPr>
          <w:rFonts w:ascii="Verdana" w:eastAsia="Verdana" w:hAnsi="Verdana" w:cs="Verdana"/>
          <w:b/>
          <w:sz w:val="18"/>
          <w:szCs w:val="18"/>
        </w:rPr>
      </w:pPr>
    </w:p>
    <w:p w14:paraId="6CD9028C" w14:textId="77777777" w:rsidR="00AD62FE" w:rsidRDefault="00AD62FE">
      <w:pPr>
        <w:pBdr>
          <w:top w:val="nil"/>
          <w:left w:val="nil"/>
          <w:bottom w:val="nil"/>
          <w:right w:val="nil"/>
          <w:between w:val="nil"/>
        </w:pBdr>
        <w:spacing w:after="0" w:line="240" w:lineRule="auto"/>
        <w:rPr>
          <w:rFonts w:ascii="Verdana" w:eastAsia="Verdana" w:hAnsi="Verdana" w:cs="Verdana"/>
          <w:b/>
          <w:sz w:val="18"/>
          <w:szCs w:val="18"/>
        </w:rPr>
      </w:pPr>
    </w:p>
    <w:p w14:paraId="5C43AB65" w14:textId="77777777" w:rsidR="00AD62FE" w:rsidRDefault="00AD62FE">
      <w:pPr>
        <w:pBdr>
          <w:top w:val="nil"/>
          <w:left w:val="nil"/>
          <w:bottom w:val="nil"/>
          <w:right w:val="nil"/>
          <w:between w:val="nil"/>
        </w:pBdr>
        <w:spacing w:after="0" w:line="240" w:lineRule="auto"/>
        <w:rPr>
          <w:rFonts w:ascii="Verdana" w:eastAsia="Verdana" w:hAnsi="Verdana" w:cs="Verdana"/>
          <w:b/>
          <w:sz w:val="18"/>
          <w:szCs w:val="18"/>
        </w:rPr>
      </w:pPr>
    </w:p>
    <w:p w14:paraId="2B132952" w14:textId="77777777" w:rsidR="00AD62FE" w:rsidRDefault="00AD62FE">
      <w:pPr>
        <w:pBdr>
          <w:top w:val="nil"/>
          <w:left w:val="nil"/>
          <w:bottom w:val="nil"/>
          <w:right w:val="nil"/>
          <w:between w:val="nil"/>
        </w:pBdr>
        <w:spacing w:after="0" w:line="240" w:lineRule="auto"/>
        <w:rPr>
          <w:rFonts w:ascii="Verdana" w:eastAsia="Verdana" w:hAnsi="Verdana" w:cs="Verdana"/>
          <w:b/>
          <w:sz w:val="18"/>
          <w:szCs w:val="18"/>
        </w:rPr>
      </w:pPr>
    </w:p>
    <w:p w14:paraId="1924EA49" w14:textId="03FA21E1" w:rsidR="00AD62FE" w:rsidRDefault="00AD62FE">
      <w:pPr>
        <w:pBdr>
          <w:top w:val="nil"/>
          <w:left w:val="nil"/>
          <w:bottom w:val="nil"/>
          <w:right w:val="nil"/>
          <w:between w:val="nil"/>
        </w:pBdr>
        <w:spacing w:after="0" w:line="240" w:lineRule="auto"/>
        <w:rPr>
          <w:rFonts w:ascii="Verdana" w:eastAsia="Verdana" w:hAnsi="Verdana" w:cs="Verdana"/>
          <w:b/>
          <w:sz w:val="18"/>
          <w:szCs w:val="18"/>
        </w:rPr>
      </w:pPr>
    </w:p>
    <w:p w14:paraId="2DF25AF4" w14:textId="77777777" w:rsidR="009D1109" w:rsidRDefault="009D1109">
      <w:pPr>
        <w:pBdr>
          <w:top w:val="nil"/>
          <w:left w:val="nil"/>
          <w:bottom w:val="nil"/>
          <w:right w:val="nil"/>
          <w:between w:val="nil"/>
        </w:pBdr>
        <w:spacing w:after="0" w:line="240" w:lineRule="auto"/>
        <w:rPr>
          <w:rFonts w:ascii="Verdana" w:eastAsia="Verdana" w:hAnsi="Verdana" w:cs="Verdana"/>
          <w:b/>
          <w:sz w:val="18"/>
          <w:szCs w:val="18"/>
        </w:rPr>
      </w:pPr>
    </w:p>
    <w:p w14:paraId="339C4CA0" w14:textId="77777777" w:rsidR="00AD62FE" w:rsidRDefault="00AD62FE">
      <w:pPr>
        <w:pBdr>
          <w:top w:val="nil"/>
          <w:left w:val="nil"/>
          <w:bottom w:val="nil"/>
          <w:right w:val="nil"/>
          <w:between w:val="nil"/>
        </w:pBdr>
        <w:spacing w:after="0" w:line="240" w:lineRule="auto"/>
        <w:rPr>
          <w:rFonts w:ascii="Verdana" w:eastAsia="Verdana" w:hAnsi="Verdana" w:cs="Verdana"/>
          <w:b/>
          <w:sz w:val="18"/>
          <w:szCs w:val="18"/>
        </w:rPr>
      </w:pPr>
    </w:p>
    <w:p w14:paraId="0E3468B3" w14:textId="77777777" w:rsidR="00AD62FE" w:rsidRDefault="00000000">
      <w:pPr>
        <w:numPr>
          <w:ilvl w:val="0"/>
          <w:numId w:val="5"/>
        </w:numPr>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lastRenderedPageBreak/>
        <w:t>Descrizione del funzionamento delle abilità strumentali</w:t>
      </w:r>
    </w:p>
    <w:p w14:paraId="0BA154F3" w14:textId="77777777" w:rsidR="00AD62FE" w:rsidRDefault="00000000">
      <w:pPr>
        <w:pBdr>
          <w:top w:val="nil"/>
          <w:left w:val="nil"/>
          <w:bottom w:val="nil"/>
          <w:right w:val="nil"/>
          <w:between w:val="nil"/>
        </w:pBdr>
        <w:spacing w:after="0" w:line="240" w:lineRule="auto"/>
        <w:jc w:val="both"/>
        <w:rPr>
          <w:rFonts w:ascii="Verdana" w:eastAsia="Verdana" w:hAnsi="Verdana" w:cs="Verdana"/>
          <w:i/>
          <w:color w:val="000000"/>
          <w:sz w:val="18"/>
          <w:szCs w:val="18"/>
        </w:rPr>
      </w:pPr>
      <w:r>
        <w:rPr>
          <w:rFonts w:ascii="Verdana" w:eastAsia="Verdana" w:hAnsi="Verdana" w:cs="Verdana"/>
          <w:i/>
          <w:color w:val="000000"/>
          <w:sz w:val="18"/>
          <w:szCs w:val="18"/>
        </w:rPr>
        <w:t>(Specificare le caratteristiche delle abilità strumentali in base alle risultanze della diagnosi e dell'osservazione sistematica dei Docenti. Nelle aree in cui non si rilevano difficoltà vanno cancellate le relative tabelle)</w:t>
      </w:r>
    </w:p>
    <w:p w14:paraId="4744B16A" w14:textId="77777777" w:rsidR="00AD62FE" w:rsidRDefault="00AD62FE">
      <w:pPr>
        <w:spacing w:after="0" w:line="240" w:lineRule="auto"/>
        <w:rPr>
          <w:rFonts w:ascii="Verdana" w:eastAsia="Verdana" w:hAnsi="Verdana" w:cs="Verdana"/>
          <w:i/>
          <w:sz w:val="18"/>
          <w:szCs w:val="18"/>
        </w:rPr>
      </w:pPr>
    </w:p>
    <w:tbl>
      <w:tblPr>
        <w:tblStyle w:val="a4"/>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89"/>
      </w:tblGrid>
      <w:tr w:rsidR="00AD62FE" w14:paraId="4C5CEFFF" w14:textId="77777777" w:rsidTr="00D9155E">
        <w:tc>
          <w:tcPr>
            <w:tcW w:w="9778" w:type="dxa"/>
            <w:gridSpan w:val="2"/>
            <w:shd w:val="clear" w:color="auto" w:fill="F2F2F2" w:themeFill="background1" w:themeFillShade="F2"/>
          </w:tcPr>
          <w:p w14:paraId="3156FFC2" w14:textId="77777777" w:rsidR="00AD62FE" w:rsidRDefault="00AD62FE">
            <w:pPr>
              <w:jc w:val="center"/>
              <w:rPr>
                <w:rFonts w:ascii="Verdana" w:eastAsia="Verdana" w:hAnsi="Verdana" w:cs="Verdana"/>
                <w:b/>
                <w:sz w:val="18"/>
                <w:szCs w:val="18"/>
              </w:rPr>
            </w:pPr>
          </w:p>
          <w:p w14:paraId="719E7D8E" w14:textId="77777777" w:rsidR="00AD62FE" w:rsidRDefault="00000000">
            <w:pPr>
              <w:jc w:val="center"/>
              <w:rPr>
                <w:rFonts w:ascii="Verdana" w:eastAsia="Verdana" w:hAnsi="Verdana" w:cs="Verdana"/>
                <w:b/>
                <w:sz w:val="18"/>
                <w:szCs w:val="18"/>
              </w:rPr>
            </w:pPr>
            <w:r>
              <w:rPr>
                <w:rFonts w:ascii="Verdana" w:eastAsia="Verdana" w:hAnsi="Verdana" w:cs="Verdana"/>
                <w:b/>
                <w:sz w:val="18"/>
                <w:szCs w:val="18"/>
              </w:rPr>
              <w:t>LETTURA</w:t>
            </w:r>
          </w:p>
          <w:p w14:paraId="6843A6BF" w14:textId="77777777" w:rsidR="00AD62FE" w:rsidRDefault="00000000">
            <w:pPr>
              <w:jc w:val="center"/>
              <w:rPr>
                <w:rFonts w:ascii="Verdana" w:eastAsia="Verdana" w:hAnsi="Verdana" w:cs="Verdana"/>
                <w:i/>
                <w:sz w:val="18"/>
                <w:szCs w:val="18"/>
              </w:rPr>
            </w:pPr>
            <w:r>
              <w:rPr>
                <w:rFonts w:ascii="Verdana" w:eastAsia="Verdana" w:hAnsi="Verdana" w:cs="Verdana"/>
                <w:i/>
                <w:sz w:val="18"/>
                <w:szCs w:val="18"/>
              </w:rPr>
              <w:t>(Esempio: velocità, correttezza, comprensione, ecc.)</w:t>
            </w:r>
          </w:p>
          <w:p w14:paraId="0660D877" w14:textId="77777777" w:rsidR="00AD62FE" w:rsidRDefault="00AD62FE">
            <w:pPr>
              <w:jc w:val="center"/>
              <w:rPr>
                <w:rFonts w:ascii="Verdana" w:eastAsia="Verdana" w:hAnsi="Verdana" w:cs="Verdana"/>
                <w:sz w:val="18"/>
                <w:szCs w:val="18"/>
              </w:rPr>
            </w:pPr>
          </w:p>
        </w:tc>
      </w:tr>
      <w:tr w:rsidR="00AD62FE" w14:paraId="186960F3" w14:textId="77777777">
        <w:tc>
          <w:tcPr>
            <w:tcW w:w="4889" w:type="dxa"/>
          </w:tcPr>
          <w:p w14:paraId="246FEE44" w14:textId="77777777" w:rsidR="00AD62FE" w:rsidRDefault="00000000">
            <w:pPr>
              <w:rPr>
                <w:rFonts w:ascii="Verdana" w:eastAsia="Verdana" w:hAnsi="Verdana" w:cs="Verdana"/>
                <w:b/>
                <w:sz w:val="18"/>
                <w:szCs w:val="18"/>
              </w:rPr>
            </w:pPr>
            <w:r>
              <w:rPr>
                <w:rFonts w:ascii="Verdana" w:eastAsia="Verdana" w:hAnsi="Verdana" w:cs="Verdana"/>
                <w:b/>
                <w:sz w:val="18"/>
                <w:szCs w:val="18"/>
              </w:rPr>
              <w:t>Dati emersi dalla diagnosi:</w:t>
            </w:r>
          </w:p>
          <w:p w14:paraId="75147E5E" w14:textId="77777777" w:rsidR="00AD62FE" w:rsidRDefault="00AD62FE">
            <w:pPr>
              <w:rPr>
                <w:rFonts w:ascii="Verdana" w:eastAsia="Verdana" w:hAnsi="Verdana" w:cs="Verdana"/>
                <w:b/>
                <w:sz w:val="18"/>
                <w:szCs w:val="18"/>
              </w:rPr>
            </w:pPr>
          </w:p>
          <w:p w14:paraId="2E40C9EB" w14:textId="77777777" w:rsidR="00AD62FE" w:rsidRDefault="00AD62FE">
            <w:pPr>
              <w:rPr>
                <w:rFonts w:ascii="Verdana" w:eastAsia="Verdana" w:hAnsi="Verdana" w:cs="Verdana"/>
                <w:b/>
                <w:sz w:val="18"/>
                <w:szCs w:val="18"/>
              </w:rPr>
            </w:pPr>
          </w:p>
          <w:p w14:paraId="068F1A43" w14:textId="77777777" w:rsidR="00AD62FE" w:rsidRDefault="00AD62FE">
            <w:pPr>
              <w:rPr>
                <w:rFonts w:ascii="Verdana" w:eastAsia="Verdana" w:hAnsi="Verdana" w:cs="Verdana"/>
                <w:b/>
                <w:sz w:val="18"/>
                <w:szCs w:val="18"/>
              </w:rPr>
            </w:pPr>
          </w:p>
        </w:tc>
        <w:tc>
          <w:tcPr>
            <w:tcW w:w="4889" w:type="dxa"/>
          </w:tcPr>
          <w:p w14:paraId="3AEF204E" w14:textId="77777777" w:rsidR="00AD62FE" w:rsidRDefault="00000000">
            <w:pPr>
              <w:rPr>
                <w:rFonts w:ascii="Verdana" w:eastAsia="Verdana" w:hAnsi="Verdana" w:cs="Verdana"/>
                <w:b/>
                <w:sz w:val="18"/>
                <w:szCs w:val="18"/>
              </w:rPr>
            </w:pPr>
            <w:r>
              <w:rPr>
                <w:rFonts w:ascii="Verdana" w:eastAsia="Verdana" w:hAnsi="Verdana" w:cs="Verdana"/>
                <w:b/>
                <w:sz w:val="18"/>
                <w:szCs w:val="18"/>
              </w:rPr>
              <w:t>Eventuali dati emersi dall’osservazione:</w:t>
            </w:r>
          </w:p>
          <w:p w14:paraId="02B7315F" w14:textId="77777777" w:rsidR="00AD62FE" w:rsidRDefault="00AD62FE">
            <w:pPr>
              <w:rPr>
                <w:rFonts w:ascii="Verdana" w:eastAsia="Verdana" w:hAnsi="Verdana" w:cs="Verdana"/>
                <w:b/>
                <w:sz w:val="18"/>
                <w:szCs w:val="18"/>
              </w:rPr>
            </w:pPr>
          </w:p>
          <w:p w14:paraId="48EDC59B" w14:textId="77777777" w:rsidR="00AD62FE" w:rsidRDefault="00AD62FE">
            <w:pPr>
              <w:rPr>
                <w:rFonts w:ascii="Verdana" w:eastAsia="Verdana" w:hAnsi="Verdana" w:cs="Verdana"/>
                <w:b/>
                <w:sz w:val="18"/>
                <w:szCs w:val="18"/>
              </w:rPr>
            </w:pPr>
          </w:p>
          <w:p w14:paraId="64C298B6" w14:textId="77777777" w:rsidR="00AD62FE" w:rsidRDefault="00AD62FE">
            <w:pPr>
              <w:rPr>
                <w:rFonts w:ascii="Verdana" w:eastAsia="Verdana" w:hAnsi="Verdana" w:cs="Verdana"/>
                <w:b/>
                <w:sz w:val="18"/>
                <w:szCs w:val="18"/>
              </w:rPr>
            </w:pPr>
          </w:p>
        </w:tc>
      </w:tr>
    </w:tbl>
    <w:p w14:paraId="1DB91429" w14:textId="77777777" w:rsidR="00AD62FE" w:rsidRDefault="00AD62FE">
      <w:pPr>
        <w:spacing w:after="0" w:line="240" w:lineRule="auto"/>
        <w:rPr>
          <w:rFonts w:ascii="Verdana" w:eastAsia="Verdana" w:hAnsi="Verdana" w:cs="Verdana"/>
          <w:sz w:val="18"/>
          <w:szCs w:val="18"/>
        </w:rPr>
      </w:pPr>
    </w:p>
    <w:tbl>
      <w:tblPr>
        <w:tblStyle w:val="a5"/>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89"/>
      </w:tblGrid>
      <w:tr w:rsidR="00AD62FE" w14:paraId="4596C1DB" w14:textId="77777777" w:rsidTr="00D9155E">
        <w:tc>
          <w:tcPr>
            <w:tcW w:w="9778" w:type="dxa"/>
            <w:gridSpan w:val="2"/>
            <w:shd w:val="clear" w:color="auto" w:fill="F2F2F2" w:themeFill="background1" w:themeFillShade="F2"/>
          </w:tcPr>
          <w:p w14:paraId="6047201D" w14:textId="77777777" w:rsidR="00AD62FE" w:rsidRDefault="00AD62FE">
            <w:pPr>
              <w:jc w:val="center"/>
              <w:rPr>
                <w:rFonts w:ascii="Verdana" w:eastAsia="Verdana" w:hAnsi="Verdana" w:cs="Verdana"/>
                <w:b/>
                <w:sz w:val="18"/>
                <w:szCs w:val="18"/>
              </w:rPr>
            </w:pPr>
          </w:p>
          <w:p w14:paraId="23A7F3B8" w14:textId="77777777" w:rsidR="00AD62FE" w:rsidRDefault="00000000">
            <w:pPr>
              <w:jc w:val="center"/>
              <w:rPr>
                <w:rFonts w:ascii="Verdana" w:eastAsia="Verdana" w:hAnsi="Verdana" w:cs="Verdana"/>
                <w:b/>
                <w:sz w:val="18"/>
                <w:szCs w:val="18"/>
              </w:rPr>
            </w:pPr>
            <w:r>
              <w:rPr>
                <w:rFonts w:ascii="Verdana" w:eastAsia="Verdana" w:hAnsi="Verdana" w:cs="Verdana"/>
                <w:b/>
                <w:sz w:val="18"/>
                <w:szCs w:val="18"/>
              </w:rPr>
              <w:t>SCRITTURA</w:t>
            </w:r>
          </w:p>
          <w:p w14:paraId="7D3DA4FE" w14:textId="77777777" w:rsidR="00AD62FE" w:rsidRDefault="00000000">
            <w:pPr>
              <w:jc w:val="center"/>
              <w:rPr>
                <w:rFonts w:ascii="Verdana" w:eastAsia="Verdana" w:hAnsi="Verdana" w:cs="Verdana"/>
                <w:i/>
                <w:sz w:val="18"/>
                <w:szCs w:val="18"/>
              </w:rPr>
            </w:pPr>
            <w:r>
              <w:rPr>
                <w:rFonts w:ascii="Verdana" w:eastAsia="Verdana" w:hAnsi="Verdana" w:cs="Verdana"/>
                <w:i/>
                <w:sz w:val="18"/>
                <w:szCs w:val="18"/>
              </w:rPr>
              <w:t>(Esempio: correttezza ortografica, uso della punteggiatura, scrittura sotto dettatura, ecc.)</w:t>
            </w:r>
          </w:p>
          <w:p w14:paraId="40EFAB98" w14:textId="77777777" w:rsidR="00AD62FE" w:rsidRDefault="00AD62FE">
            <w:pPr>
              <w:rPr>
                <w:rFonts w:ascii="Verdana" w:eastAsia="Verdana" w:hAnsi="Verdana" w:cs="Verdana"/>
                <w:i/>
                <w:sz w:val="18"/>
                <w:szCs w:val="18"/>
              </w:rPr>
            </w:pPr>
          </w:p>
        </w:tc>
      </w:tr>
      <w:tr w:rsidR="00AD62FE" w14:paraId="0C8AC5CB" w14:textId="77777777">
        <w:tc>
          <w:tcPr>
            <w:tcW w:w="4889" w:type="dxa"/>
          </w:tcPr>
          <w:p w14:paraId="4397CE04" w14:textId="77777777" w:rsidR="00AD62FE" w:rsidRDefault="00000000">
            <w:pPr>
              <w:rPr>
                <w:rFonts w:ascii="Verdana" w:eastAsia="Verdana" w:hAnsi="Verdana" w:cs="Verdana"/>
                <w:b/>
                <w:sz w:val="18"/>
                <w:szCs w:val="18"/>
              </w:rPr>
            </w:pPr>
            <w:r>
              <w:rPr>
                <w:rFonts w:ascii="Verdana" w:eastAsia="Verdana" w:hAnsi="Verdana" w:cs="Verdana"/>
                <w:b/>
                <w:sz w:val="18"/>
                <w:szCs w:val="18"/>
              </w:rPr>
              <w:t>Dati emersi dalla diagnosi:</w:t>
            </w:r>
          </w:p>
          <w:p w14:paraId="31C75907" w14:textId="77777777" w:rsidR="00AD62FE" w:rsidRDefault="00AD62FE">
            <w:pPr>
              <w:rPr>
                <w:rFonts w:ascii="Verdana" w:eastAsia="Verdana" w:hAnsi="Verdana" w:cs="Verdana"/>
                <w:sz w:val="18"/>
                <w:szCs w:val="18"/>
              </w:rPr>
            </w:pPr>
          </w:p>
          <w:p w14:paraId="47AF38C2" w14:textId="77777777" w:rsidR="00AD62FE" w:rsidRDefault="00AD62FE">
            <w:pPr>
              <w:rPr>
                <w:rFonts w:ascii="Verdana" w:eastAsia="Verdana" w:hAnsi="Verdana" w:cs="Verdana"/>
                <w:sz w:val="18"/>
                <w:szCs w:val="18"/>
              </w:rPr>
            </w:pPr>
          </w:p>
          <w:p w14:paraId="282154CD" w14:textId="77777777" w:rsidR="00AD62FE" w:rsidRDefault="00AD62FE">
            <w:pPr>
              <w:rPr>
                <w:rFonts w:ascii="Verdana" w:eastAsia="Verdana" w:hAnsi="Verdana" w:cs="Verdana"/>
                <w:sz w:val="18"/>
                <w:szCs w:val="18"/>
              </w:rPr>
            </w:pPr>
          </w:p>
        </w:tc>
        <w:tc>
          <w:tcPr>
            <w:tcW w:w="4889" w:type="dxa"/>
          </w:tcPr>
          <w:p w14:paraId="21BF0CA6" w14:textId="77777777" w:rsidR="00AD62FE" w:rsidRDefault="00000000">
            <w:pPr>
              <w:rPr>
                <w:rFonts w:ascii="Verdana" w:eastAsia="Verdana" w:hAnsi="Verdana" w:cs="Verdana"/>
                <w:b/>
                <w:sz w:val="18"/>
                <w:szCs w:val="18"/>
              </w:rPr>
            </w:pPr>
            <w:r>
              <w:rPr>
                <w:rFonts w:ascii="Verdana" w:eastAsia="Verdana" w:hAnsi="Verdana" w:cs="Verdana"/>
                <w:b/>
                <w:sz w:val="18"/>
                <w:szCs w:val="18"/>
              </w:rPr>
              <w:t>Eventuali dati emersi dall’osservazione:</w:t>
            </w:r>
          </w:p>
          <w:p w14:paraId="3954FD6B" w14:textId="77777777" w:rsidR="00AD62FE" w:rsidRDefault="00AD62FE">
            <w:pPr>
              <w:rPr>
                <w:rFonts w:ascii="Verdana" w:eastAsia="Verdana" w:hAnsi="Verdana" w:cs="Verdana"/>
                <w:sz w:val="18"/>
                <w:szCs w:val="18"/>
              </w:rPr>
            </w:pPr>
          </w:p>
        </w:tc>
      </w:tr>
    </w:tbl>
    <w:p w14:paraId="42D2C102" w14:textId="77777777" w:rsidR="00AD62FE" w:rsidRDefault="00AD62FE">
      <w:pPr>
        <w:spacing w:after="0" w:line="240" w:lineRule="auto"/>
        <w:rPr>
          <w:rFonts w:ascii="Verdana" w:eastAsia="Verdana" w:hAnsi="Verdana" w:cs="Verdana"/>
          <w:sz w:val="18"/>
          <w:szCs w:val="18"/>
        </w:rPr>
      </w:pPr>
    </w:p>
    <w:tbl>
      <w:tblPr>
        <w:tblStyle w:val="a6"/>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89"/>
      </w:tblGrid>
      <w:tr w:rsidR="00AD62FE" w14:paraId="0D0B80D2" w14:textId="77777777" w:rsidTr="00D9155E">
        <w:tc>
          <w:tcPr>
            <w:tcW w:w="9778" w:type="dxa"/>
            <w:gridSpan w:val="2"/>
            <w:shd w:val="clear" w:color="auto" w:fill="F2F2F2" w:themeFill="background1" w:themeFillShade="F2"/>
          </w:tcPr>
          <w:p w14:paraId="2A432F69" w14:textId="77777777" w:rsidR="00AD62FE" w:rsidRDefault="00AD62FE">
            <w:pPr>
              <w:jc w:val="center"/>
              <w:rPr>
                <w:rFonts w:ascii="Verdana" w:eastAsia="Verdana" w:hAnsi="Verdana" w:cs="Verdana"/>
                <w:sz w:val="18"/>
                <w:szCs w:val="18"/>
              </w:rPr>
            </w:pPr>
          </w:p>
          <w:p w14:paraId="6E7EA622" w14:textId="77777777" w:rsidR="00AD62FE" w:rsidRDefault="00000000">
            <w:pPr>
              <w:jc w:val="center"/>
              <w:rPr>
                <w:rFonts w:ascii="Verdana" w:eastAsia="Verdana" w:hAnsi="Verdana" w:cs="Verdana"/>
                <w:b/>
                <w:sz w:val="18"/>
                <w:szCs w:val="18"/>
              </w:rPr>
            </w:pPr>
            <w:r>
              <w:rPr>
                <w:rFonts w:ascii="Verdana" w:eastAsia="Verdana" w:hAnsi="Verdana" w:cs="Verdana"/>
                <w:b/>
                <w:sz w:val="18"/>
                <w:szCs w:val="18"/>
              </w:rPr>
              <w:t>GRAFIA</w:t>
            </w:r>
          </w:p>
          <w:p w14:paraId="0BB86223" w14:textId="77777777" w:rsidR="00AD62FE" w:rsidRDefault="00000000" w:rsidP="00D9155E">
            <w:pPr>
              <w:pBdr>
                <w:top w:val="nil"/>
                <w:left w:val="nil"/>
                <w:bottom w:val="nil"/>
                <w:right w:val="nil"/>
                <w:between w:val="nil"/>
              </w:pBdr>
              <w:shd w:val="clear" w:color="auto" w:fill="F2F2F2" w:themeFill="background1" w:themeFillShade="F2"/>
              <w:jc w:val="center"/>
              <w:rPr>
                <w:rFonts w:ascii="Verdana" w:eastAsia="Verdana" w:hAnsi="Verdana" w:cs="Verdana"/>
                <w:i/>
                <w:sz w:val="18"/>
                <w:szCs w:val="18"/>
              </w:rPr>
            </w:pPr>
            <w:r>
              <w:rPr>
                <w:rFonts w:ascii="Verdana" w:eastAsia="Verdana" w:hAnsi="Verdana" w:cs="Verdana"/>
                <w:i/>
                <w:sz w:val="18"/>
                <w:szCs w:val="18"/>
              </w:rPr>
              <w:t>(Se leggibile o meno)</w:t>
            </w:r>
          </w:p>
          <w:p w14:paraId="3B998EE3" w14:textId="77777777" w:rsidR="00AD62FE" w:rsidRDefault="00AD62FE">
            <w:pPr>
              <w:jc w:val="center"/>
              <w:rPr>
                <w:rFonts w:ascii="Verdana" w:eastAsia="Verdana" w:hAnsi="Verdana" w:cs="Verdana"/>
                <w:sz w:val="18"/>
                <w:szCs w:val="18"/>
              </w:rPr>
            </w:pPr>
          </w:p>
        </w:tc>
      </w:tr>
      <w:tr w:rsidR="00AD62FE" w14:paraId="1F801DA9" w14:textId="77777777">
        <w:tc>
          <w:tcPr>
            <w:tcW w:w="4889" w:type="dxa"/>
          </w:tcPr>
          <w:p w14:paraId="0D59B06A" w14:textId="77777777" w:rsidR="00AD62FE" w:rsidRDefault="00000000">
            <w:pPr>
              <w:rPr>
                <w:rFonts w:ascii="Verdana" w:eastAsia="Verdana" w:hAnsi="Verdana" w:cs="Verdana"/>
                <w:b/>
                <w:sz w:val="18"/>
                <w:szCs w:val="18"/>
              </w:rPr>
            </w:pPr>
            <w:r>
              <w:rPr>
                <w:rFonts w:ascii="Verdana" w:eastAsia="Verdana" w:hAnsi="Verdana" w:cs="Verdana"/>
                <w:b/>
                <w:sz w:val="18"/>
                <w:szCs w:val="18"/>
              </w:rPr>
              <w:t>Dati emersi dalla diagnosi:</w:t>
            </w:r>
          </w:p>
          <w:p w14:paraId="44D187DB" w14:textId="77777777" w:rsidR="00AD62FE" w:rsidRDefault="00AD62FE">
            <w:pPr>
              <w:rPr>
                <w:rFonts w:ascii="Verdana" w:eastAsia="Verdana" w:hAnsi="Verdana" w:cs="Verdana"/>
                <w:sz w:val="18"/>
                <w:szCs w:val="18"/>
              </w:rPr>
            </w:pPr>
          </w:p>
          <w:p w14:paraId="3555C2FD" w14:textId="77777777" w:rsidR="00AD62FE" w:rsidRDefault="00AD62FE">
            <w:pPr>
              <w:rPr>
                <w:rFonts w:ascii="Verdana" w:eastAsia="Verdana" w:hAnsi="Verdana" w:cs="Verdana"/>
                <w:sz w:val="18"/>
                <w:szCs w:val="18"/>
              </w:rPr>
            </w:pPr>
          </w:p>
        </w:tc>
        <w:tc>
          <w:tcPr>
            <w:tcW w:w="4889" w:type="dxa"/>
          </w:tcPr>
          <w:p w14:paraId="36262300" w14:textId="77777777" w:rsidR="00AD62FE" w:rsidRDefault="00000000">
            <w:pPr>
              <w:rPr>
                <w:rFonts w:ascii="Verdana" w:eastAsia="Verdana" w:hAnsi="Verdana" w:cs="Verdana"/>
                <w:b/>
                <w:sz w:val="18"/>
                <w:szCs w:val="18"/>
              </w:rPr>
            </w:pPr>
            <w:r>
              <w:rPr>
                <w:rFonts w:ascii="Verdana" w:eastAsia="Verdana" w:hAnsi="Verdana" w:cs="Verdana"/>
                <w:b/>
                <w:sz w:val="18"/>
                <w:szCs w:val="18"/>
              </w:rPr>
              <w:t>Eventuali dati emersi dall’osservazione:</w:t>
            </w:r>
          </w:p>
          <w:p w14:paraId="70198E97" w14:textId="77777777" w:rsidR="00AD62FE" w:rsidRDefault="00AD62FE">
            <w:pPr>
              <w:rPr>
                <w:rFonts w:ascii="Verdana" w:eastAsia="Verdana" w:hAnsi="Verdana" w:cs="Verdana"/>
                <w:sz w:val="18"/>
                <w:szCs w:val="18"/>
              </w:rPr>
            </w:pPr>
          </w:p>
        </w:tc>
      </w:tr>
    </w:tbl>
    <w:p w14:paraId="10FE97F7" w14:textId="77777777" w:rsidR="00AD62FE" w:rsidRDefault="00AD62FE">
      <w:pPr>
        <w:spacing w:after="0" w:line="240" w:lineRule="auto"/>
        <w:rPr>
          <w:rFonts w:ascii="Verdana" w:eastAsia="Verdana" w:hAnsi="Verdana" w:cs="Verdana"/>
          <w:sz w:val="18"/>
          <w:szCs w:val="18"/>
        </w:rPr>
      </w:pPr>
    </w:p>
    <w:tbl>
      <w:tblPr>
        <w:tblStyle w:val="a7"/>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89"/>
      </w:tblGrid>
      <w:tr w:rsidR="00AD62FE" w14:paraId="7E65246C" w14:textId="77777777" w:rsidTr="00D9155E">
        <w:tc>
          <w:tcPr>
            <w:tcW w:w="9778" w:type="dxa"/>
            <w:gridSpan w:val="2"/>
            <w:shd w:val="clear" w:color="auto" w:fill="F2F2F2" w:themeFill="background1" w:themeFillShade="F2"/>
          </w:tcPr>
          <w:p w14:paraId="1218A1B8" w14:textId="77777777" w:rsidR="00AD62FE" w:rsidRDefault="00AD62FE">
            <w:pPr>
              <w:jc w:val="center"/>
              <w:rPr>
                <w:rFonts w:ascii="Verdana" w:eastAsia="Verdana" w:hAnsi="Verdana" w:cs="Verdana"/>
                <w:b/>
                <w:sz w:val="18"/>
                <w:szCs w:val="18"/>
              </w:rPr>
            </w:pPr>
          </w:p>
          <w:p w14:paraId="5600D227" w14:textId="77777777" w:rsidR="00AD62FE" w:rsidRDefault="00000000">
            <w:pPr>
              <w:jc w:val="center"/>
              <w:rPr>
                <w:rFonts w:ascii="Verdana" w:eastAsia="Verdana" w:hAnsi="Verdana" w:cs="Verdana"/>
                <w:b/>
                <w:sz w:val="18"/>
                <w:szCs w:val="18"/>
              </w:rPr>
            </w:pPr>
            <w:r>
              <w:rPr>
                <w:rFonts w:ascii="Verdana" w:eastAsia="Verdana" w:hAnsi="Verdana" w:cs="Verdana"/>
                <w:b/>
                <w:sz w:val="18"/>
                <w:szCs w:val="18"/>
              </w:rPr>
              <w:t>CALCOLO</w:t>
            </w:r>
          </w:p>
          <w:p w14:paraId="788B18DA" w14:textId="4C9EA650" w:rsidR="00AD62FE" w:rsidRDefault="00000000">
            <w:pPr>
              <w:pBdr>
                <w:top w:val="nil"/>
                <w:left w:val="nil"/>
                <w:bottom w:val="nil"/>
                <w:right w:val="nil"/>
                <w:between w:val="nil"/>
              </w:pBdr>
              <w:jc w:val="center"/>
              <w:rPr>
                <w:rFonts w:ascii="Verdana" w:eastAsia="Verdana" w:hAnsi="Verdana" w:cs="Verdana"/>
                <w:i/>
                <w:sz w:val="18"/>
                <w:szCs w:val="18"/>
              </w:rPr>
            </w:pPr>
            <w:r>
              <w:rPr>
                <w:rFonts w:ascii="Verdana" w:eastAsia="Verdana" w:hAnsi="Verdana" w:cs="Verdana"/>
                <w:i/>
                <w:sz w:val="18"/>
                <w:szCs w:val="18"/>
              </w:rPr>
              <w:t xml:space="preserve">(Esempio: difficoltà di recupero di fatti algebrici, di applicazione di formule, di applicazione di procedure, di scelta di strategie, </w:t>
            </w:r>
            <w:proofErr w:type="spellStart"/>
            <w:r>
              <w:rPr>
                <w:rFonts w:ascii="Verdana" w:eastAsia="Verdana" w:hAnsi="Verdana" w:cs="Verdana"/>
                <w:i/>
                <w:sz w:val="18"/>
                <w:szCs w:val="18"/>
              </w:rPr>
              <w:t>visuo</w:t>
            </w:r>
            <w:proofErr w:type="spellEnd"/>
            <w:r w:rsidR="001B451B">
              <w:rPr>
                <w:rFonts w:ascii="Verdana" w:eastAsia="Verdana" w:hAnsi="Verdana" w:cs="Verdana"/>
                <w:i/>
                <w:sz w:val="18"/>
                <w:szCs w:val="18"/>
              </w:rPr>
              <w:t>-</w:t>
            </w:r>
            <w:r>
              <w:rPr>
                <w:rFonts w:ascii="Verdana" w:eastAsia="Verdana" w:hAnsi="Verdana" w:cs="Verdana"/>
                <w:i/>
                <w:sz w:val="18"/>
                <w:szCs w:val="18"/>
              </w:rPr>
              <w:t>spaziali,</w:t>
            </w:r>
            <w:r w:rsidR="001B451B">
              <w:rPr>
                <w:rFonts w:ascii="Verdana" w:eastAsia="Verdana" w:hAnsi="Verdana" w:cs="Verdana"/>
                <w:i/>
                <w:sz w:val="18"/>
                <w:szCs w:val="18"/>
              </w:rPr>
              <w:t xml:space="preserve"> </w:t>
            </w:r>
            <w:r>
              <w:rPr>
                <w:rFonts w:ascii="Verdana" w:eastAsia="Verdana" w:hAnsi="Verdana" w:cs="Verdana"/>
                <w:i/>
                <w:sz w:val="18"/>
                <w:szCs w:val="18"/>
              </w:rPr>
              <w:t>ecc.)</w:t>
            </w:r>
          </w:p>
          <w:p w14:paraId="0B45589D" w14:textId="77777777" w:rsidR="00AD62FE" w:rsidRDefault="00AD62FE">
            <w:pPr>
              <w:jc w:val="center"/>
              <w:rPr>
                <w:rFonts w:ascii="Verdana" w:eastAsia="Verdana" w:hAnsi="Verdana" w:cs="Verdana"/>
                <w:sz w:val="18"/>
                <w:szCs w:val="18"/>
              </w:rPr>
            </w:pPr>
          </w:p>
        </w:tc>
      </w:tr>
      <w:tr w:rsidR="00AD62FE" w14:paraId="08D2F8BE" w14:textId="77777777">
        <w:tc>
          <w:tcPr>
            <w:tcW w:w="4889" w:type="dxa"/>
          </w:tcPr>
          <w:p w14:paraId="09333594" w14:textId="77777777" w:rsidR="00AD62FE" w:rsidRDefault="00000000">
            <w:pPr>
              <w:rPr>
                <w:rFonts w:ascii="Verdana" w:eastAsia="Verdana" w:hAnsi="Verdana" w:cs="Verdana"/>
                <w:b/>
                <w:sz w:val="18"/>
                <w:szCs w:val="18"/>
              </w:rPr>
            </w:pPr>
            <w:r>
              <w:rPr>
                <w:rFonts w:ascii="Verdana" w:eastAsia="Verdana" w:hAnsi="Verdana" w:cs="Verdana"/>
                <w:b/>
                <w:sz w:val="18"/>
                <w:szCs w:val="18"/>
              </w:rPr>
              <w:t>Dati emersi dalla diagnosi:</w:t>
            </w:r>
          </w:p>
          <w:p w14:paraId="0C9B2970" w14:textId="77777777" w:rsidR="00AD62FE" w:rsidRDefault="00AD62FE">
            <w:pPr>
              <w:rPr>
                <w:rFonts w:ascii="Verdana" w:eastAsia="Verdana" w:hAnsi="Verdana" w:cs="Verdana"/>
                <w:sz w:val="18"/>
                <w:szCs w:val="18"/>
              </w:rPr>
            </w:pPr>
          </w:p>
          <w:p w14:paraId="379169C8" w14:textId="77777777" w:rsidR="00AD62FE" w:rsidRDefault="00AD62FE">
            <w:pPr>
              <w:rPr>
                <w:rFonts w:ascii="Verdana" w:eastAsia="Verdana" w:hAnsi="Verdana" w:cs="Verdana"/>
                <w:sz w:val="18"/>
                <w:szCs w:val="18"/>
              </w:rPr>
            </w:pPr>
          </w:p>
        </w:tc>
        <w:tc>
          <w:tcPr>
            <w:tcW w:w="4889" w:type="dxa"/>
          </w:tcPr>
          <w:p w14:paraId="6093EB0E" w14:textId="77777777" w:rsidR="00AD62FE" w:rsidRDefault="00000000">
            <w:pPr>
              <w:rPr>
                <w:rFonts w:ascii="Verdana" w:eastAsia="Verdana" w:hAnsi="Verdana" w:cs="Verdana"/>
                <w:b/>
                <w:sz w:val="18"/>
                <w:szCs w:val="18"/>
              </w:rPr>
            </w:pPr>
            <w:r>
              <w:rPr>
                <w:rFonts w:ascii="Verdana" w:eastAsia="Verdana" w:hAnsi="Verdana" w:cs="Verdana"/>
                <w:b/>
                <w:sz w:val="18"/>
                <w:szCs w:val="18"/>
              </w:rPr>
              <w:t>Eventuali dati emersi dall’osservazione:</w:t>
            </w:r>
          </w:p>
          <w:p w14:paraId="25AD6A47" w14:textId="77777777" w:rsidR="00AD62FE" w:rsidRDefault="00AD62FE">
            <w:pPr>
              <w:rPr>
                <w:rFonts w:ascii="Verdana" w:eastAsia="Verdana" w:hAnsi="Verdana" w:cs="Verdana"/>
                <w:sz w:val="18"/>
                <w:szCs w:val="18"/>
              </w:rPr>
            </w:pPr>
          </w:p>
        </w:tc>
      </w:tr>
    </w:tbl>
    <w:p w14:paraId="209D476C" w14:textId="77777777" w:rsidR="00AD62FE" w:rsidRDefault="00AD62FE">
      <w:pPr>
        <w:spacing w:after="0" w:line="240" w:lineRule="auto"/>
        <w:rPr>
          <w:rFonts w:ascii="Verdana" w:eastAsia="Verdana" w:hAnsi="Verdana" w:cs="Verdana"/>
          <w:sz w:val="18"/>
          <w:szCs w:val="18"/>
        </w:rPr>
      </w:pPr>
    </w:p>
    <w:tbl>
      <w:tblPr>
        <w:tblStyle w:val="a8"/>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89"/>
      </w:tblGrid>
      <w:tr w:rsidR="00AD62FE" w14:paraId="23D970BB" w14:textId="77777777" w:rsidTr="00D9155E">
        <w:tc>
          <w:tcPr>
            <w:tcW w:w="9778" w:type="dxa"/>
            <w:gridSpan w:val="2"/>
            <w:shd w:val="clear" w:color="auto" w:fill="F2F2F2" w:themeFill="background1" w:themeFillShade="F2"/>
          </w:tcPr>
          <w:p w14:paraId="4CC9CF21" w14:textId="77777777" w:rsidR="00AD62FE" w:rsidRDefault="00AD62FE">
            <w:pPr>
              <w:widowControl w:val="0"/>
              <w:jc w:val="center"/>
              <w:rPr>
                <w:rFonts w:ascii="Verdana" w:eastAsia="Verdana" w:hAnsi="Verdana" w:cs="Verdana"/>
                <w:b/>
                <w:sz w:val="18"/>
                <w:szCs w:val="18"/>
              </w:rPr>
            </w:pPr>
          </w:p>
          <w:p w14:paraId="751BF71B" w14:textId="23B2F26C" w:rsidR="00AD62FE" w:rsidRDefault="001B451B">
            <w:pPr>
              <w:widowControl w:val="0"/>
              <w:jc w:val="center"/>
              <w:rPr>
                <w:rFonts w:ascii="Verdana" w:eastAsia="Verdana" w:hAnsi="Verdana" w:cs="Verdana"/>
                <w:b/>
                <w:sz w:val="18"/>
                <w:szCs w:val="18"/>
              </w:rPr>
            </w:pPr>
            <w:r>
              <w:rPr>
                <w:rFonts w:ascii="Verdana" w:eastAsia="Verdana" w:hAnsi="Verdana" w:cs="Verdana"/>
                <w:b/>
                <w:sz w:val="18"/>
                <w:szCs w:val="18"/>
              </w:rPr>
              <w:t>PROPRIETÀ LINGUISTICA</w:t>
            </w:r>
          </w:p>
          <w:p w14:paraId="4CE3CA02" w14:textId="77777777" w:rsidR="00AD62FE" w:rsidRDefault="00000000">
            <w:pPr>
              <w:pBdr>
                <w:top w:val="nil"/>
                <w:left w:val="nil"/>
                <w:bottom w:val="nil"/>
                <w:right w:val="nil"/>
                <w:between w:val="nil"/>
              </w:pBdr>
              <w:jc w:val="center"/>
              <w:rPr>
                <w:rFonts w:ascii="Verdana" w:eastAsia="Verdana" w:hAnsi="Verdana" w:cs="Verdana"/>
                <w:i/>
                <w:sz w:val="18"/>
                <w:szCs w:val="18"/>
              </w:rPr>
            </w:pPr>
            <w:r>
              <w:rPr>
                <w:rFonts w:ascii="Verdana" w:eastAsia="Verdana" w:hAnsi="Verdana" w:cs="Verdana"/>
                <w:i/>
                <w:sz w:val="18"/>
                <w:szCs w:val="18"/>
              </w:rPr>
              <w:t>(Esempio: difficoltà nel reperimento lessicale, nell’esposizione orale, ecc.)</w:t>
            </w:r>
          </w:p>
          <w:p w14:paraId="59C98AAA" w14:textId="77777777" w:rsidR="00AD62FE" w:rsidRDefault="00AD62FE">
            <w:pPr>
              <w:pBdr>
                <w:top w:val="nil"/>
                <w:left w:val="nil"/>
                <w:bottom w:val="nil"/>
                <w:right w:val="nil"/>
                <w:between w:val="nil"/>
              </w:pBdr>
              <w:jc w:val="center"/>
              <w:rPr>
                <w:rFonts w:ascii="Verdana" w:eastAsia="Verdana" w:hAnsi="Verdana" w:cs="Verdana"/>
                <w:i/>
                <w:sz w:val="18"/>
                <w:szCs w:val="18"/>
              </w:rPr>
            </w:pPr>
          </w:p>
        </w:tc>
      </w:tr>
      <w:tr w:rsidR="00AD62FE" w14:paraId="1FD40A26" w14:textId="77777777">
        <w:tc>
          <w:tcPr>
            <w:tcW w:w="4889" w:type="dxa"/>
          </w:tcPr>
          <w:p w14:paraId="67C668A8" w14:textId="77777777" w:rsidR="00AD62FE" w:rsidRDefault="00000000">
            <w:pPr>
              <w:rPr>
                <w:rFonts w:ascii="Verdana" w:eastAsia="Verdana" w:hAnsi="Verdana" w:cs="Verdana"/>
                <w:b/>
                <w:sz w:val="18"/>
                <w:szCs w:val="18"/>
              </w:rPr>
            </w:pPr>
            <w:r>
              <w:rPr>
                <w:rFonts w:ascii="Verdana" w:eastAsia="Verdana" w:hAnsi="Verdana" w:cs="Verdana"/>
                <w:b/>
                <w:sz w:val="18"/>
                <w:szCs w:val="18"/>
              </w:rPr>
              <w:t>Dati emersi dalla diagnosi:</w:t>
            </w:r>
          </w:p>
          <w:p w14:paraId="41A9F41C" w14:textId="77777777" w:rsidR="00AD62FE" w:rsidRDefault="00AD62FE">
            <w:pPr>
              <w:rPr>
                <w:rFonts w:ascii="Verdana" w:eastAsia="Verdana" w:hAnsi="Verdana" w:cs="Verdana"/>
                <w:sz w:val="18"/>
                <w:szCs w:val="18"/>
              </w:rPr>
            </w:pPr>
          </w:p>
        </w:tc>
        <w:tc>
          <w:tcPr>
            <w:tcW w:w="4889" w:type="dxa"/>
          </w:tcPr>
          <w:p w14:paraId="3006B269" w14:textId="77777777" w:rsidR="00AD62FE" w:rsidRDefault="00000000">
            <w:pPr>
              <w:rPr>
                <w:rFonts w:ascii="Verdana" w:eastAsia="Verdana" w:hAnsi="Verdana" w:cs="Verdana"/>
                <w:b/>
                <w:sz w:val="18"/>
                <w:szCs w:val="18"/>
              </w:rPr>
            </w:pPr>
            <w:r>
              <w:rPr>
                <w:rFonts w:ascii="Verdana" w:eastAsia="Verdana" w:hAnsi="Verdana" w:cs="Verdana"/>
                <w:b/>
                <w:sz w:val="18"/>
                <w:szCs w:val="18"/>
              </w:rPr>
              <w:t>Eventuali dati emersi dall’osservazione:</w:t>
            </w:r>
          </w:p>
          <w:p w14:paraId="0BF730A0" w14:textId="77777777" w:rsidR="00AD62FE" w:rsidRDefault="00AD62FE">
            <w:pPr>
              <w:rPr>
                <w:rFonts w:ascii="Verdana" w:eastAsia="Verdana" w:hAnsi="Verdana" w:cs="Verdana"/>
                <w:sz w:val="18"/>
                <w:szCs w:val="18"/>
              </w:rPr>
            </w:pPr>
          </w:p>
          <w:p w14:paraId="251132BC" w14:textId="77777777" w:rsidR="00AD62FE" w:rsidRDefault="00AD62FE">
            <w:pPr>
              <w:rPr>
                <w:rFonts w:ascii="Verdana" w:eastAsia="Verdana" w:hAnsi="Verdana" w:cs="Verdana"/>
                <w:sz w:val="18"/>
                <w:szCs w:val="18"/>
              </w:rPr>
            </w:pPr>
          </w:p>
        </w:tc>
      </w:tr>
    </w:tbl>
    <w:p w14:paraId="249621F5" w14:textId="77777777" w:rsidR="00AD62FE" w:rsidRDefault="00AD62FE">
      <w:pPr>
        <w:spacing w:after="0" w:line="240" w:lineRule="auto"/>
        <w:rPr>
          <w:rFonts w:ascii="Verdana" w:eastAsia="Verdana" w:hAnsi="Verdana" w:cs="Verdana"/>
          <w:sz w:val="18"/>
          <w:szCs w:val="18"/>
        </w:rPr>
      </w:pPr>
    </w:p>
    <w:tbl>
      <w:tblPr>
        <w:tblStyle w:val="a9"/>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89"/>
      </w:tblGrid>
      <w:tr w:rsidR="00AD62FE" w14:paraId="52BE9D5A" w14:textId="77777777" w:rsidTr="00D9155E">
        <w:tc>
          <w:tcPr>
            <w:tcW w:w="9778" w:type="dxa"/>
            <w:gridSpan w:val="2"/>
            <w:shd w:val="clear" w:color="auto" w:fill="F2F2F2" w:themeFill="background1" w:themeFillShade="F2"/>
          </w:tcPr>
          <w:p w14:paraId="2EA178CA" w14:textId="77777777" w:rsidR="00AD62FE" w:rsidRDefault="00AD62FE">
            <w:pPr>
              <w:widowControl w:val="0"/>
              <w:tabs>
                <w:tab w:val="left" w:pos="2444"/>
              </w:tabs>
              <w:ind w:left="74"/>
              <w:jc w:val="center"/>
              <w:rPr>
                <w:rFonts w:ascii="Verdana" w:eastAsia="Verdana" w:hAnsi="Verdana" w:cs="Verdana"/>
                <w:b/>
                <w:sz w:val="18"/>
                <w:szCs w:val="18"/>
              </w:rPr>
            </w:pPr>
          </w:p>
          <w:p w14:paraId="03A3AD7C" w14:textId="77777777" w:rsidR="00AD62FE" w:rsidRDefault="00000000">
            <w:pPr>
              <w:widowControl w:val="0"/>
              <w:tabs>
                <w:tab w:val="left" w:pos="2444"/>
              </w:tabs>
              <w:ind w:left="74"/>
              <w:jc w:val="center"/>
              <w:rPr>
                <w:rFonts w:ascii="Verdana" w:eastAsia="Verdana" w:hAnsi="Verdana" w:cs="Verdana"/>
                <w:b/>
                <w:sz w:val="18"/>
                <w:szCs w:val="18"/>
              </w:rPr>
            </w:pPr>
            <w:r>
              <w:rPr>
                <w:rFonts w:ascii="Verdana" w:eastAsia="Verdana" w:hAnsi="Verdana" w:cs="Verdana"/>
                <w:b/>
                <w:sz w:val="18"/>
                <w:szCs w:val="18"/>
              </w:rPr>
              <w:t>MEMORIA</w:t>
            </w:r>
          </w:p>
          <w:p w14:paraId="39432831" w14:textId="77777777" w:rsidR="00AD62FE" w:rsidRDefault="00000000" w:rsidP="00D9155E">
            <w:pPr>
              <w:pBdr>
                <w:top w:val="nil"/>
                <w:left w:val="nil"/>
                <w:bottom w:val="nil"/>
                <w:right w:val="nil"/>
                <w:between w:val="nil"/>
              </w:pBdr>
              <w:shd w:val="clear" w:color="auto" w:fill="F2F2F2" w:themeFill="background1" w:themeFillShade="F2"/>
              <w:jc w:val="center"/>
              <w:rPr>
                <w:rFonts w:ascii="Verdana" w:eastAsia="Verdana" w:hAnsi="Verdana" w:cs="Verdana"/>
                <w:i/>
                <w:sz w:val="18"/>
                <w:szCs w:val="18"/>
              </w:rPr>
            </w:pPr>
            <w:r>
              <w:rPr>
                <w:rFonts w:ascii="Verdana" w:eastAsia="Verdana" w:hAnsi="Verdana" w:cs="Verdana"/>
                <w:i/>
                <w:sz w:val="18"/>
                <w:szCs w:val="18"/>
              </w:rPr>
              <w:t>(Esempio: difficoltà memoria a breve termine o a lungo termine)</w:t>
            </w:r>
          </w:p>
          <w:p w14:paraId="6069B7D7" w14:textId="77777777" w:rsidR="00AD62FE" w:rsidRDefault="00AD62FE">
            <w:pPr>
              <w:jc w:val="center"/>
              <w:rPr>
                <w:rFonts w:ascii="Verdana" w:eastAsia="Verdana" w:hAnsi="Verdana" w:cs="Verdana"/>
                <w:sz w:val="18"/>
                <w:szCs w:val="18"/>
              </w:rPr>
            </w:pPr>
          </w:p>
        </w:tc>
      </w:tr>
      <w:tr w:rsidR="00AD62FE" w14:paraId="6F6DCDB4" w14:textId="77777777">
        <w:tc>
          <w:tcPr>
            <w:tcW w:w="4889" w:type="dxa"/>
          </w:tcPr>
          <w:p w14:paraId="75A77543" w14:textId="77777777" w:rsidR="00AD62FE" w:rsidRDefault="00000000">
            <w:pPr>
              <w:rPr>
                <w:rFonts w:ascii="Verdana" w:eastAsia="Verdana" w:hAnsi="Verdana" w:cs="Verdana"/>
                <w:b/>
                <w:sz w:val="18"/>
                <w:szCs w:val="18"/>
              </w:rPr>
            </w:pPr>
            <w:r>
              <w:rPr>
                <w:rFonts w:ascii="Verdana" w:eastAsia="Verdana" w:hAnsi="Verdana" w:cs="Verdana"/>
                <w:b/>
                <w:sz w:val="18"/>
                <w:szCs w:val="18"/>
              </w:rPr>
              <w:t>Dati emersi dalla diagnosi:</w:t>
            </w:r>
          </w:p>
          <w:p w14:paraId="27C1A8BC" w14:textId="77777777" w:rsidR="00AD62FE" w:rsidRDefault="00AD62FE">
            <w:pPr>
              <w:rPr>
                <w:rFonts w:ascii="Verdana" w:eastAsia="Verdana" w:hAnsi="Verdana" w:cs="Verdana"/>
                <w:sz w:val="18"/>
                <w:szCs w:val="18"/>
              </w:rPr>
            </w:pPr>
          </w:p>
        </w:tc>
        <w:tc>
          <w:tcPr>
            <w:tcW w:w="4889" w:type="dxa"/>
          </w:tcPr>
          <w:p w14:paraId="4B72FC14" w14:textId="77777777" w:rsidR="00AD62FE" w:rsidRDefault="00000000">
            <w:pPr>
              <w:rPr>
                <w:rFonts w:ascii="Verdana" w:eastAsia="Verdana" w:hAnsi="Verdana" w:cs="Verdana"/>
                <w:b/>
                <w:sz w:val="18"/>
                <w:szCs w:val="18"/>
              </w:rPr>
            </w:pPr>
            <w:r>
              <w:rPr>
                <w:rFonts w:ascii="Verdana" w:eastAsia="Verdana" w:hAnsi="Verdana" w:cs="Verdana"/>
                <w:b/>
                <w:sz w:val="18"/>
                <w:szCs w:val="18"/>
              </w:rPr>
              <w:t>Eventuali dati emersi dall’osservazione:</w:t>
            </w:r>
          </w:p>
          <w:p w14:paraId="153D658F" w14:textId="77777777" w:rsidR="00AD62FE" w:rsidRDefault="00AD62FE">
            <w:pPr>
              <w:rPr>
                <w:rFonts w:ascii="Verdana" w:eastAsia="Verdana" w:hAnsi="Verdana" w:cs="Verdana"/>
                <w:sz w:val="18"/>
                <w:szCs w:val="18"/>
              </w:rPr>
            </w:pPr>
          </w:p>
        </w:tc>
      </w:tr>
    </w:tbl>
    <w:p w14:paraId="6279596A" w14:textId="77777777" w:rsidR="00AD62FE" w:rsidRDefault="00AD62FE">
      <w:pPr>
        <w:spacing w:after="0" w:line="240" w:lineRule="auto"/>
        <w:rPr>
          <w:rFonts w:ascii="Verdana" w:eastAsia="Verdana" w:hAnsi="Verdana" w:cs="Verdana"/>
          <w:sz w:val="18"/>
          <w:szCs w:val="18"/>
        </w:rPr>
      </w:pPr>
    </w:p>
    <w:tbl>
      <w:tblPr>
        <w:tblStyle w:val="a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89"/>
      </w:tblGrid>
      <w:tr w:rsidR="00AD62FE" w14:paraId="33ABB288" w14:textId="77777777" w:rsidTr="00D9155E">
        <w:tc>
          <w:tcPr>
            <w:tcW w:w="9778" w:type="dxa"/>
            <w:gridSpan w:val="2"/>
            <w:shd w:val="clear" w:color="auto" w:fill="F2F2F2" w:themeFill="background1" w:themeFillShade="F2"/>
          </w:tcPr>
          <w:p w14:paraId="64682E6B" w14:textId="77777777" w:rsidR="00AD62FE" w:rsidRDefault="00AD62FE">
            <w:pPr>
              <w:widowControl w:val="0"/>
              <w:ind w:left="74"/>
              <w:jc w:val="center"/>
              <w:rPr>
                <w:rFonts w:ascii="Verdana" w:eastAsia="Verdana" w:hAnsi="Verdana" w:cs="Verdana"/>
                <w:b/>
                <w:sz w:val="18"/>
                <w:szCs w:val="18"/>
              </w:rPr>
            </w:pPr>
          </w:p>
          <w:p w14:paraId="0BC9A2D4" w14:textId="77777777" w:rsidR="00AD62FE" w:rsidRDefault="00000000">
            <w:pPr>
              <w:widowControl w:val="0"/>
              <w:ind w:left="74"/>
              <w:jc w:val="center"/>
              <w:rPr>
                <w:rFonts w:ascii="Verdana" w:eastAsia="Verdana" w:hAnsi="Verdana" w:cs="Verdana"/>
                <w:b/>
                <w:sz w:val="18"/>
                <w:szCs w:val="18"/>
              </w:rPr>
            </w:pPr>
            <w:r>
              <w:rPr>
                <w:rFonts w:ascii="Verdana" w:eastAsia="Verdana" w:hAnsi="Verdana" w:cs="Verdana"/>
                <w:b/>
                <w:sz w:val="18"/>
                <w:szCs w:val="18"/>
              </w:rPr>
              <w:t>ATTENZIONE</w:t>
            </w:r>
          </w:p>
          <w:p w14:paraId="51785E54" w14:textId="77777777" w:rsidR="00AD62FE" w:rsidRDefault="00000000" w:rsidP="00D9155E">
            <w:pPr>
              <w:pBdr>
                <w:top w:val="nil"/>
                <w:left w:val="nil"/>
                <w:bottom w:val="nil"/>
                <w:right w:val="nil"/>
                <w:between w:val="nil"/>
              </w:pBdr>
              <w:shd w:val="clear" w:color="auto" w:fill="F2F2F2" w:themeFill="background1" w:themeFillShade="F2"/>
              <w:jc w:val="center"/>
              <w:rPr>
                <w:rFonts w:ascii="Verdana" w:eastAsia="Verdana" w:hAnsi="Verdana" w:cs="Verdana"/>
                <w:i/>
                <w:sz w:val="18"/>
                <w:szCs w:val="18"/>
              </w:rPr>
            </w:pPr>
            <w:r>
              <w:rPr>
                <w:rFonts w:ascii="Verdana" w:eastAsia="Verdana" w:hAnsi="Verdana" w:cs="Verdana"/>
                <w:i/>
                <w:sz w:val="18"/>
                <w:szCs w:val="18"/>
              </w:rPr>
              <w:t>(Se adeguata o non adeguata)</w:t>
            </w:r>
          </w:p>
          <w:p w14:paraId="11C7A904" w14:textId="77777777" w:rsidR="00AD62FE" w:rsidRDefault="00AD62FE">
            <w:pPr>
              <w:jc w:val="center"/>
              <w:rPr>
                <w:rFonts w:ascii="Verdana" w:eastAsia="Verdana" w:hAnsi="Verdana" w:cs="Verdana"/>
                <w:sz w:val="18"/>
                <w:szCs w:val="18"/>
              </w:rPr>
            </w:pPr>
          </w:p>
        </w:tc>
      </w:tr>
      <w:tr w:rsidR="00AD62FE" w14:paraId="2CE74206" w14:textId="77777777">
        <w:tc>
          <w:tcPr>
            <w:tcW w:w="4889" w:type="dxa"/>
          </w:tcPr>
          <w:p w14:paraId="5CECC819" w14:textId="77777777" w:rsidR="00AD62FE" w:rsidRDefault="00000000">
            <w:pPr>
              <w:rPr>
                <w:rFonts w:ascii="Verdana" w:eastAsia="Verdana" w:hAnsi="Verdana" w:cs="Verdana"/>
                <w:b/>
                <w:sz w:val="18"/>
                <w:szCs w:val="18"/>
              </w:rPr>
            </w:pPr>
            <w:r>
              <w:rPr>
                <w:rFonts w:ascii="Verdana" w:eastAsia="Verdana" w:hAnsi="Verdana" w:cs="Verdana"/>
                <w:b/>
                <w:sz w:val="18"/>
                <w:szCs w:val="18"/>
              </w:rPr>
              <w:t>Dati emersi dalla diagnosi:</w:t>
            </w:r>
          </w:p>
          <w:p w14:paraId="02C545DF" w14:textId="77777777" w:rsidR="00AD62FE" w:rsidRDefault="00AD62FE">
            <w:pPr>
              <w:rPr>
                <w:rFonts w:ascii="Verdana" w:eastAsia="Verdana" w:hAnsi="Verdana" w:cs="Verdana"/>
                <w:sz w:val="18"/>
                <w:szCs w:val="18"/>
              </w:rPr>
            </w:pPr>
          </w:p>
        </w:tc>
        <w:tc>
          <w:tcPr>
            <w:tcW w:w="4889" w:type="dxa"/>
          </w:tcPr>
          <w:p w14:paraId="651626DE" w14:textId="77777777" w:rsidR="00AD62FE" w:rsidRDefault="00000000">
            <w:pPr>
              <w:rPr>
                <w:rFonts w:ascii="Verdana" w:eastAsia="Verdana" w:hAnsi="Verdana" w:cs="Verdana"/>
                <w:b/>
                <w:sz w:val="18"/>
                <w:szCs w:val="18"/>
              </w:rPr>
            </w:pPr>
            <w:r>
              <w:rPr>
                <w:rFonts w:ascii="Verdana" w:eastAsia="Verdana" w:hAnsi="Verdana" w:cs="Verdana"/>
                <w:b/>
                <w:sz w:val="18"/>
                <w:szCs w:val="18"/>
              </w:rPr>
              <w:t>Eventuali dati emersi dall’osservazione:</w:t>
            </w:r>
          </w:p>
          <w:p w14:paraId="1DDE0EF6" w14:textId="77777777" w:rsidR="00AD62FE" w:rsidRDefault="00AD62FE">
            <w:pPr>
              <w:rPr>
                <w:rFonts w:ascii="Verdana" w:eastAsia="Verdana" w:hAnsi="Verdana" w:cs="Verdana"/>
                <w:sz w:val="18"/>
                <w:szCs w:val="18"/>
              </w:rPr>
            </w:pPr>
          </w:p>
          <w:p w14:paraId="6AF0A498" w14:textId="77777777" w:rsidR="00AD62FE" w:rsidRDefault="00AD62FE">
            <w:pPr>
              <w:rPr>
                <w:rFonts w:ascii="Verdana" w:eastAsia="Verdana" w:hAnsi="Verdana" w:cs="Verdana"/>
                <w:sz w:val="18"/>
                <w:szCs w:val="18"/>
              </w:rPr>
            </w:pPr>
          </w:p>
        </w:tc>
      </w:tr>
    </w:tbl>
    <w:p w14:paraId="3EDC9BC0" w14:textId="77777777" w:rsidR="00AD62FE" w:rsidRDefault="00AD62FE">
      <w:pPr>
        <w:spacing w:after="0" w:line="240" w:lineRule="auto"/>
        <w:rPr>
          <w:rFonts w:ascii="Verdana" w:eastAsia="Verdana" w:hAnsi="Verdana" w:cs="Verdana"/>
          <w:sz w:val="18"/>
          <w:szCs w:val="18"/>
        </w:rPr>
      </w:pPr>
    </w:p>
    <w:tbl>
      <w:tblPr>
        <w:tblStyle w:val="ab"/>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89"/>
      </w:tblGrid>
      <w:tr w:rsidR="00AD62FE" w14:paraId="1B545870" w14:textId="77777777" w:rsidTr="00D9155E">
        <w:tc>
          <w:tcPr>
            <w:tcW w:w="9778" w:type="dxa"/>
            <w:gridSpan w:val="2"/>
            <w:shd w:val="clear" w:color="auto" w:fill="F2F2F2" w:themeFill="background1" w:themeFillShade="F2"/>
          </w:tcPr>
          <w:p w14:paraId="304FD7BD" w14:textId="77777777" w:rsidR="00AD62FE" w:rsidRDefault="00AD62FE">
            <w:pPr>
              <w:widowControl w:val="0"/>
              <w:ind w:left="74"/>
              <w:jc w:val="center"/>
              <w:rPr>
                <w:rFonts w:ascii="Verdana" w:eastAsia="Verdana" w:hAnsi="Verdana" w:cs="Verdana"/>
                <w:b/>
                <w:sz w:val="18"/>
                <w:szCs w:val="18"/>
              </w:rPr>
            </w:pPr>
          </w:p>
          <w:p w14:paraId="02142FFA" w14:textId="77777777" w:rsidR="00AD62FE" w:rsidRDefault="00000000">
            <w:pPr>
              <w:widowControl w:val="0"/>
              <w:ind w:left="74"/>
              <w:jc w:val="center"/>
              <w:rPr>
                <w:rFonts w:ascii="Verdana" w:eastAsia="Verdana" w:hAnsi="Verdana" w:cs="Verdana"/>
                <w:b/>
                <w:sz w:val="18"/>
                <w:szCs w:val="18"/>
              </w:rPr>
            </w:pPr>
            <w:r>
              <w:rPr>
                <w:rFonts w:ascii="Verdana" w:eastAsia="Verdana" w:hAnsi="Verdana" w:cs="Verdana"/>
                <w:b/>
                <w:sz w:val="18"/>
                <w:szCs w:val="18"/>
              </w:rPr>
              <w:t>PRASSIE</w:t>
            </w:r>
          </w:p>
          <w:p w14:paraId="5B8133C7" w14:textId="77777777" w:rsidR="00AD62FE" w:rsidRDefault="00000000">
            <w:pPr>
              <w:pBdr>
                <w:top w:val="nil"/>
                <w:left w:val="nil"/>
                <w:bottom w:val="nil"/>
                <w:right w:val="nil"/>
                <w:between w:val="nil"/>
              </w:pBdr>
              <w:jc w:val="center"/>
              <w:rPr>
                <w:rFonts w:ascii="Verdana" w:eastAsia="Verdana" w:hAnsi="Verdana" w:cs="Verdana"/>
                <w:i/>
                <w:sz w:val="18"/>
                <w:szCs w:val="18"/>
              </w:rPr>
            </w:pPr>
            <w:r>
              <w:rPr>
                <w:rFonts w:ascii="Verdana" w:eastAsia="Verdana" w:hAnsi="Verdana" w:cs="Verdana"/>
                <w:i/>
                <w:sz w:val="18"/>
                <w:szCs w:val="18"/>
              </w:rPr>
              <w:t>(Esempio: difficoltà di pianificazione, di progettazione, di esecuzione, ecc.)</w:t>
            </w:r>
          </w:p>
          <w:p w14:paraId="06AC4EB6" w14:textId="77777777" w:rsidR="00AD62FE" w:rsidRDefault="00AD62FE">
            <w:pPr>
              <w:jc w:val="center"/>
              <w:rPr>
                <w:rFonts w:ascii="Verdana" w:eastAsia="Verdana" w:hAnsi="Verdana" w:cs="Verdana"/>
                <w:i/>
                <w:sz w:val="18"/>
                <w:szCs w:val="18"/>
              </w:rPr>
            </w:pPr>
          </w:p>
        </w:tc>
      </w:tr>
      <w:tr w:rsidR="00AD62FE" w14:paraId="0D45C030" w14:textId="77777777">
        <w:tc>
          <w:tcPr>
            <w:tcW w:w="4889" w:type="dxa"/>
          </w:tcPr>
          <w:p w14:paraId="0DD17CA2" w14:textId="77777777" w:rsidR="00AD62FE" w:rsidRDefault="00000000">
            <w:pPr>
              <w:rPr>
                <w:rFonts w:ascii="Verdana" w:eastAsia="Verdana" w:hAnsi="Verdana" w:cs="Verdana"/>
                <w:b/>
                <w:sz w:val="18"/>
                <w:szCs w:val="18"/>
              </w:rPr>
            </w:pPr>
            <w:r>
              <w:rPr>
                <w:rFonts w:ascii="Verdana" w:eastAsia="Verdana" w:hAnsi="Verdana" w:cs="Verdana"/>
                <w:b/>
                <w:sz w:val="18"/>
                <w:szCs w:val="18"/>
              </w:rPr>
              <w:t>Dati emersi dalla diagnosi:</w:t>
            </w:r>
          </w:p>
          <w:p w14:paraId="38A71251" w14:textId="77777777" w:rsidR="00AD62FE" w:rsidRDefault="00AD62FE">
            <w:pPr>
              <w:rPr>
                <w:rFonts w:ascii="Verdana" w:eastAsia="Verdana" w:hAnsi="Verdana" w:cs="Verdana"/>
                <w:sz w:val="18"/>
                <w:szCs w:val="18"/>
              </w:rPr>
            </w:pPr>
          </w:p>
          <w:p w14:paraId="7C76817E" w14:textId="77777777" w:rsidR="00AD62FE" w:rsidRDefault="00AD62FE">
            <w:pPr>
              <w:rPr>
                <w:rFonts w:ascii="Verdana" w:eastAsia="Verdana" w:hAnsi="Verdana" w:cs="Verdana"/>
                <w:sz w:val="18"/>
                <w:szCs w:val="18"/>
              </w:rPr>
            </w:pPr>
          </w:p>
        </w:tc>
        <w:tc>
          <w:tcPr>
            <w:tcW w:w="4889" w:type="dxa"/>
          </w:tcPr>
          <w:p w14:paraId="6952B755" w14:textId="77777777" w:rsidR="00AD62FE" w:rsidRDefault="00000000">
            <w:pPr>
              <w:rPr>
                <w:rFonts w:ascii="Verdana" w:eastAsia="Verdana" w:hAnsi="Verdana" w:cs="Verdana"/>
                <w:b/>
                <w:sz w:val="18"/>
                <w:szCs w:val="18"/>
              </w:rPr>
            </w:pPr>
            <w:r>
              <w:rPr>
                <w:rFonts w:ascii="Verdana" w:eastAsia="Verdana" w:hAnsi="Verdana" w:cs="Verdana"/>
                <w:b/>
                <w:sz w:val="18"/>
                <w:szCs w:val="18"/>
              </w:rPr>
              <w:t>Eventuali dati emersi dall’osservazione:</w:t>
            </w:r>
          </w:p>
          <w:p w14:paraId="25501BC3" w14:textId="77777777" w:rsidR="00AD62FE" w:rsidRDefault="00AD62FE">
            <w:pPr>
              <w:rPr>
                <w:rFonts w:ascii="Verdana" w:eastAsia="Verdana" w:hAnsi="Verdana" w:cs="Verdana"/>
                <w:sz w:val="18"/>
                <w:szCs w:val="18"/>
              </w:rPr>
            </w:pPr>
          </w:p>
        </w:tc>
      </w:tr>
    </w:tbl>
    <w:p w14:paraId="47EABBB1" w14:textId="77777777" w:rsidR="00AD62FE" w:rsidRDefault="00AD62FE">
      <w:pPr>
        <w:spacing w:after="0" w:line="240" w:lineRule="auto"/>
        <w:rPr>
          <w:rFonts w:ascii="Verdana" w:eastAsia="Verdana" w:hAnsi="Verdana" w:cs="Verdana"/>
          <w:sz w:val="18"/>
          <w:szCs w:val="18"/>
        </w:rPr>
      </w:pPr>
    </w:p>
    <w:tbl>
      <w:tblPr>
        <w:tblStyle w:val="ac"/>
        <w:tblW w:w="98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5040"/>
      </w:tblGrid>
      <w:tr w:rsidR="00D9155E" w14:paraId="3AB1433A" w14:textId="77777777" w:rsidTr="009D1109">
        <w:trPr>
          <w:trHeight w:val="504"/>
          <w:jc w:val="center"/>
        </w:trPr>
        <w:tc>
          <w:tcPr>
            <w:tcW w:w="4785" w:type="dxa"/>
            <w:shd w:val="clear" w:color="auto" w:fill="F2F2F2" w:themeFill="background1" w:themeFillShade="F2"/>
          </w:tcPr>
          <w:p w14:paraId="132F4F5E" w14:textId="77777777" w:rsidR="00D9155E" w:rsidRDefault="00D9155E">
            <w:pPr>
              <w:widowControl w:val="0"/>
              <w:ind w:left="74"/>
              <w:jc w:val="center"/>
              <w:rPr>
                <w:rFonts w:ascii="Verdana" w:eastAsia="Verdana" w:hAnsi="Verdana" w:cs="Verdana"/>
                <w:b/>
                <w:sz w:val="18"/>
                <w:szCs w:val="18"/>
              </w:rPr>
            </w:pPr>
            <w:r>
              <w:rPr>
                <w:rFonts w:ascii="Verdana" w:eastAsia="Verdana" w:hAnsi="Verdana" w:cs="Verdana"/>
                <w:b/>
                <w:sz w:val="18"/>
                <w:szCs w:val="18"/>
              </w:rPr>
              <w:t>ALTRO</w:t>
            </w:r>
          </w:p>
          <w:p w14:paraId="5E1681CF" w14:textId="77777777" w:rsidR="00D9155E" w:rsidRDefault="00D9155E" w:rsidP="00A81F21">
            <w:pPr>
              <w:rPr>
                <w:rFonts w:ascii="Verdana" w:eastAsia="Verdana" w:hAnsi="Verdana" w:cs="Verdana"/>
                <w:b/>
                <w:sz w:val="18"/>
                <w:szCs w:val="18"/>
              </w:rPr>
            </w:pPr>
          </w:p>
        </w:tc>
        <w:tc>
          <w:tcPr>
            <w:tcW w:w="5040" w:type="dxa"/>
            <w:shd w:val="clear" w:color="auto" w:fill="F2F2F2" w:themeFill="background1" w:themeFillShade="F2"/>
          </w:tcPr>
          <w:p w14:paraId="207ED7EA" w14:textId="77777777" w:rsidR="00D9155E" w:rsidRDefault="00D9155E">
            <w:pPr>
              <w:widowControl w:val="0"/>
              <w:ind w:left="74"/>
              <w:jc w:val="center"/>
              <w:rPr>
                <w:rFonts w:ascii="Verdana" w:eastAsia="Verdana" w:hAnsi="Verdana" w:cs="Verdana"/>
                <w:b/>
                <w:sz w:val="18"/>
                <w:szCs w:val="18"/>
              </w:rPr>
            </w:pPr>
            <w:r>
              <w:rPr>
                <w:rFonts w:ascii="Verdana" w:eastAsia="Verdana" w:hAnsi="Verdana" w:cs="Verdana"/>
                <w:b/>
                <w:sz w:val="18"/>
                <w:szCs w:val="18"/>
              </w:rPr>
              <w:t>ALTRO</w:t>
            </w:r>
          </w:p>
          <w:p w14:paraId="25F1720E" w14:textId="77777777" w:rsidR="00D9155E" w:rsidRDefault="00D9155E" w:rsidP="00A81F21">
            <w:pPr>
              <w:rPr>
                <w:rFonts w:ascii="Verdana" w:eastAsia="Verdana" w:hAnsi="Verdana" w:cs="Verdana"/>
                <w:b/>
                <w:sz w:val="18"/>
                <w:szCs w:val="18"/>
              </w:rPr>
            </w:pPr>
          </w:p>
        </w:tc>
      </w:tr>
      <w:tr w:rsidR="00D9155E" w14:paraId="2D29531B" w14:textId="77777777" w:rsidTr="00A81F21">
        <w:trPr>
          <w:trHeight w:val="592"/>
          <w:jc w:val="center"/>
        </w:trPr>
        <w:tc>
          <w:tcPr>
            <w:tcW w:w="4785" w:type="dxa"/>
          </w:tcPr>
          <w:p w14:paraId="6DB5F2C5" w14:textId="77777777" w:rsidR="00A81F21" w:rsidRDefault="00A81F21" w:rsidP="00A81F21">
            <w:pPr>
              <w:rPr>
                <w:rFonts w:ascii="Verdana" w:eastAsia="Verdana" w:hAnsi="Verdana" w:cs="Verdana"/>
                <w:b/>
                <w:sz w:val="18"/>
                <w:szCs w:val="18"/>
              </w:rPr>
            </w:pPr>
            <w:r>
              <w:rPr>
                <w:rFonts w:ascii="Verdana" w:eastAsia="Verdana" w:hAnsi="Verdana" w:cs="Verdana"/>
                <w:b/>
                <w:sz w:val="18"/>
                <w:szCs w:val="18"/>
              </w:rPr>
              <w:t>Dati emersi dalla diagnosi:</w:t>
            </w:r>
          </w:p>
          <w:p w14:paraId="6BFA50B5" w14:textId="77777777" w:rsidR="00D9155E" w:rsidRDefault="00D9155E" w:rsidP="00A81F21">
            <w:pPr>
              <w:widowControl w:val="0"/>
              <w:rPr>
                <w:rFonts w:ascii="Verdana" w:eastAsia="Verdana" w:hAnsi="Verdana" w:cs="Verdana"/>
                <w:b/>
                <w:sz w:val="18"/>
                <w:szCs w:val="18"/>
              </w:rPr>
            </w:pPr>
          </w:p>
        </w:tc>
        <w:tc>
          <w:tcPr>
            <w:tcW w:w="5040" w:type="dxa"/>
          </w:tcPr>
          <w:p w14:paraId="4F0228C3" w14:textId="77777777" w:rsidR="00A81F21" w:rsidRDefault="00A81F21" w:rsidP="00A81F21">
            <w:pPr>
              <w:rPr>
                <w:rFonts w:ascii="Verdana" w:eastAsia="Verdana" w:hAnsi="Verdana" w:cs="Verdana"/>
                <w:b/>
                <w:sz w:val="18"/>
                <w:szCs w:val="18"/>
              </w:rPr>
            </w:pPr>
            <w:r>
              <w:rPr>
                <w:rFonts w:ascii="Verdana" w:eastAsia="Verdana" w:hAnsi="Verdana" w:cs="Verdana"/>
                <w:b/>
                <w:sz w:val="18"/>
                <w:szCs w:val="18"/>
              </w:rPr>
              <w:t>Eventuali dati emersi dall’osservazione:</w:t>
            </w:r>
          </w:p>
          <w:p w14:paraId="7CF70FE2" w14:textId="77777777" w:rsidR="00D9155E" w:rsidRDefault="00D9155E">
            <w:pPr>
              <w:widowControl w:val="0"/>
              <w:ind w:left="74"/>
              <w:jc w:val="center"/>
              <w:rPr>
                <w:rFonts w:ascii="Verdana" w:eastAsia="Verdana" w:hAnsi="Verdana" w:cs="Verdana"/>
                <w:b/>
                <w:sz w:val="18"/>
                <w:szCs w:val="18"/>
              </w:rPr>
            </w:pPr>
          </w:p>
        </w:tc>
      </w:tr>
    </w:tbl>
    <w:p w14:paraId="3D6CCE21" w14:textId="77777777" w:rsidR="00AD62FE" w:rsidRDefault="00AD62FE">
      <w:pPr>
        <w:spacing w:after="0" w:line="240" w:lineRule="auto"/>
        <w:rPr>
          <w:rFonts w:ascii="Verdana" w:eastAsia="Verdana" w:hAnsi="Verdana" w:cs="Verdana"/>
          <w:b/>
          <w:sz w:val="18"/>
          <w:szCs w:val="18"/>
        </w:rPr>
      </w:pPr>
    </w:p>
    <w:p w14:paraId="122C9B76" w14:textId="77777777" w:rsidR="00AD62FE" w:rsidRDefault="00000000">
      <w:pPr>
        <w:numPr>
          <w:ilvl w:val="0"/>
          <w:numId w:val="7"/>
        </w:numP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Caratteristiche comportamentali dello studente</w:t>
      </w:r>
    </w:p>
    <w:p w14:paraId="5454BEAE" w14:textId="77777777" w:rsidR="00AD62FE" w:rsidRDefault="00000000">
      <w:pPr>
        <w:pBdr>
          <w:top w:val="nil"/>
          <w:left w:val="nil"/>
          <w:bottom w:val="nil"/>
          <w:right w:val="nil"/>
          <w:between w:val="nil"/>
        </w:pBdr>
        <w:spacing w:after="0" w:line="240" w:lineRule="auto"/>
        <w:rPr>
          <w:rFonts w:ascii="Verdana" w:eastAsia="Verdana" w:hAnsi="Verdana" w:cs="Verdana"/>
          <w:i/>
          <w:sz w:val="18"/>
          <w:szCs w:val="18"/>
        </w:rPr>
      </w:pPr>
      <w:r>
        <w:rPr>
          <w:rFonts w:ascii="Verdana" w:eastAsia="Verdana" w:hAnsi="Verdana" w:cs="Verdana"/>
          <w:i/>
          <w:sz w:val="18"/>
          <w:szCs w:val="18"/>
        </w:rPr>
        <w:t>(Indicare con una X i comportamenti osservati)</w:t>
      </w:r>
    </w:p>
    <w:p w14:paraId="5223F79F" w14:textId="77777777" w:rsidR="00AD62FE" w:rsidRDefault="00AD62FE">
      <w:pPr>
        <w:spacing w:after="0" w:line="240" w:lineRule="auto"/>
        <w:rPr>
          <w:rFonts w:ascii="Verdana" w:eastAsia="Verdana" w:hAnsi="Verdana" w:cs="Verdana"/>
          <w:color w:val="000000"/>
          <w:sz w:val="18"/>
          <w:szCs w:val="18"/>
        </w:rPr>
      </w:pPr>
    </w:p>
    <w:tbl>
      <w:tblPr>
        <w:tblStyle w:val="ad"/>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454"/>
        <w:gridCol w:w="1106"/>
        <w:gridCol w:w="595"/>
        <w:gridCol w:w="1531"/>
        <w:gridCol w:w="425"/>
        <w:gridCol w:w="1843"/>
      </w:tblGrid>
      <w:tr w:rsidR="00AD62FE" w14:paraId="5AEB48D2" w14:textId="77777777" w:rsidTr="00D9155E">
        <w:tc>
          <w:tcPr>
            <w:tcW w:w="9923" w:type="dxa"/>
            <w:gridSpan w:val="7"/>
            <w:shd w:val="clear" w:color="auto" w:fill="F2F2F2" w:themeFill="background1" w:themeFillShade="F2"/>
          </w:tcPr>
          <w:p w14:paraId="48DF6381" w14:textId="77777777" w:rsidR="00AD62FE" w:rsidRDefault="00AD62FE">
            <w:pPr>
              <w:jc w:val="center"/>
              <w:rPr>
                <w:rFonts w:ascii="Verdana" w:eastAsia="Verdana" w:hAnsi="Verdana" w:cs="Verdana"/>
                <w:b/>
                <w:sz w:val="18"/>
                <w:szCs w:val="18"/>
              </w:rPr>
            </w:pPr>
          </w:p>
          <w:p w14:paraId="521D3993" w14:textId="7E9144D6" w:rsidR="00596B2C" w:rsidRDefault="00000000" w:rsidP="009D1109">
            <w:pPr>
              <w:jc w:val="center"/>
              <w:rPr>
                <w:rFonts w:ascii="Verdana" w:eastAsia="Verdana" w:hAnsi="Verdana" w:cs="Verdana"/>
                <w:b/>
                <w:sz w:val="18"/>
                <w:szCs w:val="18"/>
              </w:rPr>
            </w:pPr>
            <w:r>
              <w:rPr>
                <w:rFonts w:ascii="Verdana" w:eastAsia="Verdana" w:hAnsi="Verdana" w:cs="Verdana"/>
                <w:b/>
                <w:sz w:val="18"/>
                <w:szCs w:val="18"/>
              </w:rPr>
              <w:t>MOTIVAZIONE</w:t>
            </w:r>
          </w:p>
          <w:p w14:paraId="3FA93F39" w14:textId="76F28D22" w:rsidR="00A81F21" w:rsidRDefault="00A81F21">
            <w:pPr>
              <w:jc w:val="center"/>
              <w:rPr>
                <w:rFonts w:ascii="Verdana" w:eastAsia="Verdana" w:hAnsi="Verdana" w:cs="Verdana"/>
                <w:b/>
                <w:sz w:val="18"/>
                <w:szCs w:val="18"/>
              </w:rPr>
            </w:pPr>
          </w:p>
        </w:tc>
      </w:tr>
      <w:tr w:rsidR="00AD62FE" w14:paraId="4DAA7306" w14:textId="77777777">
        <w:trPr>
          <w:trHeight w:val="287"/>
        </w:trPr>
        <w:tc>
          <w:tcPr>
            <w:tcW w:w="4423" w:type="dxa"/>
            <w:gridSpan w:val="2"/>
            <w:shd w:val="clear" w:color="auto" w:fill="auto"/>
            <w:vAlign w:val="center"/>
          </w:tcPr>
          <w:p w14:paraId="0F557556"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Partecipazione al dialogo educativo</w:t>
            </w:r>
          </w:p>
        </w:tc>
        <w:tc>
          <w:tcPr>
            <w:tcW w:w="1701" w:type="dxa"/>
            <w:gridSpan w:val="2"/>
            <w:shd w:val="clear" w:color="auto" w:fill="auto"/>
            <w:vAlign w:val="center"/>
          </w:tcPr>
          <w:p w14:paraId="5C831DF0" w14:textId="2B3FF88E" w:rsidR="00AD62FE" w:rsidRDefault="00DC5FF5">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2D2054C8"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4C615944"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D62FE" w14:paraId="2596705D" w14:textId="77777777">
        <w:trPr>
          <w:trHeight w:val="285"/>
        </w:trPr>
        <w:tc>
          <w:tcPr>
            <w:tcW w:w="4423" w:type="dxa"/>
            <w:gridSpan w:val="2"/>
            <w:shd w:val="clear" w:color="auto" w:fill="auto"/>
            <w:vAlign w:val="center"/>
          </w:tcPr>
          <w:p w14:paraId="1F0B878C"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Consapevolezza delle proprie difficoltà </w:t>
            </w:r>
          </w:p>
        </w:tc>
        <w:tc>
          <w:tcPr>
            <w:tcW w:w="1701" w:type="dxa"/>
            <w:gridSpan w:val="2"/>
            <w:shd w:val="clear" w:color="auto" w:fill="auto"/>
            <w:vAlign w:val="center"/>
          </w:tcPr>
          <w:p w14:paraId="185BBB96"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1238260A"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0F17F81F"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D62FE" w14:paraId="57E3D172" w14:textId="77777777">
        <w:trPr>
          <w:trHeight w:val="285"/>
        </w:trPr>
        <w:tc>
          <w:tcPr>
            <w:tcW w:w="4423" w:type="dxa"/>
            <w:gridSpan w:val="2"/>
            <w:shd w:val="clear" w:color="auto" w:fill="auto"/>
            <w:vAlign w:val="center"/>
          </w:tcPr>
          <w:p w14:paraId="176174FB" w14:textId="77777777" w:rsidR="00AD62FE" w:rsidRDefault="00000000">
            <w:pPr>
              <w:pBdr>
                <w:top w:val="nil"/>
                <w:left w:val="nil"/>
                <w:bottom w:val="nil"/>
                <w:right w:val="nil"/>
                <w:between w:val="nil"/>
              </w:pBdr>
              <w:ind w:left="34"/>
              <w:rPr>
                <w:rFonts w:ascii="Verdana" w:eastAsia="Verdana" w:hAnsi="Verdana" w:cs="Verdana"/>
                <w:color w:val="000000"/>
                <w:sz w:val="18"/>
                <w:szCs w:val="18"/>
              </w:rPr>
            </w:pPr>
            <w:r>
              <w:rPr>
                <w:rFonts w:ascii="Verdana" w:eastAsia="Verdana" w:hAnsi="Verdana" w:cs="Verdana"/>
                <w:color w:val="000000"/>
                <w:sz w:val="18"/>
                <w:szCs w:val="18"/>
              </w:rPr>
              <w:t>Consapevolezza dei propri punti di forza</w:t>
            </w:r>
          </w:p>
        </w:tc>
        <w:tc>
          <w:tcPr>
            <w:tcW w:w="1701" w:type="dxa"/>
            <w:gridSpan w:val="2"/>
            <w:shd w:val="clear" w:color="auto" w:fill="auto"/>
            <w:vAlign w:val="center"/>
          </w:tcPr>
          <w:p w14:paraId="10D188D1"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517A8647"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647E2F27"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D62FE" w14:paraId="5B923253" w14:textId="77777777">
        <w:trPr>
          <w:trHeight w:val="285"/>
        </w:trPr>
        <w:tc>
          <w:tcPr>
            <w:tcW w:w="4423" w:type="dxa"/>
            <w:gridSpan w:val="2"/>
            <w:shd w:val="clear" w:color="auto" w:fill="auto"/>
            <w:vAlign w:val="center"/>
          </w:tcPr>
          <w:p w14:paraId="59E6D9EE" w14:textId="77777777" w:rsidR="00AD62FE" w:rsidRDefault="00000000">
            <w:pPr>
              <w:ind w:left="34"/>
              <w:rPr>
                <w:rFonts w:ascii="Verdana" w:eastAsia="Verdana" w:hAnsi="Verdana" w:cs="Verdana"/>
                <w:sz w:val="18"/>
                <w:szCs w:val="18"/>
              </w:rPr>
            </w:pPr>
            <w:r>
              <w:rPr>
                <w:rFonts w:ascii="Verdana" w:eastAsia="Verdana" w:hAnsi="Verdana" w:cs="Verdana"/>
                <w:sz w:val="18"/>
                <w:szCs w:val="18"/>
              </w:rPr>
              <w:t>Autostima</w:t>
            </w:r>
          </w:p>
        </w:tc>
        <w:tc>
          <w:tcPr>
            <w:tcW w:w="1701" w:type="dxa"/>
            <w:gridSpan w:val="2"/>
            <w:shd w:val="clear" w:color="auto" w:fill="auto"/>
            <w:vAlign w:val="center"/>
          </w:tcPr>
          <w:p w14:paraId="08435F4C"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1BABA64D"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23179A96"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D62FE" w14:paraId="406B4D92" w14:textId="77777777" w:rsidTr="00D9155E">
        <w:trPr>
          <w:trHeight w:val="285"/>
        </w:trPr>
        <w:tc>
          <w:tcPr>
            <w:tcW w:w="9923" w:type="dxa"/>
            <w:gridSpan w:val="7"/>
            <w:shd w:val="clear" w:color="auto" w:fill="F2F2F2" w:themeFill="background1" w:themeFillShade="F2"/>
          </w:tcPr>
          <w:p w14:paraId="6315E59E" w14:textId="77777777" w:rsidR="00596B2C" w:rsidRDefault="00596B2C" w:rsidP="009D1109">
            <w:pPr>
              <w:rPr>
                <w:rFonts w:ascii="Verdana" w:eastAsia="Verdana" w:hAnsi="Verdana" w:cs="Verdana"/>
                <w:b/>
                <w:sz w:val="18"/>
                <w:szCs w:val="18"/>
              </w:rPr>
            </w:pPr>
          </w:p>
          <w:p w14:paraId="3AFFEE3A" w14:textId="260AB623" w:rsidR="00A81F21" w:rsidRPr="009D1109" w:rsidRDefault="00000000" w:rsidP="009D1109">
            <w:pPr>
              <w:jc w:val="center"/>
              <w:rPr>
                <w:rFonts w:ascii="Verdana" w:eastAsia="Verdana" w:hAnsi="Verdana" w:cs="Verdana"/>
                <w:b/>
                <w:sz w:val="18"/>
                <w:szCs w:val="18"/>
              </w:rPr>
            </w:pPr>
            <w:r>
              <w:rPr>
                <w:rFonts w:ascii="Verdana" w:eastAsia="Verdana" w:hAnsi="Verdana" w:cs="Verdana"/>
                <w:b/>
                <w:sz w:val="18"/>
                <w:szCs w:val="18"/>
              </w:rPr>
              <w:t>ATTEGGIAMENTI E COMPORTAMENTI RISCONTRABILI A SCUOLA</w:t>
            </w:r>
          </w:p>
          <w:p w14:paraId="6A725D1F" w14:textId="330FB676" w:rsidR="00A81F21" w:rsidRDefault="00A81F21">
            <w:pPr>
              <w:jc w:val="center"/>
              <w:rPr>
                <w:rFonts w:ascii="Verdana" w:eastAsia="Verdana" w:hAnsi="Verdana" w:cs="Verdana"/>
                <w:sz w:val="18"/>
                <w:szCs w:val="18"/>
              </w:rPr>
            </w:pPr>
          </w:p>
        </w:tc>
      </w:tr>
      <w:tr w:rsidR="00AD62FE" w14:paraId="6702B52D" w14:textId="77777777">
        <w:trPr>
          <w:trHeight w:val="285"/>
        </w:trPr>
        <w:tc>
          <w:tcPr>
            <w:tcW w:w="4423" w:type="dxa"/>
            <w:gridSpan w:val="2"/>
            <w:shd w:val="clear" w:color="auto" w:fill="auto"/>
          </w:tcPr>
          <w:p w14:paraId="6F8BB5AC"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Regolarità frequenza scolastica</w:t>
            </w:r>
          </w:p>
        </w:tc>
        <w:tc>
          <w:tcPr>
            <w:tcW w:w="1701" w:type="dxa"/>
            <w:gridSpan w:val="2"/>
            <w:shd w:val="clear" w:color="auto" w:fill="auto"/>
            <w:vAlign w:val="center"/>
          </w:tcPr>
          <w:p w14:paraId="5DC58D4E"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7ECAD30E"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460FCB9A"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D62FE" w14:paraId="465B3680" w14:textId="77777777">
        <w:trPr>
          <w:trHeight w:val="285"/>
        </w:trPr>
        <w:tc>
          <w:tcPr>
            <w:tcW w:w="4423" w:type="dxa"/>
            <w:gridSpan w:val="2"/>
            <w:shd w:val="clear" w:color="auto" w:fill="auto"/>
          </w:tcPr>
          <w:p w14:paraId="6DED5E34"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Accettazione e rispetto delle regole</w:t>
            </w:r>
          </w:p>
        </w:tc>
        <w:tc>
          <w:tcPr>
            <w:tcW w:w="1701" w:type="dxa"/>
            <w:gridSpan w:val="2"/>
            <w:shd w:val="clear" w:color="auto" w:fill="auto"/>
            <w:vAlign w:val="center"/>
          </w:tcPr>
          <w:p w14:paraId="4643EF72"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3745BA50"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090956FF"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D62FE" w14:paraId="5E9D91E3" w14:textId="77777777">
        <w:trPr>
          <w:trHeight w:val="285"/>
        </w:trPr>
        <w:tc>
          <w:tcPr>
            <w:tcW w:w="4423" w:type="dxa"/>
            <w:gridSpan w:val="2"/>
            <w:shd w:val="clear" w:color="auto" w:fill="auto"/>
          </w:tcPr>
          <w:p w14:paraId="34469961"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Rispetto degli impegni </w:t>
            </w:r>
          </w:p>
        </w:tc>
        <w:tc>
          <w:tcPr>
            <w:tcW w:w="1701" w:type="dxa"/>
            <w:gridSpan w:val="2"/>
            <w:shd w:val="clear" w:color="auto" w:fill="auto"/>
            <w:vAlign w:val="center"/>
          </w:tcPr>
          <w:p w14:paraId="1376DFA7"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526ED319"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00A5403A"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D62FE" w14:paraId="2A70F5EF" w14:textId="77777777">
        <w:trPr>
          <w:trHeight w:val="285"/>
        </w:trPr>
        <w:tc>
          <w:tcPr>
            <w:tcW w:w="4423" w:type="dxa"/>
            <w:gridSpan w:val="2"/>
            <w:shd w:val="clear" w:color="auto" w:fill="auto"/>
          </w:tcPr>
          <w:p w14:paraId="5DF2A0BC"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Accettazione consapevole degli strumenti compensativi e delle misure dispensative</w:t>
            </w:r>
          </w:p>
        </w:tc>
        <w:tc>
          <w:tcPr>
            <w:tcW w:w="1701" w:type="dxa"/>
            <w:gridSpan w:val="2"/>
            <w:shd w:val="clear" w:color="auto" w:fill="auto"/>
            <w:vAlign w:val="center"/>
          </w:tcPr>
          <w:p w14:paraId="400D277C"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53B09C0F"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395FC763"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D62FE" w14:paraId="043070F3" w14:textId="77777777">
        <w:trPr>
          <w:trHeight w:val="285"/>
        </w:trPr>
        <w:tc>
          <w:tcPr>
            <w:tcW w:w="4423" w:type="dxa"/>
            <w:gridSpan w:val="2"/>
            <w:shd w:val="clear" w:color="auto" w:fill="auto"/>
          </w:tcPr>
          <w:p w14:paraId="4A97AAEA" w14:textId="7E2CC1CE" w:rsidR="00A81F21"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Autonomia nel lavoro </w:t>
            </w:r>
          </w:p>
        </w:tc>
        <w:tc>
          <w:tcPr>
            <w:tcW w:w="1701" w:type="dxa"/>
            <w:gridSpan w:val="2"/>
            <w:shd w:val="clear" w:color="auto" w:fill="auto"/>
            <w:vAlign w:val="center"/>
          </w:tcPr>
          <w:p w14:paraId="3784ABB9"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77BCB471"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843" w:type="dxa"/>
            <w:shd w:val="clear" w:color="auto" w:fill="auto"/>
            <w:vAlign w:val="center"/>
          </w:tcPr>
          <w:p w14:paraId="1D6343E5" w14:textId="77777777" w:rsidR="00AD62FE" w:rsidRDefault="00000000">
            <w:pPr>
              <w:numPr>
                <w:ilvl w:val="0"/>
                <w:numId w:val="1"/>
              </w:numPr>
              <w:pBdr>
                <w:top w:val="nil"/>
                <w:left w:val="nil"/>
                <w:bottom w:val="nil"/>
                <w:right w:val="nil"/>
                <w:between w:val="nil"/>
              </w:pBdr>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D62FE" w14:paraId="2DFFDF19" w14:textId="77777777" w:rsidTr="00D9155E">
        <w:trPr>
          <w:trHeight w:val="285"/>
        </w:trPr>
        <w:tc>
          <w:tcPr>
            <w:tcW w:w="9923" w:type="dxa"/>
            <w:gridSpan w:val="7"/>
            <w:shd w:val="clear" w:color="auto" w:fill="F2F2F2" w:themeFill="background1" w:themeFillShade="F2"/>
          </w:tcPr>
          <w:p w14:paraId="5EC99F79" w14:textId="77777777" w:rsidR="00D9155E" w:rsidRDefault="00D9155E" w:rsidP="00596B2C">
            <w:pPr>
              <w:rPr>
                <w:rFonts w:ascii="Verdana" w:eastAsia="Verdana" w:hAnsi="Verdana" w:cs="Verdana"/>
                <w:b/>
                <w:sz w:val="18"/>
                <w:szCs w:val="18"/>
              </w:rPr>
            </w:pPr>
          </w:p>
          <w:p w14:paraId="652C3E15" w14:textId="77777777" w:rsidR="00AD62FE" w:rsidRDefault="00000000">
            <w:pPr>
              <w:jc w:val="center"/>
              <w:rPr>
                <w:rFonts w:ascii="Verdana" w:eastAsia="Verdana" w:hAnsi="Verdana" w:cs="Verdana"/>
                <w:b/>
                <w:sz w:val="18"/>
                <w:szCs w:val="18"/>
              </w:rPr>
            </w:pPr>
            <w:r>
              <w:rPr>
                <w:rFonts w:ascii="Verdana" w:eastAsia="Verdana" w:hAnsi="Verdana" w:cs="Verdana"/>
                <w:b/>
                <w:sz w:val="18"/>
                <w:szCs w:val="18"/>
              </w:rPr>
              <w:t>STRATEGIE UTILIZZATE DALL’ALUNNO NELLO STUDIO</w:t>
            </w:r>
          </w:p>
          <w:p w14:paraId="6D569786" w14:textId="77777777" w:rsidR="00AD62FE" w:rsidRDefault="00AD62FE">
            <w:pPr>
              <w:jc w:val="center"/>
              <w:rPr>
                <w:rFonts w:ascii="Verdana" w:eastAsia="Verdana" w:hAnsi="Verdana" w:cs="Verdana"/>
                <w:sz w:val="18"/>
                <w:szCs w:val="18"/>
              </w:rPr>
            </w:pPr>
          </w:p>
        </w:tc>
      </w:tr>
      <w:tr w:rsidR="00AD62FE" w14:paraId="02394D90" w14:textId="77777777">
        <w:trPr>
          <w:trHeight w:val="285"/>
        </w:trPr>
        <w:tc>
          <w:tcPr>
            <w:tcW w:w="3969" w:type="dxa"/>
            <w:shd w:val="clear" w:color="auto" w:fill="auto"/>
          </w:tcPr>
          <w:p w14:paraId="4C1E9FD1"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 Sottolinea, identifica parole chiave … </w:t>
            </w:r>
          </w:p>
        </w:tc>
        <w:tc>
          <w:tcPr>
            <w:tcW w:w="1560" w:type="dxa"/>
            <w:gridSpan w:val="2"/>
            <w:shd w:val="clear" w:color="auto" w:fill="auto"/>
            <w:vAlign w:val="center"/>
          </w:tcPr>
          <w:p w14:paraId="4DE5F7AE" w14:textId="77777777" w:rsidR="00AD62FE" w:rsidRDefault="00000000">
            <w:pPr>
              <w:numPr>
                <w:ilvl w:val="0"/>
                <w:numId w:val="9"/>
              </w:numPr>
              <w:pBdr>
                <w:top w:val="nil"/>
                <w:left w:val="nil"/>
                <w:bottom w:val="nil"/>
                <w:right w:val="nil"/>
                <w:between w:val="nil"/>
              </w:pBdr>
              <w:ind w:left="0" w:hanging="459"/>
              <w:rPr>
                <w:rFonts w:ascii="Verdana" w:eastAsia="Verdana" w:hAnsi="Verdana" w:cs="Verdana"/>
                <w:sz w:val="18"/>
                <w:szCs w:val="18"/>
              </w:rPr>
            </w:pPr>
            <w:r>
              <w:rPr>
                <w:rFonts w:ascii="Verdana" w:eastAsia="Verdana" w:hAnsi="Verdana" w:cs="Verdana"/>
                <w:color w:val="000000"/>
                <w:sz w:val="18"/>
                <w:szCs w:val="18"/>
              </w:rPr>
              <w:t>[] Efficace</w:t>
            </w:r>
          </w:p>
        </w:tc>
        <w:tc>
          <w:tcPr>
            <w:tcW w:w="2126" w:type="dxa"/>
            <w:gridSpan w:val="2"/>
            <w:shd w:val="clear" w:color="auto" w:fill="auto"/>
            <w:vAlign w:val="center"/>
          </w:tcPr>
          <w:p w14:paraId="0A5BB77D" w14:textId="77777777" w:rsidR="00AD62FE" w:rsidRDefault="00000000">
            <w:pPr>
              <w:numPr>
                <w:ilvl w:val="0"/>
                <w:numId w:val="9"/>
              </w:numPr>
              <w:pBdr>
                <w:top w:val="nil"/>
                <w:left w:val="nil"/>
                <w:bottom w:val="nil"/>
                <w:right w:val="nil"/>
                <w:between w:val="nil"/>
              </w:pBdr>
              <w:ind w:left="0" w:hanging="459"/>
              <w:rPr>
                <w:rFonts w:ascii="Verdana" w:eastAsia="Verdana" w:hAnsi="Verdana" w:cs="Verdana"/>
                <w:sz w:val="18"/>
                <w:szCs w:val="18"/>
              </w:rPr>
            </w:pPr>
            <w:r>
              <w:rPr>
                <w:rFonts w:ascii="Verdana" w:eastAsia="Verdana" w:hAnsi="Verdana" w:cs="Verdana"/>
                <w:color w:val="000000"/>
                <w:sz w:val="18"/>
                <w:szCs w:val="18"/>
              </w:rPr>
              <w:t>[] Da potenziare</w:t>
            </w:r>
          </w:p>
        </w:tc>
        <w:tc>
          <w:tcPr>
            <w:tcW w:w="2268" w:type="dxa"/>
            <w:gridSpan w:val="2"/>
            <w:shd w:val="clear" w:color="auto" w:fill="auto"/>
            <w:vAlign w:val="center"/>
          </w:tcPr>
          <w:p w14:paraId="7B9AF1C0" w14:textId="77777777" w:rsidR="00AD62FE" w:rsidRDefault="00000000">
            <w:pPr>
              <w:numPr>
                <w:ilvl w:val="0"/>
                <w:numId w:val="9"/>
              </w:numPr>
              <w:pBdr>
                <w:top w:val="nil"/>
                <w:left w:val="nil"/>
                <w:bottom w:val="nil"/>
                <w:right w:val="nil"/>
                <w:between w:val="nil"/>
              </w:pBdr>
              <w:ind w:left="0" w:hanging="459"/>
              <w:rPr>
                <w:rFonts w:ascii="Verdana" w:eastAsia="Verdana" w:hAnsi="Verdana" w:cs="Verdana"/>
                <w:sz w:val="18"/>
                <w:szCs w:val="18"/>
              </w:rPr>
            </w:pPr>
            <w:r>
              <w:rPr>
                <w:rFonts w:ascii="Verdana" w:eastAsia="Verdana" w:hAnsi="Verdana" w:cs="Verdana"/>
                <w:color w:val="000000"/>
                <w:sz w:val="18"/>
                <w:szCs w:val="18"/>
              </w:rPr>
              <w:t>[] Non rilevato</w:t>
            </w:r>
          </w:p>
        </w:tc>
      </w:tr>
      <w:tr w:rsidR="00AD62FE" w14:paraId="31C65D53" w14:textId="77777777">
        <w:trPr>
          <w:trHeight w:val="285"/>
        </w:trPr>
        <w:tc>
          <w:tcPr>
            <w:tcW w:w="3969" w:type="dxa"/>
            <w:shd w:val="clear" w:color="auto" w:fill="auto"/>
          </w:tcPr>
          <w:p w14:paraId="6B6135B2" w14:textId="50D91E6B"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 Costruisce schemi, mappe, </w:t>
            </w:r>
            <w:r w:rsidR="001B451B">
              <w:rPr>
                <w:rFonts w:ascii="Verdana" w:eastAsia="Verdana" w:hAnsi="Verdana" w:cs="Verdana"/>
                <w:color w:val="000000"/>
                <w:sz w:val="18"/>
                <w:szCs w:val="18"/>
              </w:rPr>
              <w:t>formulari, diagrammi</w:t>
            </w:r>
          </w:p>
        </w:tc>
        <w:tc>
          <w:tcPr>
            <w:tcW w:w="1560" w:type="dxa"/>
            <w:gridSpan w:val="2"/>
            <w:shd w:val="clear" w:color="auto" w:fill="auto"/>
            <w:vAlign w:val="center"/>
          </w:tcPr>
          <w:p w14:paraId="0B55EA33" w14:textId="77777777" w:rsidR="00AD62FE" w:rsidRDefault="00000000">
            <w:pPr>
              <w:numPr>
                <w:ilvl w:val="0"/>
                <w:numId w:val="9"/>
              </w:numPr>
              <w:pBdr>
                <w:top w:val="nil"/>
                <w:left w:val="nil"/>
                <w:bottom w:val="nil"/>
                <w:right w:val="nil"/>
                <w:between w:val="nil"/>
              </w:pBdr>
              <w:ind w:left="0" w:hanging="459"/>
              <w:rPr>
                <w:rFonts w:ascii="Verdana" w:eastAsia="Verdana" w:hAnsi="Verdana" w:cs="Verdana"/>
                <w:sz w:val="18"/>
                <w:szCs w:val="18"/>
              </w:rPr>
            </w:pPr>
            <w:r>
              <w:rPr>
                <w:rFonts w:ascii="Verdana" w:eastAsia="Verdana" w:hAnsi="Verdana" w:cs="Verdana"/>
                <w:color w:val="000000"/>
                <w:sz w:val="18"/>
                <w:szCs w:val="18"/>
              </w:rPr>
              <w:t>[] Efficace</w:t>
            </w:r>
          </w:p>
        </w:tc>
        <w:tc>
          <w:tcPr>
            <w:tcW w:w="2126" w:type="dxa"/>
            <w:gridSpan w:val="2"/>
            <w:shd w:val="clear" w:color="auto" w:fill="auto"/>
            <w:vAlign w:val="center"/>
          </w:tcPr>
          <w:p w14:paraId="7A066CBB" w14:textId="77777777" w:rsidR="00AD62FE" w:rsidRDefault="00000000">
            <w:pPr>
              <w:numPr>
                <w:ilvl w:val="0"/>
                <w:numId w:val="9"/>
              </w:numPr>
              <w:pBdr>
                <w:top w:val="nil"/>
                <w:left w:val="nil"/>
                <w:bottom w:val="nil"/>
                <w:right w:val="nil"/>
                <w:between w:val="nil"/>
              </w:pBdr>
              <w:ind w:left="0" w:hanging="459"/>
              <w:rPr>
                <w:rFonts w:ascii="Verdana" w:eastAsia="Verdana" w:hAnsi="Verdana" w:cs="Verdana"/>
                <w:sz w:val="18"/>
                <w:szCs w:val="18"/>
              </w:rPr>
            </w:pPr>
            <w:r>
              <w:rPr>
                <w:rFonts w:ascii="Verdana" w:eastAsia="Verdana" w:hAnsi="Verdana" w:cs="Verdana"/>
                <w:color w:val="000000"/>
                <w:sz w:val="18"/>
                <w:szCs w:val="18"/>
              </w:rPr>
              <w:t>[] Da potenziare</w:t>
            </w:r>
          </w:p>
        </w:tc>
        <w:tc>
          <w:tcPr>
            <w:tcW w:w="2268" w:type="dxa"/>
            <w:gridSpan w:val="2"/>
            <w:shd w:val="clear" w:color="auto" w:fill="auto"/>
            <w:vAlign w:val="center"/>
          </w:tcPr>
          <w:p w14:paraId="638649B4" w14:textId="77777777" w:rsidR="00AD62FE" w:rsidRDefault="00000000">
            <w:pPr>
              <w:numPr>
                <w:ilvl w:val="0"/>
                <w:numId w:val="9"/>
              </w:numPr>
              <w:pBdr>
                <w:top w:val="nil"/>
                <w:left w:val="nil"/>
                <w:bottom w:val="nil"/>
                <w:right w:val="nil"/>
                <w:between w:val="nil"/>
              </w:pBdr>
              <w:ind w:left="0" w:hanging="459"/>
              <w:rPr>
                <w:rFonts w:ascii="Verdana" w:eastAsia="Verdana" w:hAnsi="Verdana" w:cs="Verdana"/>
                <w:sz w:val="18"/>
                <w:szCs w:val="18"/>
              </w:rPr>
            </w:pPr>
            <w:r>
              <w:rPr>
                <w:rFonts w:ascii="Verdana" w:eastAsia="Verdana" w:hAnsi="Verdana" w:cs="Verdana"/>
                <w:color w:val="000000"/>
                <w:sz w:val="18"/>
                <w:szCs w:val="18"/>
              </w:rPr>
              <w:t>[] Non rilevato</w:t>
            </w:r>
          </w:p>
        </w:tc>
      </w:tr>
      <w:tr w:rsidR="00AD62FE" w14:paraId="490ABD43" w14:textId="77777777">
        <w:trPr>
          <w:trHeight w:val="285"/>
        </w:trPr>
        <w:tc>
          <w:tcPr>
            <w:tcW w:w="3969" w:type="dxa"/>
            <w:shd w:val="clear" w:color="auto" w:fill="auto"/>
          </w:tcPr>
          <w:p w14:paraId="21F71850"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Utilizza strumenti informatici (computer, correttore ortografico, software …)</w:t>
            </w:r>
          </w:p>
        </w:tc>
        <w:tc>
          <w:tcPr>
            <w:tcW w:w="1560" w:type="dxa"/>
            <w:gridSpan w:val="2"/>
            <w:shd w:val="clear" w:color="auto" w:fill="auto"/>
            <w:vAlign w:val="center"/>
          </w:tcPr>
          <w:p w14:paraId="1F6C82C4" w14:textId="77777777" w:rsidR="00AD62FE" w:rsidRDefault="00000000">
            <w:pPr>
              <w:numPr>
                <w:ilvl w:val="0"/>
                <w:numId w:val="9"/>
              </w:numPr>
              <w:pBdr>
                <w:top w:val="nil"/>
                <w:left w:val="nil"/>
                <w:bottom w:val="nil"/>
                <w:right w:val="nil"/>
                <w:between w:val="nil"/>
              </w:pBdr>
              <w:ind w:left="0" w:hanging="459"/>
              <w:rPr>
                <w:rFonts w:ascii="Verdana" w:eastAsia="Verdana" w:hAnsi="Verdana" w:cs="Verdana"/>
                <w:sz w:val="18"/>
                <w:szCs w:val="18"/>
              </w:rPr>
            </w:pPr>
            <w:r>
              <w:rPr>
                <w:rFonts w:ascii="Verdana" w:eastAsia="Verdana" w:hAnsi="Verdana" w:cs="Verdana"/>
                <w:color w:val="000000"/>
                <w:sz w:val="18"/>
                <w:szCs w:val="18"/>
              </w:rPr>
              <w:t>[] Efficace</w:t>
            </w:r>
          </w:p>
        </w:tc>
        <w:tc>
          <w:tcPr>
            <w:tcW w:w="2126" w:type="dxa"/>
            <w:gridSpan w:val="2"/>
            <w:shd w:val="clear" w:color="auto" w:fill="auto"/>
            <w:vAlign w:val="center"/>
          </w:tcPr>
          <w:p w14:paraId="20E15A8B" w14:textId="77777777" w:rsidR="00AD62FE" w:rsidRDefault="00000000">
            <w:pPr>
              <w:numPr>
                <w:ilvl w:val="0"/>
                <w:numId w:val="9"/>
              </w:numPr>
              <w:pBdr>
                <w:top w:val="nil"/>
                <w:left w:val="nil"/>
                <w:bottom w:val="nil"/>
                <w:right w:val="nil"/>
                <w:between w:val="nil"/>
              </w:pBdr>
              <w:ind w:left="0" w:hanging="459"/>
              <w:rPr>
                <w:rFonts w:ascii="Verdana" w:eastAsia="Verdana" w:hAnsi="Verdana" w:cs="Verdana"/>
                <w:sz w:val="18"/>
                <w:szCs w:val="18"/>
              </w:rPr>
            </w:pPr>
            <w:r>
              <w:rPr>
                <w:rFonts w:ascii="Verdana" w:eastAsia="Verdana" w:hAnsi="Verdana" w:cs="Verdana"/>
                <w:color w:val="000000"/>
                <w:sz w:val="18"/>
                <w:szCs w:val="18"/>
              </w:rPr>
              <w:t>[] Da potenziare</w:t>
            </w:r>
          </w:p>
        </w:tc>
        <w:tc>
          <w:tcPr>
            <w:tcW w:w="2268" w:type="dxa"/>
            <w:gridSpan w:val="2"/>
            <w:shd w:val="clear" w:color="auto" w:fill="auto"/>
            <w:vAlign w:val="center"/>
          </w:tcPr>
          <w:p w14:paraId="005B48F6" w14:textId="77777777" w:rsidR="00AD62FE" w:rsidRDefault="00000000">
            <w:pPr>
              <w:numPr>
                <w:ilvl w:val="0"/>
                <w:numId w:val="9"/>
              </w:numPr>
              <w:pBdr>
                <w:top w:val="nil"/>
                <w:left w:val="nil"/>
                <w:bottom w:val="nil"/>
                <w:right w:val="nil"/>
                <w:between w:val="nil"/>
              </w:pBdr>
              <w:ind w:left="0" w:hanging="459"/>
              <w:rPr>
                <w:rFonts w:ascii="Verdana" w:eastAsia="Verdana" w:hAnsi="Verdana" w:cs="Verdana"/>
                <w:sz w:val="18"/>
                <w:szCs w:val="18"/>
              </w:rPr>
            </w:pPr>
            <w:r>
              <w:rPr>
                <w:rFonts w:ascii="Verdana" w:eastAsia="Verdana" w:hAnsi="Verdana" w:cs="Verdana"/>
                <w:color w:val="000000"/>
                <w:sz w:val="18"/>
                <w:szCs w:val="18"/>
              </w:rPr>
              <w:t>[] Non rilevato</w:t>
            </w:r>
          </w:p>
        </w:tc>
      </w:tr>
      <w:tr w:rsidR="00AD62FE" w14:paraId="7FA54762" w14:textId="77777777">
        <w:trPr>
          <w:trHeight w:val="285"/>
        </w:trPr>
        <w:tc>
          <w:tcPr>
            <w:tcW w:w="3969" w:type="dxa"/>
            <w:shd w:val="clear" w:color="auto" w:fill="auto"/>
          </w:tcPr>
          <w:p w14:paraId="3C0BA083"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 Usa strategie di memorizzazione </w:t>
            </w:r>
          </w:p>
        </w:tc>
        <w:tc>
          <w:tcPr>
            <w:tcW w:w="1560" w:type="dxa"/>
            <w:gridSpan w:val="2"/>
            <w:shd w:val="clear" w:color="auto" w:fill="auto"/>
            <w:vAlign w:val="center"/>
          </w:tcPr>
          <w:p w14:paraId="25199C68" w14:textId="77777777" w:rsidR="00AD62FE" w:rsidRDefault="00000000">
            <w:pPr>
              <w:numPr>
                <w:ilvl w:val="0"/>
                <w:numId w:val="9"/>
              </w:numPr>
              <w:pBdr>
                <w:top w:val="nil"/>
                <w:left w:val="nil"/>
                <w:bottom w:val="nil"/>
                <w:right w:val="nil"/>
                <w:between w:val="nil"/>
              </w:pBdr>
              <w:ind w:left="0" w:hanging="459"/>
              <w:rPr>
                <w:rFonts w:ascii="Verdana" w:eastAsia="Verdana" w:hAnsi="Verdana" w:cs="Verdana"/>
                <w:sz w:val="18"/>
                <w:szCs w:val="18"/>
              </w:rPr>
            </w:pPr>
            <w:r>
              <w:rPr>
                <w:rFonts w:ascii="Verdana" w:eastAsia="Verdana" w:hAnsi="Verdana" w:cs="Verdana"/>
                <w:color w:val="000000"/>
                <w:sz w:val="18"/>
                <w:szCs w:val="18"/>
              </w:rPr>
              <w:t>[] Efficace</w:t>
            </w:r>
          </w:p>
        </w:tc>
        <w:tc>
          <w:tcPr>
            <w:tcW w:w="2126" w:type="dxa"/>
            <w:gridSpan w:val="2"/>
            <w:shd w:val="clear" w:color="auto" w:fill="auto"/>
            <w:vAlign w:val="center"/>
          </w:tcPr>
          <w:p w14:paraId="6291FAF3" w14:textId="77777777" w:rsidR="00AD62FE" w:rsidRDefault="00000000">
            <w:pPr>
              <w:numPr>
                <w:ilvl w:val="0"/>
                <w:numId w:val="9"/>
              </w:numPr>
              <w:pBdr>
                <w:top w:val="nil"/>
                <w:left w:val="nil"/>
                <w:bottom w:val="nil"/>
                <w:right w:val="nil"/>
                <w:between w:val="nil"/>
              </w:pBdr>
              <w:ind w:left="0" w:hanging="459"/>
              <w:rPr>
                <w:rFonts w:ascii="Verdana" w:eastAsia="Verdana" w:hAnsi="Verdana" w:cs="Verdana"/>
                <w:sz w:val="18"/>
                <w:szCs w:val="18"/>
              </w:rPr>
            </w:pPr>
            <w:r>
              <w:rPr>
                <w:rFonts w:ascii="Verdana" w:eastAsia="Verdana" w:hAnsi="Verdana" w:cs="Verdana"/>
                <w:color w:val="000000"/>
                <w:sz w:val="18"/>
                <w:szCs w:val="18"/>
              </w:rPr>
              <w:t>[] Da potenziare</w:t>
            </w:r>
          </w:p>
        </w:tc>
        <w:tc>
          <w:tcPr>
            <w:tcW w:w="2268" w:type="dxa"/>
            <w:gridSpan w:val="2"/>
            <w:shd w:val="clear" w:color="auto" w:fill="auto"/>
            <w:vAlign w:val="center"/>
          </w:tcPr>
          <w:p w14:paraId="15552CD3" w14:textId="77777777" w:rsidR="00AD62FE" w:rsidRDefault="00000000">
            <w:pPr>
              <w:numPr>
                <w:ilvl w:val="0"/>
                <w:numId w:val="9"/>
              </w:numPr>
              <w:pBdr>
                <w:top w:val="nil"/>
                <w:left w:val="nil"/>
                <w:bottom w:val="nil"/>
                <w:right w:val="nil"/>
                <w:between w:val="nil"/>
              </w:pBdr>
              <w:ind w:left="0" w:hanging="459"/>
              <w:rPr>
                <w:rFonts w:ascii="Verdana" w:eastAsia="Verdana" w:hAnsi="Verdana" w:cs="Verdana"/>
                <w:sz w:val="18"/>
                <w:szCs w:val="18"/>
              </w:rPr>
            </w:pPr>
            <w:r>
              <w:rPr>
                <w:rFonts w:ascii="Verdana" w:eastAsia="Verdana" w:hAnsi="Verdana" w:cs="Verdana"/>
                <w:color w:val="000000"/>
                <w:sz w:val="18"/>
                <w:szCs w:val="18"/>
              </w:rPr>
              <w:t>[] Non rilevato</w:t>
            </w:r>
          </w:p>
        </w:tc>
      </w:tr>
      <w:tr w:rsidR="00AD62FE" w14:paraId="442B07A0" w14:textId="77777777">
        <w:trPr>
          <w:trHeight w:val="285"/>
        </w:trPr>
        <w:tc>
          <w:tcPr>
            <w:tcW w:w="9923" w:type="dxa"/>
            <w:gridSpan w:val="7"/>
            <w:shd w:val="clear" w:color="auto" w:fill="auto"/>
          </w:tcPr>
          <w:p w14:paraId="02B0654E"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Altro </w:t>
            </w:r>
          </w:p>
        </w:tc>
      </w:tr>
    </w:tbl>
    <w:p w14:paraId="70CCBE6E" w14:textId="77777777" w:rsidR="00AD62FE" w:rsidRDefault="00000000">
      <w:pPr>
        <w:numPr>
          <w:ilvl w:val="0"/>
          <w:numId w:val="8"/>
        </w:numPr>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lastRenderedPageBreak/>
        <w:t>Interventi educativi didattici</w:t>
      </w:r>
    </w:p>
    <w:p w14:paraId="4EBCE813" w14:textId="31D3E9F8" w:rsidR="00AD62FE" w:rsidRDefault="00000000" w:rsidP="009D1109">
      <w:pPr>
        <w:keepNext/>
        <w:pBdr>
          <w:top w:val="nil"/>
          <w:left w:val="nil"/>
          <w:bottom w:val="nil"/>
          <w:right w:val="nil"/>
          <w:between w:val="nil"/>
        </w:pBdr>
        <w:spacing w:after="0" w:line="240"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(Quadro riassuntivo degli strumenti compensativi, delle misure dispensative e delle </w:t>
      </w:r>
      <w:r w:rsidR="001B451B">
        <w:rPr>
          <w:rFonts w:ascii="Verdana" w:eastAsia="Verdana" w:hAnsi="Verdana" w:cs="Verdana"/>
          <w:i/>
          <w:color w:val="000000"/>
          <w:sz w:val="18"/>
          <w:szCs w:val="18"/>
        </w:rPr>
        <w:t>strategie didattiche</w:t>
      </w:r>
      <w:r>
        <w:rPr>
          <w:rFonts w:ascii="Verdana" w:eastAsia="Verdana" w:hAnsi="Verdana" w:cs="Verdana"/>
          <w:i/>
          <w:color w:val="000000"/>
          <w:sz w:val="18"/>
          <w:szCs w:val="18"/>
        </w:rPr>
        <w:t xml:space="preserve"> inclusive da scegliere. Segnare con una x solo le voci che si intende utilizzare. </w:t>
      </w:r>
      <w:r>
        <w:rPr>
          <w:rFonts w:ascii="Verdana" w:eastAsia="Verdana" w:hAnsi="Verdana" w:cs="Verdana"/>
          <w:i/>
          <w:sz w:val="18"/>
          <w:szCs w:val="18"/>
        </w:rPr>
        <w:t>Si suggerisce</w:t>
      </w:r>
      <w:r w:rsidR="00D9155E">
        <w:rPr>
          <w:rFonts w:ascii="Verdana" w:eastAsia="Verdana" w:hAnsi="Verdana" w:cs="Verdana"/>
          <w:i/>
          <w:sz w:val="18"/>
          <w:szCs w:val="18"/>
        </w:rPr>
        <w:t>,</w:t>
      </w:r>
      <w:r>
        <w:rPr>
          <w:rFonts w:ascii="Verdana" w:eastAsia="Verdana" w:hAnsi="Verdana" w:cs="Verdana"/>
          <w:i/>
          <w:sz w:val="18"/>
          <w:szCs w:val="18"/>
        </w:rPr>
        <w:t xml:space="preserve"> altresì</w:t>
      </w:r>
      <w:r w:rsidR="00D9155E">
        <w:rPr>
          <w:rFonts w:ascii="Verdana" w:eastAsia="Verdana" w:hAnsi="Verdana" w:cs="Verdana"/>
          <w:i/>
          <w:sz w:val="18"/>
          <w:szCs w:val="18"/>
        </w:rPr>
        <w:t>,</w:t>
      </w:r>
      <w:r>
        <w:rPr>
          <w:rFonts w:ascii="Verdana" w:eastAsia="Verdana" w:hAnsi="Verdana" w:cs="Verdana"/>
          <w:i/>
          <w:sz w:val="18"/>
          <w:szCs w:val="18"/>
        </w:rPr>
        <w:t xml:space="preserve"> di cancellare le voci che non si intendono utilizzare, eliminando la riga corrispondente</w:t>
      </w:r>
      <w:r>
        <w:rPr>
          <w:rFonts w:ascii="Verdana" w:eastAsia="Verdana" w:hAnsi="Verdana" w:cs="Verdana"/>
          <w:i/>
          <w:color w:val="000000"/>
          <w:sz w:val="18"/>
          <w:szCs w:val="18"/>
        </w:rPr>
        <w:t>)</w:t>
      </w:r>
    </w:p>
    <w:p w14:paraId="29C38FC2" w14:textId="77777777" w:rsidR="009D1109" w:rsidRPr="009D1109" w:rsidRDefault="009D1109" w:rsidP="009D1109">
      <w:pPr>
        <w:keepNext/>
        <w:pBdr>
          <w:top w:val="nil"/>
          <w:left w:val="nil"/>
          <w:bottom w:val="nil"/>
          <w:right w:val="nil"/>
          <w:between w:val="nil"/>
        </w:pBdr>
        <w:spacing w:after="0" w:line="240" w:lineRule="auto"/>
        <w:jc w:val="both"/>
        <w:rPr>
          <w:rFonts w:ascii="Verdana" w:eastAsia="Verdana" w:hAnsi="Verdana" w:cs="Verdana"/>
          <w:i/>
          <w:color w:val="000000"/>
          <w:sz w:val="18"/>
          <w:szCs w:val="18"/>
        </w:rPr>
      </w:pPr>
    </w:p>
    <w:tbl>
      <w:tblPr>
        <w:tblStyle w:val="ae"/>
        <w:tblW w:w="9497" w:type="dxa"/>
        <w:tblInd w:w="250" w:type="dxa"/>
        <w:tblLayout w:type="fixed"/>
        <w:tblLook w:val="0000" w:firstRow="0" w:lastRow="0" w:firstColumn="0" w:lastColumn="0" w:noHBand="0" w:noVBand="0"/>
      </w:tblPr>
      <w:tblGrid>
        <w:gridCol w:w="8930"/>
        <w:gridCol w:w="567"/>
      </w:tblGrid>
      <w:tr w:rsidR="00D9155E" w14:paraId="4A25AA23" w14:textId="77777777" w:rsidTr="00D9155E">
        <w:trPr>
          <w:trHeight w:val="503"/>
        </w:trPr>
        <w:tc>
          <w:tcPr>
            <w:tcW w:w="949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9F561D" w14:textId="77777777" w:rsidR="00D9155E" w:rsidRDefault="00D9155E">
            <w:pPr>
              <w:jc w:val="center"/>
              <w:rPr>
                <w:rFonts w:ascii="Verdana" w:eastAsia="Verdana" w:hAnsi="Verdana" w:cs="Verdana"/>
                <w:b/>
                <w:sz w:val="18"/>
                <w:szCs w:val="18"/>
              </w:rPr>
            </w:pPr>
          </w:p>
          <w:p w14:paraId="4DB7850E" w14:textId="77777777" w:rsidR="00D9155E" w:rsidRDefault="00D9155E">
            <w:pPr>
              <w:jc w:val="center"/>
              <w:rPr>
                <w:rFonts w:ascii="Verdana" w:eastAsia="Verdana" w:hAnsi="Verdana" w:cs="Verdana"/>
                <w:b/>
                <w:sz w:val="18"/>
                <w:szCs w:val="18"/>
              </w:rPr>
            </w:pPr>
            <w:r>
              <w:rPr>
                <w:rFonts w:ascii="Verdana" w:eastAsia="Verdana" w:hAnsi="Verdana" w:cs="Verdana"/>
                <w:b/>
                <w:sz w:val="18"/>
                <w:szCs w:val="18"/>
              </w:rPr>
              <w:t xml:space="preserve">MISURE DISPENSATIVE </w:t>
            </w:r>
          </w:p>
          <w:p w14:paraId="147840EE" w14:textId="77777777" w:rsidR="00D9155E" w:rsidRDefault="00D9155E">
            <w:pPr>
              <w:pBdr>
                <w:top w:val="nil"/>
                <w:left w:val="nil"/>
                <w:bottom w:val="nil"/>
                <w:right w:val="nil"/>
                <w:between w:val="nil"/>
              </w:pBdr>
              <w:jc w:val="center"/>
              <w:rPr>
                <w:rFonts w:ascii="Verdana" w:eastAsia="Verdana" w:hAnsi="Verdana" w:cs="Verdana"/>
                <w:b/>
                <w:color w:val="000000"/>
                <w:sz w:val="18"/>
                <w:szCs w:val="18"/>
              </w:rPr>
            </w:pPr>
            <w:r>
              <w:rPr>
                <w:rFonts w:ascii="Verdana" w:eastAsia="Verdana" w:hAnsi="Verdana" w:cs="Verdana"/>
                <w:b/>
                <w:color w:val="000000"/>
                <w:sz w:val="18"/>
                <w:szCs w:val="18"/>
              </w:rPr>
              <w:t>E INTERVENTI DI INDIVIDUALIZZAZIONE</w:t>
            </w:r>
          </w:p>
          <w:p w14:paraId="0829E43D" w14:textId="77777777" w:rsidR="00D9155E" w:rsidRDefault="00D9155E">
            <w:pPr>
              <w:jc w:val="center"/>
              <w:rPr>
                <w:rFonts w:ascii="Verdana" w:eastAsia="Verdana" w:hAnsi="Verdana" w:cs="Verdana"/>
                <w:b/>
                <w:sz w:val="18"/>
                <w:szCs w:val="18"/>
              </w:rPr>
            </w:pPr>
          </w:p>
        </w:tc>
      </w:tr>
      <w:tr w:rsidR="00AD62FE" w14:paraId="1063A9BB" w14:textId="77777777">
        <w:trPr>
          <w:trHeight w:val="388"/>
        </w:trPr>
        <w:tc>
          <w:tcPr>
            <w:tcW w:w="8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CE07A" w14:textId="77777777" w:rsidR="00AD62FE" w:rsidRDefault="00000000">
            <w:pPr>
              <w:jc w:val="both"/>
              <w:rPr>
                <w:rFonts w:ascii="Verdana" w:eastAsia="Verdana" w:hAnsi="Verdana" w:cs="Verdana"/>
                <w:b/>
                <w:sz w:val="18"/>
                <w:szCs w:val="18"/>
              </w:rPr>
            </w:pPr>
            <w:r>
              <w:rPr>
                <w:rFonts w:ascii="Verdana" w:eastAsia="Verdana" w:hAnsi="Verdana" w:cs="Verdana"/>
                <w:sz w:val="18"/>
                <w:szCs w:val="18"/>
              </w:rPr>
              <w:t>Dispensa dalla lettura ad alta voce in classe</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C610A" w14:textId="77777777" w:rsidR="00AD62FE" w:rsidRDefault="00AD62FE">
            <w:pPr>
              <w:tabs>
                <w:tab w:val="left" w:pos="3"/>
              </w:tabs>
              <w:rPr>
                <w:rFonts w:ascii="Verdana" w:eastAsia="Verdana" w:hAnsi="Verdana" w:cs="Verdana"/>
                <w:b/>
                <w:sz w:val="18"/>
                <w:szCs w:val="18"/>
              </w:rPr>
            </w:pPr>
          </w:p>
        </w:tc>
      </w:tr>
      <w:tr w:rsidR="00AD62FE" w14:paraId="77053812"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A733064" w14:textId="77777777" w:rsidR="00AD62FE" w:rsidRDefault="00000000">
            <w:pPr>
              <w:jc w:val="both"/>
              <w:rPr>
                <w:rFonts w:ascii="Verdana" w:eastAsia="Verdana" w:hAnsi="Verdana" w:cs="Verdana"/>
                <w:sz w:val="18"/>
                <w:szCs w:val="18"/>
              </w:rPr>
            </w:pPr>
            <w:r>
              <w:rPr>
                <w:rFonts w:ascii="Verdana" w:eastAsia="Verdana" w:hAnsi="Verdana" w:cs="Verdana"/>
                <w:sz w:val="18"/>
                <w:szCs w:val="18"/>
              </w:rPr>
              <w:t xml:space="preserve">Dispensa dall’uso del corsivo e dello stampato minuscolo </w:t>
            </w:r>
          </w:p>
        </w:tc>
        <w:tc>
          <w:tcPr>
            <w:tcW w:w="567" w:type="dxa"/>
            <w:tcBorders>
              <w:top w:val="single" w:sz="4" w:space="0" w:color="000000"/>
              <w:left w:val="single" w:sz="4" w:space="0" w:color="000000"/>
              <w:bottom w:val="single" w:sz="4" w:space="0" w:color="000000"/>
              <w:right w:val="single" w:sz="4" w:space="0" w:color="000000"/>
            </w:tcBorders>
          </w:tcPr>
          <w:p w14:paraId="6C1D06BF" w14:textId="77777777" w:rsidR="00AD62FE" w:rsidRDefault="00AD62FE">
            <w:pPr>
              <w:tabs>
                <w:tab w:val="left" w:pos="3"/>
              </w:tabs>
              <w:ind w:left="34"/>
              <w:rPr>
                <w:rFonts w:ascii="Verdana" w:eastAsia="Verdana" w:hAnsi="Verdana" w:cs="Verdana"/>
                <w:b/>
                <w:sz w:val="18"/>
                <w:szCs w:val="18"/>
              </w:rPr>
            </w:pPr>
          </w:p>
          <w:p w14:paraId="101454C8" w14:textId="03D3B6EB" w:rsidR="00D9155E" w:rsidRDefault="00D9155E">
            <w:pPr>
              <w:tabs>
                <w:tab w:val="left" w:pos="3"/>
              </w:tabs>
              <w:ind w:left="34"/>
              <w:rPr>
                <w:rFonts w:ascii="Verdana" w:eastAsia="Verdana" w:hAnsi="Verdana" w:cs="Verdana"/>
                <w:b/>
                <w:sz w:val="18"/>
                <w:szCs w:val="18"/>
              </w:rPr>
            </w:pPr>
          </w:p>
        </w:tc>
      </w:tr>
      <w:tr w:rsidR="00AD62FE" w14:paraId="5880F1C2"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1E450C51" w14:textId="77777777" w:rsidR="00AD62FE" w:rsidRDefault="00000000">
            <w:pPr>
              <w:jc w:val="both"/>
              <w:rPr>
                <w:rFonts w:ascii="Verdana" w:eastAsia="Verdana" w:hAnsi="Verdana" w:cs="Verdana"/>
                <w:sz w:val="18"/>
                <w:szCs w:val="18"/>
              </w:rPr>
            </w:pPr>
            <w:r>
              <w:rPr>
                <w:rFonts w:ascii="Verdana" w:eastAsia="Verdana" w:hAnsi="Verdana" w:cs="Verdana"/>
                <w:sz w:val="18"/>
                <w:szCs w:val="18"/>
              </w:rPr>
              <w:t>Dispensa dalla scrittura sotto dettatura di testi e/o appunti</w:t>
            </w:r>
          </w:p>
        </w:tc>
        <w:tc>
          <w:tcPr>
            <w:tcW w:w="567" w:type="dxa"/>
            <w:tcBorders>
              <w:top w:val="single" w:sz="4" w:space="0" w:color="000000"/>
              <w:left w:val="single" w:sz="4" w:space="0" w:color="000000"/>
              <w:bottom w:val="single" w:sz="4" w:space="0" w:color="000000"/>
              <w:right w:val="single" w:sz="4" w:space="0" w:color="000000"/>
            </w:tcBorders>
          </w:tcPr>
          <w:p w14:paraId="6F5C1F76" w14:textId="77777777" w:rsidR="00AD62FE" w:rsidRDefault="00AD62FE">
            <w:pPr>
              <w:tabs>
                <w:tab w:val="left" w:pos="3"/>
              </w:tabs>
              <w:ind w:left="34"/>
              <w:rPr>
                <w:rFonts w:ascii="Verdana" w:eastAsia="Verdana" w:hAnsi="Verdana" w:cs="Verdana"/>
                <w:b/>
                <w:sz w:val="18"/>
                <w:szCs w:val="18"/>
              </w:rPr>
            </w:pPr>
          </w:p>
          <w:p w14:paraId="59F649FA" w14:textId="3098C220" w:rsidR="00D9155E" w:rsidRDefault="00D9155E">
            <w:pPr>
              <w:tabs>
                <w:tab w:val="left" w:pos="3"/>
              </w:tabs>
              <w:ind w:left="34"/>
              <w:rPr>
                <w:rFonts w:ascii="Verdana" w:eastAsia="Verdana" w:hAnsi="Verdana" w:cs="Verdana"/>
                <w:b/>
                <w:sz w:val="18"/>
                <w:szCs w:val="18"/>
              </w:rPr>
            </w:pPr>
          </w:p>
        </w:tc>
      </w:tr>
      <w:tr w:rsidR="00AD62FE" w14:paraId="12B1EBF1"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5C77591" w14:textId="77777777" w:rsidR="00AD62FE" w:rsidRDefault="00000000">
            <w:pPr>
              <w:jc w:val="both"/>
              <w:rPr>
                <w:rFonts w:ascii="Verdana" w:eastAsia="Verdana" w:hAnsi="Verdana" w:cs="Verdana"/>
                <w:sz w:val="18"/>
                <w:szCs w:val="18"/>
              </w:rPr>
            </w:pPr>
            <w:r>
              <w:rPr>
                <w:rFonts w:ascii="Verdana" w:eastAsia="Verdana" w:hAnsi="Verdana" w:cs="Verdana"/>
                <w:sz w:val="18"/>
                <w:szCs w:val="18"/>
              </w:rPr>
              <w:t xml:space="preserve">Dispensa dal ricopiare testi o espressioni matematiche dalla lavagna </w:t>
            </w:r>
          </w:p>
        </w:tc>
        <w:tc>
          <w:tcPr>
            <w:tcW w:w="567" w:type="dxa"/>
            <w:tcBorders>
              <w:top w:val="single" w:sz="4" w:space="0" w:color="000000"/>
              <w:left w:val="single" w:sz="4" w:space="0" w:color="000000"/>
              <w:bottom w:val="single" w:sz="4" w:space="0" w:color="000000"/>
              <w:right w:val="single" w:sz="4" w:space="0" w:color="000000"/>
            </w:tcBorders>
          </w:tcPr>
          <w:p w14:paraId="152D1C76" w14:textId="77777777" w:rsidR="00AD62FE" w:rsidRDefault="00AD62FE">
            <w:pPr>
              <w:tabs>
                <w:tab w:val="left" w:pos="3"/>
              </w:tabs>
              <w:ind w:left="34"/>
              <w:rPr>
                <w:rFonts w:ascii="Verdana" w:eastAsia="Verdana" w:hAnsi="Verdana" w:cs="Verdana"/>
                <w:b/>
                <w:sz w:val="18"/>
                <w:szCs w:val="18"/>
              </w:rPr>
            </w:pPr>
          </w:p>
          <w:p w14:paraId="2FF63091" w14:textId="3C2FE9E7" w:rsidR="00D9155E" w:rsidRDefault="00D9155E">
            <w:pPr>
              <w:tabs>
                <w:tab w:val="left" w:pos="3"/>
              </w:tabs>
              <w:ind w:left="34"/>
              <w:rPr>
                <w:rFonts w:ascii="Verdana" w:eastAsia="Verdana" w:hAnsi="Verdana" w:cs="Verdana"/>
                <w:b/>
                <w:sz w:val="18"/>
                <w:szCs w:val="18"/>
              </w:rPr>
            </w:pPr>
          </w:p>
        </w:tc>
      </w:tr>
      <w:tr w:rsidR="00AD62FE" w14:paraId="7633AFAB"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EB5380B" w14:textId="77777777" w:rsidR="00AD62FE" w:rsidRDefault="00000000">
            <w:pPr>
              <w:jc w:val="both"/>
              <w:rPr>
                <w:rFonts w:ascii="Verdana" w:eastAsia="Verdana" w:hAnsi="Verdana" w:cs="Verdana"/>
                <w:sz w:val="18"/>
                <w:szCs w:val="18"/>
              </w:rPr>
            </w:pPr>
            <w:r>
              <w:rPr>
                <w:rFonts w:ascii="Verdana" w:eastAsia="Verdana" w:hAnsi="Verdana" w:cs="Verdana"/>
                <w:sz w:val="18"/>
                <w:szCs w:val="18"/>
              </w:rPr>
              <w:t xml:space="preserve">Dispensa dallo studio mnemonico delle tabelline, delle forme verbali, delle poesie </w:t>
            </w:r>
          </w:p>
        </w:tc>
        <w:tc>
          <w:tcPr>
            <w:tcW w:w="567" w:type="dxa"/>
            <w:tcBorders>
              <w:top w:val="single" w:sz="4" w:space="0" w:color="000000"/>
              <w:left w:val="single" w:sz="4" w:space="0" w:color="000000"/>
              <w:bottom w:val="single" w:sz="4" w:space="0" w:color="000000"/>
              <w:right w:val="single" w:sz="4" w:space="0" w:color="000000"/>
            </w:tcBorders>
          </w:tcPr>
          <w:p w14:paraId="4A1FB3A2" w14:textId="77777777" w:rsidR="00AD62FE" w:rsidRDefault="00AD62FE">
            <w:pPr>
              <w:tabs>
                <w:tab w:val="left" w:pos="3"/>
              </w:tabs>
              <w:ind w:left="34"/>
              <w:rPr>
                <w:rFonts w:ascii="Verdana" w:eastAsia="Verdana" w:hAnsi="Verdana" w:cs="Verdana"/>
                <w:b/>
                <w:sz w:val="18"/>
                <w:szCs w:val="18"/>
              </w:rPr>
            </w:pPr>
          </w:p>
          <w:p w14:paraId="1933E061" w14:textId="7EA990AA" w:rsidR="00D9155E" w:rsidRDefault="00D9155E">
            <w:pPr>
              <w:tabs>
                <w:tab w:val="left" w:pos="3"/>
              </w:tabs>
              <w:ind w:left="34"/>
              <w:rPr>
                <w:rFonts w:ascii="Verdana" w:eastAsia="Verdana" w:hAnsi="Verdana" w:cs="Verdana"/>
                <w:b/>
                <w:sz w:val="18"/>
                <w:szCs w:val="18"/>
              </w:rPr>
            </w:pPr>
          </w:p>
        </w:tc>
      </w:tr>
      <w:tr w:rsidR="00AD62FE" w14:paraId="78E16657"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7E7296F" w14:textId="77777777" w:rsidR="00AD62FE" w:rsidRDefault="00000000">
            <w:pPr>
              <w:jc w:val="both"/>
              <w:rPr>
                <w:rFonts w:ascii="Verdana" w:eastAsia="Verdana" w:hAnsi="Verdana" w:cs="Verdana"/>
                <w:sz w:val="18"/>
                <w:szCs w:val="18"/>
              </w:rPr>
            </w:pPr>
            <w:r>
              <w:rPr>
                <w:rFonts w:ascii="Verdana" w:eastAsia="Verdana" w:hAnsi="Verdana" w:cs="Verdana"/>
                <w:sz w:val="18"/>
                <w:szCs w:val="18"/>
              </w:rPr>
              <w:t>Riduzione delle consegne senza modificare gli obiettivi</w:t>
            </w:r>
          </w:p>
        </w:tc>
        <w:tc>
          <w:tcPr>
            <w:tcW w:w="567" w:type="dxa"/>
            <w:tcBorders>
              <w:top w:val="single" w:sz="4" w:space="0" w:color="000000"/>
              <w:left w:val="single" w:sz="4" w:space="0" w:color="000000"/>
              <w:bottom w:val="single" w:sz="4" w:space="0" w:color="000000"/>
              <w:right w:val="single" w:sz="4" w:space="0" w:color="000000"/>
            </w:tcBorders>
          </w:tcPr>
          <w:p w14:paraId="1F7A597A" w14:textId="77777777" w:rsidR="00AD62FE" w:rsidRDefault="00AD62FE">
            <w:pPr>
              <w:tabs>
                <w:tab w:val="left" w:pos="3"/>
              </w:tabs>
              <w:ind w:left="34"/>
              <w:rPr>
                <w:rFonts w:ascii="Verdana" w:eastAsia="Verdana" w:hAnsi="Verdana" w:cs="Verdana"/>
                <w:b/>
                <w:sz w:val="18"/>
                <w:szCs w:val="18"/>
              </w:rPr>
            </w:pPr>
          </w:p>
          <w:p w14:paraId="3A2D59F9" w14:textId="3D3B1AA7" w:rsidR="00D9155E" w:rsidRDefault="00D9155E">
            <w:pPr>
              <w:tabs>
                <w:tab w:val="left" w:pos="3"/>
              </w:tabs>
              <w:ind w:left="34"/>
              <w:rPr>
                <w:rFonts w:ascii="Verdana" w:eastAsia="Verdana" w:hAnsi="Verdana" w:cs="Verdana"/>
                <w:b/>
                <w:sz w:val="18"/>
                <w:szCs w:val="18"/>
              </w:rPr>
            </w:pPr>
          </w:p>
        </w:tc>
      </w:tr>
      <w:tr w:rsidR="00AD62FE" w14:paraId="0F6AA483" w14:textId="77777777">
        <w:trPr>
          <w:trHeight w:val="133"/>
        </w:trPr>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7A202358" w14:textId="77777777" w:rsidR="00AD62FE" w:rsidRDefault="00000000">
            <w:pPr>
              <w:jc w:val="both"/>
              <w:rPr>
                <w:rFonts w:ascii="Verdana" w:eastAsia="Verdana" w:hAnsi="Verdana" w:cs="Verdana"/>
                <w:sz w:val="18"/>
                <w:szCs w:val="18"/>
              </w:rPr>
            </w:pPr>
            <w:r>
              <w:rPr>
                <w:rFonts w:ascii="Verdana" w:eastAsia="Verdana" w:hAnsi="Verdana" w:cs="Verdana"/>
                <w:sz w:val="18"/>
                <w:szCs w:val="18"/>
              </w:rPr>
              <w:t>Dispensa da un eccessivo carico di compiti con riadattamento e riduzione delle pagine da studiare, senza modificare gli obiettivi</w:t>
            </w:r>
          </w:p>
        </w:tc>
        <w:tc>
          <w:tcPr>
            <w:tcW w:w="567" w:type="dxa"/>
            <w:tcBorders>
              <w:top w:val="single" w:sz="4" w:space="0" w:color="000000"/>
              <w:left w:val="single" w:sz="4" w:space="0" w:color="000000"/>
              <w:bottom w:val="single" w:sz="4" w:space="0" w:color="000000"/>
              <w:right w:val="single" w:sz="4" w:space="0" w:color="000000"/>
            </w:tcBorders>
          </w:tcPr>
          <w:p w14:paraId="3DF8DE08" w14:textId="77777777" w:rsidR="00AD62FE" w:rsidRDefault="00AD62FE">
            <w:pPr>
              <w:tabs>
                <w:tab w:val="left" w:pos="3"/>
              </w:tabs>
              <w:ind w:left="34"/>
              <w:rPr>
                <w:rFonts w:ascii="Verdana" w:eastAsia="Verdana" w:hAnsi="Verdana" w:cs="Verdana"/>
                <w:b/>
                <w:sz w:val="18"/>
                <w:szCs w:val="18"/>
              </w:rPr>
            </w:pPr>
          </w:p>
        </w:tc>
      </w:tr>
      <w:tr w:rsidR="00AD62FE" w14:paraId="53B16ACE"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935F3A2" w14:textId="0A2335CD" w:rsidR="00AD62FE" w:rsidRDefault="00000000">
            <w:pPr>
              <w:jc w:val="both"/>
              <w:rPr>
                <w:rFonts w:ascii="Verdana" w:eastAsia="Verdana" w:hAnsi="Verdana" w:cs="Verdana"/>
                <w:sz w:val="18"/>
                <w:szCs w:val="18"/>
              </w:rPr>
            </w:pPr>
            <w:r>
              <w:rPr>
                <w:rFonts w:ascii="Verdana" w:eastAsia="Verdana" w:hAnsi="Verdana" w:cs="Verdana"/>
                <w:sz w:val="18"/>
                <w:szCs w:val="18"/>
              </w:rPr>
              <w:t xml:space="preserve">Dispensa dalla sovrapposizione di compiti e interrogazioni di </w:t>
            </w:r>
            <w:r w:rsidR="00D9155E">
              <w:rPr>
                <w:rFonts w:ascii="Verdana" w:eastAsia="Verdana" w:hAnsi="Verdana" w:cs="Verdana"/>
                <w:sz w:val="18"/>
                <w:szCs w:val="18"/>
              </w:rPr>
              <w:t>più materie</w:t>
            </w:r>
          </w:p>
        </w:tc>
        <w:tc>
          <w:tcPr>
            <w:tcW w:w="567" w:type="dxa"/>
            <w:tcBorders>
              <w:top w:val="single" w:sz="4" w:space="0" w:color="000000"/>
              <w:left w:val="single" w:sz="4" w:space="0" w:color="000000"/>
              <w:bottom w:val="single" w:sz="4" w:space="0" w:color="000000"/>
              <w:right w:val="single" w:sz="4" w:space="0" w:color="000000"/>
            </w:tcBorders>
          </w:tcPr>
          <w:p w14:paraId="045BC6C8" w14:textId="77777777" w:rsidR="00AD62FE" w:rsidRDefault="00AD62FE">
            <w:pPr>
              <w:tabs>
                <w:tab w:val="left" w:pos="3"/>
              </w:tabs>
              <w:ind w:left="34"/>
              <w:rPr>
                <w:rFonts w:ascii="Verdana" w:eastAsia="Verdana" w:hAnsi="Verdana" w:cs="Verdana"/>
                <w:b/>
                <w:sz w:val="18"/>
                <w:szCs w:val="18"/>
              </w:rPr>
            </w:pPr>
          </w:p>
          <w:p w14:paraId="75D0509C" w14:textId="33C76ADF" w:rsidR="00D9155E" w:rsidRDefault="00D9155E">
            <w:pPr>
              <w:tabs>
                <w:tab w:val="left" w:pos="3"/>
              </w:tabs>
              <w:ind w:left="34"/>
              <w:rPr>
                <w:rFonts w:ascii="Verdana" w:eastAsia="Verdana" w:hAnsi="Verdana" w:cs="Verdana"/>
                <w:b/>
                <w:sz w:val="18"/>
                <w:szCs w:val="18"/>
              </w:rPr>
            </w:pPr>
          </w:p>
        </w:tc>
      </w:tr>
      <w:tr w:rsidR="00AD62FE" w14:paraId="72DAE354"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85B3DAC" w14:textId="77777777" w:rsidR="00AD62FE" w:rsidRDefault="00000000">
            <w:pPr>
              <w:jc w:val="both"/>
              <w:rPr>
                <w:rFonts w:ascii="Verdana" w:eastAsia="Verdana" w:hAnsi="Verdana" w:cs="Verdana"/>
                <w:sz w:val="18"/>
                <w:szCs w:val="18"/>
              </w:rPr>
            </w:pPr>
            <w:r>
              <w:rPr>
                <w:rFonts w:ascii="Verdana" w:eastAsia="Verdana" w:hAnsi="Verdana" w:cs="Verdana"/>
                <w:sz w:val="18"/>
                <w:szCs w:val="18"/>
              </w:rPr>
              <w:t xml:space="preserve">Dispensa parziale dallo studio della lingua straniera in forma scritta, che verrà valutata in percentuale minore rispetto all’orale non considerando errori ortografici e di spelling </w:t>
            </w:r>
          </w:p>
        </w:tc>
        <w:tc>
          <w:tcPr>
            <w:tcW w:w="567" w:type="dxa"/>
            <w:tcBorders>
              <w:top w:val="single" w:sz="4" w:space="0" w:color="000000"/>
              <w:left w:val="single" w:sz="4" w:space="0" w:color="000000"/>
              <w:bottom w:val="single" w:sz="4" w:space="0" w:color="000000"/>
              <w:right w:val="single" w:sz="4" w:space="0" w:color="000000"/>
            </w:tcBorders>
          </w:tcPr>
          <w:p w14:paraId="3F59CB59" w14:textId="77777777" w:rsidR="00AD62FE" w:rsidRDefault="00AD62FE">
            <w:pPr>
              <w:tabs>
                <w:tab w:val="left" w:pos="3"/>
              </w:tabs>
              <w:ind w:left="34"/>
              <w:rPr>
                <w:rFonts w:ascii="Verdana" w:eastAsia="Verdana" w:hAnsi="Verdana" w:cs="Verdana"/>
                <w:b/>
                <w:sz w:val="18"/>
                <w:szCs w:val="18"/>
              </w:rPr>
            </w:pPr>
          </w:p>
        </w:tc>
      </w:tr>
      <w:tr w:rsidR="00AD62FE" w14:paraId="4778C76C"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2501117" w14:textId="77777777" w:rsidR="00AD62FE" w:rsidRDefault="00000000">
            <w:pPr>
              <w:jc w:val="both"/>
              <w:rPr>
                <w:rFonts w:ascii="Verdana" w:eastAsia="Verdana" w:hAnsi="Verdana" w:cs="Verdana"/>
                <w:sz w:val="18"/>
                <w:szCs w:val="18"/>
              </w:rPr>
            </w:pPr>
            <w:r>
              <w:rPr>
                <w:rFonts w:ascii="Verdana" w:eastAsia="Verdana" w:hAnsi="Verdana" w:cs="Verdana"/>
                <w:sz w:val="18"/>
                <w:szCs w:val="18"/>
              </w:rPr>
              <w:t>Dispensa della parte scritta della lingua straniera</w:t>
            </w:r>
          </w:p>
        </w:tc>
        <w:tc>
          <w:tcPr>
            <w:tcW w:w="567" w:type="dxa"/>
            <w:tcBorders>
              <w:top w:val="single" w:sz="4" w:space="0" w:color="000000"/>
              <w:left w:val="single" w:sz="4" w:space="0" w:color="000000"/>
              <w:bottom w:val="single" w:sz="4" w:space="0" w:color="000000"/>
              <w:right w:val="single" w:sz="4" w:space="0" w:color="000000"/>
            </w:tcBorders>
          </w:tcPr>
          <w:p w14:paraId="34123626" w14:textId="77777777" w:rsidR="00AD62FE" w:rsidRDefault="00AD62FE">
            <w:pPr>
              <w:tabs>
                <w:tab w:val="left" w:pos="3"/>
              </w:tabs>
              <w:ind w:left="34"/>
              <w:rPr>
                <w:rFonts w:ascii="Verdana" w:eastAsia="Verdana" w:hAnsi="Verdana" w:cs="Verdana"/>
                <w:b/>
                <w:sz w:val="18"/>
                <w:szCs w:val="18"/>
              </w:rPr>
            </w:pPr>
          </w:p>
          <w:p w14:paraId="64AC77B2" w14:textId="4FE58AFF" w:rsidR="00D9155E" w:rsidRDefault="00D9155E">
            <w:pPr>
              <w:tabs>
                <w:tab w:val="left" w:pos="3"/>
              </w:tabs>
              <w:ind w:left="34"/>
              <w:rPr>
                <w:rFonts w:ascii="Verdana" w:eastAsia="Verdana" w:hAnsi="Verdana" w:cs="Verdana"/>
                <w:b/>
                <w:sz w:val="18"/>
                <w:szCs w:val="18"/>
              </w:rPr>
            </w:pPr>
          </w:p>
        </w:tc>
      </w:tr>
      <w:tr w:rsidR="00AD62FE" w14:paraId="20958B24"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7F875951" w14:textId="77777777" w:rsidR="00AD62FE" w:rsidRDefault="00000000">
            <w:pPr>
              <w:jc w:val="both"/>
              <w:rPr>
                <w:rFonts w:ascii="Verdana" w:eastAsia="Verdana" w:hAnsi="Verdana" w:cs="Verdana"/>
                <w:sz w:val="18"/>
                <w:szCs w:val="18"/>
              </w:rPr>
            </w:pPr>
            <w:r>
              <w:rPr>
                <w:rFonts w:ascii="Verdana" w:eastAsia="Verdana" w:hAnsi="Verdana" w:cs="Verdana"/>
                <w:sz w:val="18"/>
                <w:szCs w:val="18"/>
              </w:rPr>
              <w:t>Esonero della lingua straniera</w:t>
            </w:r>
          </w:p>
        </w:tc>
        <w:tc>
          <w:tcPr>
            <w:tcW w:w="567" w:type="dxa"/>
            <w:tcBorders>
              <w:top w:val="single" w:sz="4" w:space="0" w:color="000000"/>
              <w:left w:val="single" w:sz="4" w:space="0" w:color="000000"/>
              <w:bottom w:val="single" w:sz="4" w:space="0" w:color="000000"/>
              <w:right w:val="single" w:sz="4" w:space="0" w:color="000000"/>
            </w:tcBorders>
          </w:tcPr>
          <w:p w14:paraId="4DE2854E" w14:textId="77777777" w:rsidR="00AD62FE" w:rsidRDefault="00AD62FE">
            <w:pPr>
              <w:tabs>
                <w:tab w:val="left" w:pos="3"/>
              </w:tabs>
              <w:ind w:left="34"/>
              <w:rPr>
                <w:rFonts w:ascii="Verdana" w:eastAsia="Verdana" w:hAnsi="Verdana" w:cs="Verdana"/>
                <w:b/>
                <w:sz w:val="18"/>
                <w:szCs w:val="18"/>
              </w:rPr>
            </w:pPr>
          </w:p>
          <w:p w14:paraId="067A6586" w14:textId="39B41DA8" w:rsidR="00D9155E" w:rsidRDefault="00D9155E">
            <w:pPr>
              <w:tabs>
                <w:tab w:val="left" w:pos="3"/>
              </w:tabs>
              <w:ind w:left="34"/>
              <w:rPr>
                <w:rFonts w:ascii="Verdana" w:eastAsia="Verdana" w:hAnsi="Verdana" w:cs="Verdana"/>
                <w:b/>
                <w:sz w:val="18"/>
                <w:szCs w:val="18"/>
              </w:rPr>
            </w:pPr>
          </w:p>
        </w:tc>
      </w:tr>
      <w:tr w:rsidR="00AD62FE" w14:paraId="13430A0C"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407A62B" w14:textId="77777777" w:rsidR="00AD62FE" w:rsidRDefault="00000000">
            <w:pPr>
              <w:jc w:val="both"/>
              <w:rPr>
                <w:rFonts w:ascii="Verdana" w:eastAsia="Verdana" w:hAnsi="Verdana" w:cs="Verdana"/>
                <w:sz w:val="18"/>
                <w:szCs w:val="18"/>
              </w:rPr>
            </w:pPr>
            <w:r>
              <w:rPr>
                <w:rFonts w:ascii="Verdana" w:eastAsia="Verdana" w:hAnsi="Verdana" w:cs="Verdana"/>
                <w:sz w:val="18"/>
                <w:szCs w:val="18"/>
              </w:rPr>
              <w:t>Altro (specificare)</w:t>
            </w:r>
          </w:p>
        </w:tc>
        <w:tc>
          <w:tcPr>
            <w:tcW w:w="567" w:type="dxa"/>
            <w:tcBorders>
              <w:top w:val="single" w:sz="4" w:space="0" w:color="000000"/>
              <w:left w:val="single" w:sz="4" w:space="0" w:color="000000"/>
              <w:bottom w:val="single" w:sz="4" w:space="0" w:color="000000"/>
              <w:right w:val="single" w:sz="4" w:space="0" w:color="000000"/>
            </w:tcBorders>
          </w:tcPr>
          <w:p w14:paraId="3687D362" w14:textId="77777777" w:rsidR="00AD62FE" w:rsidRDefault="00AD62FE">
            <w:pPr>
              <w:tabs>
                <w:tab w:val="left" w:pos="3"/>
              </w:tabs>
              <w:ind w:left="34"/>
              <w:rPr>
                <w:rFonts w:ascii="Verdana" w:eastAsia="Verdana" w:hAnsi="Verdana" w:cs="Verdana"/>
                <w:b/>
                <w:sz w:val="18"/>
                <w:szCs w:val="18"/>
              </w:rPr>
            </w:pPr>
          </w:p>
          <w:p w14:paraId="547E7B0A" w14:textId="0620E1EC" w:rsidR="00D9155E" w:rsidRDefault="00D9155E">
            <w:pPr>
              <w:tabs>
                <w:tab w:val="left" w:pos="3"/>
              </w:tabs>
              <w:ind w:left="34"/>
              <w:rPr>
                <w:rFonts w:ascii="Verdana" w:eastAsia="Verdana" w:hAnsi="Verdana" w:cs="Verdana"/>
                <w:b/>
                <w:sz w:val="18"/>
                <w:szCs w:val="18"/>
              </w:rPr>
            </w:pPr>
          </w:p>
        </w:tc>
      </w:tr>
    </w:tbl>
    <w:p w14:paraId="0DE538EB" w14:textId="77777777" w:rsidR="00AD62FE" w:rsidRDefault="00AD62FE">
      <w:pPr>
        <w:pBdr>
          <w:top w:val="nil"/>
          <w:left w:val="nil"/>
          <w:bottom w:val="nil"/>
          <w:right w:val="nil"/>
          <w:between w:val="nil"/>
        </w:pBdr>
        <w:spacing w:after="0" w:line="240" w:lineRule="auto"/>
        <w:rPr>
          <w:rFonts w:ascii="Verdana" w:eastAsia="Verdana" w:hAnsi="Verdana" w:cs="Verdana"/>
          <w:b/>
          <w:color w:val="000000"/>
          <w:sz w:val="18"/>
          <w:szCs w:val="18"/>
        </w:rPr>
      </w:pPr>
    </w:p>
    <w:tbl>
      <w:tblPr>
        <w:tblStyle w:val="af"/>
        <w:tblW w:w="9497" w:type="dxa"/>
        <w:tblInd w:w="250" w:type="dxa"/>
        <w:tblLayout w:type="fixed"/>
        <w:tblLook w:val="0000" w:firstRow="0" w:lastRow="0" w:firstColumn="0" w:lastColumn="0" w:noHBand="0" w:noVBand="0"/>
      </w:tblPr>
      <w:tblGrid>
        <w:gridCol w:w="8884"/>
        <w:gridCol w:w="613"/>
      </w:tblGrid>
      <w:tr w:rsidR="00D9155E" w14:paraId="6FD2064D" w14:textId="77777777" w:rsidTr="00D9155E">
        <w:trPr>
          <w:trHeight w:val="687"/>
        </w:trPr>
        <w:tc>
          <w:tcPr>
            <w:tcW w:w="949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AB06F29" w14:textId="77777777" w:rsidR="00D9155E" w:rsidRDefault="00D9155E">
            <w:pPr>
              <w:jc w:val="center"/>
              <w:rPr>
                <w:rFonts w:ascii="Verdana" w:eastAsia="Verdana" w:hAnsi="Verdana" w:cs="Verdana"/>
                <w:b/>
                <w:sz w:val="18"/>
                <w:szCs w:val="18"/>
              </w:rPr>
            </w:pPr>
          </w:p>
          <w:p w14:paraId="4DA53436" w14:textId="77777777" w:rsidR="00D9155E" w:rsidRDefault="00D9155E">
            <w:pPr>
              <w:jc w:val="center"/>
              <w:rPr>
                <w:rFonts w:ascii="Verdana" w:eastAsia="Verdana" w:hAnsi="Verdana" w:cs="Verdana"/>
                <w:b/>
                <w:sz w:val="18"/>
                <w:szCs w:val="18"/>
              </w:rPr>
            </w:pPr>
            <w:r>
              <w:rPr>
                <w:rFonts w:ascii="Verdana" w:eastAsia="Verdana" w:hAnsi="Verdana" w:cs="Verdana"/>
                <w:b/>
                <w:sz w:val="18"/>
                <w:szCs w:val="18"/>
              </w:rPr>
              <w:t xml:space="preserve">STRUMENTI COMPENSATIVI </w:t>
            </w:r>
          </w:p>
          <w:p w14:paraId="58452610" w14:textId="77777777" w:rsidR="00D9155E" w:rsidRDefault="00D9155E">
            <w:pPr>
              <w:jc w:val="center"/>
              <w:rPr>
                <w:rFonts w:ascii="Verdana" w:eastAsia="Verdana" w:hAnsi="Verdana" w:cs="Verdana"/>
                <w:b/>
                <w:sz w:val="18"/>
                <w:szCs w:val="18"/>
              </w:rPr>
            </w:pPr>
          </w:p>
        </w:tc>
      </w:tr>
      <w:tr w:rsidR="00AD62FE" w14:paraId="0C6BE1BA" w14:textId="77777777">
        <w:trPr>
          <w:trHeight w:val="512"/>
        </w:trPr>
        <w:tc>
          <w:tcPr>
            <w:tcW w:w="8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8A48B" w14:textId="77777777" w:rsidR="00AD62FE" w:rsidRDefault="00000000">
            <w:pPr>
              <w:jc w:val="both"/>
              <w:rPr>
                <w:rFonts w:ascii="Verdana" w:eastAsia="Verdana" w:hAnsi="Verdana" w:cs="Verdana"/>
                <w:b/>
                <w:sz w:val="18"/>
                <w:szCs w:val="18"/>
              </w:rPr>
            </w:pPr>
            <w:r>
              <w:rPr>
                <w:rFonts w:ascii="Verdana" w:eastAsia="Verdana" w:hAnsi="Verdana" w:cs="Verdana"/>
                <w:sz w:val="18"/>
                <w:szCs w:val="18"/>
              </w:rPr>
              <w:t>Utilizzo di computer e tablet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Pr>
          <w:p w14:paraId="68DD49FA" w14:textId="77777777" w:rsidR="00AD62FE" w:rsidRDefault="00AD62FE">
            <w:pPr>
              <w:jc w:val="both"/>
              <w:rPr>
                <w:rFonts w:ascii="Verdana" w:eastAsia="Verdana" w:hAnsi="Verdana" w:cs="Verdana"/>
                <w:sz w:val="18"/>
                <w:szCs w:val="18"/>
              </w:rPr>
            </w:pPr>
          </w:p>
        </w:tc>
      </w:tr>
      <w:tr w:rsidR="00AD62FE" w14:paraId="6C7DE08B" w14:textId="77777777">
        <w:tc>
          <w:tcPr>
            <w:tcW w:w="8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F513F" w14:textId="77777777" w:rsidR="00AD62FE" w:rsidRDefault="00000000">
            <w:pPr>
              <w:jc w:val="both"/>
              <w:rPr>
                <w:rFonts w:ascii="Verdana" w:eastAsia="Verdana" w:hAnsi="Verdana" w:cs="Verdana"/>
                <w:sz w:val="18"/>
                <w:szCs w:val="18"/>
              </w:rPr>
            </w:pPr>
            <w:r>
              <w:rPr>
                <w:rFonts w:ascii="Verdana" w:eastAsia="Verdana" w:hAnsi="Verdana" w:cs="Verdana"/>
                <w:sz w:val="18"/>
                <w:szCs w:val="18"/>
              </w:rPr>
              <w:t>Utilizzo di programmi di videoscrittura con correttore ortografico (possibilmente vocale) e con tecnologie di sintesi vocale (anche per le lingue straniere)</w:t>
            </w:r>
          </w:p>
        </w:tc>
        <w:tc>
          <w:tcPr>
            <w:tcW w:w="613" w:type="dxa"/>
            <w:tcBorders>
              <w:top w:val="single" w:sz="4" w:space="0" w:color="000000"/>
              <w:left w:val="single" w:sz="4" w:space="0" w:color="000000"/>
              <w:bottom w:val="single" w:sz="4" w:space="0" w:color="000000"/>
              <w:right w:val="single" w:sz="4" w:space="0" w:color="000000"/>
            </w:tcBorders>
          </w:tcPr>
          <w:p w14:paraId="04456F40" w14:textId="77777777" w:rsidR="00AD62FE" w:rsidRDefault="00AD62FE">
            <w:pPr>
              <w:jc w:val="both"/>
              <w:rPr>
                <w:rFonts w:ascii="Verdana" w:eastAsia="Verdana" w:hAnsi="Verdana" w:cs="Verdana"/>
                <w:sz w:val="18"/>
                <w:szCs w:val="18"/>
              </w:rPr>
            </w:pPr>
          </w:p>
          <w:p w14:paraId="2D47D62E" w14:textId="77777777" w:rsidR="00D9155E" w:rsidRDefault="00D9155E">
            <w:pPr>
              <w:jc w:val="both"/>
              <w:rPr>
                <w:rFonts w:ascii="Verdana" w:eastAsia="Verdana" w:hAnsi="Verdana" w:cs="Verdana"/>
                <w:sz w:val="18"/>
                <w:szCs w:val="18"/>
              </w:rPr>
            </w:pPr>
          </w:p>
          <w:p w14:paraId="439CABF6" w14:textId="76C98D8A" w:rsidR="00D9155E" w:rsidRDefault="00D9155E">
            <w:pPr>
              <w:jc w:val="both"/>
              <w:rPr>
                <w:rFonts w:ascii="Verdana" w:eastAsia="Verdana" w:hAnsi="Verdana" w:cs="Verdana"/>
                <w:sz w:val="18"/>
                <w:szCs w:val="18"/>
              </w:rPr>
            </w:pPr>
          </w:p>
        </w:tc>
      </w:tr>
      <w:tr w:rsidR="00AD62FE" w14:paraId="14CE0E9F" w14:textId="77777777">
        <w:trPr>
          <w:trHeight w:val="260"/>
        </w:trPr>
        <w:tc>
          <w:tcPr>
            <w:tcW w:w="8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C2F14" w14:textId="77777777" w:rsidR="00AD62FE" w:rsidRDefault="00000000">
            <w:pPr>
              <w:jc w:val="both"/>
              <w:rPr>
                <w:rFonts w:ascii="Verdana" w:eastAsia="Verdana" w:hAnsi="Verdana" w:cs="Verdana"/>
                <w:sz w:val="18"/>
                <w:szCs w:val="18"/>
              </w:rPr>
            </w:pPr>
            <w:r>
              <w:rPr>
                <w:rFonts w:ascii="Verdana" w:eastAsia="Verdana" w:hAnsi="Verdana" w:cs="Verdana"/>
                <w:sz w:val="18"/>
                <w:szCs w:val="18"/>
              </w:rPr>
              <w:t xml:space="preserve">Utilizzo di risorse audio (file audio digitali, audiolibri…). </w:t>
            </w:r>
          </w:p>
        </w:tc>
        <w:tc>
          <w:tcPr>
            <w:tcW w:w="613" w:type="dxa"/>
            <w:tcBorders>
              <w:top w:val="single" w:sz="4" w:space="0" w:color="000000"/>
              <w:left w:val="single" w:sz="4" w:space="0" w:color="000000"/>
              <w:bottom w:val="single" w:sz="4" w:space="0" w:color="000000"/>
              <w:right w:val="single" w:sz="4" w:space="0" w:color="000000"/>
            </w:tcBorders>
          </w:tcPr>
          <w:p w14:paraId="0AF7DDBB" w14:textId="77777777" w:rsidR="00AD62FE" w:rsidRDefault="00AD62FE">
            <w:pPr>
              <w:jc w:val="both"/>
              <w:rPr>
                <w:rFonts w:ascii="Verdana" w:eastAsia="Verdana" w:hAnsi="Verdana" w:cs="Verdana"/>
                <w:sz w:val="18"/>
                <w:szCs w:val="18"/>
              </w:rPr>
            </w:pPr>
          </w:p>
          <w:p w14:paraId="3846F266" w14:textId="13C5165E" w:rsidR="00D9155E" w:rsidRDefault="00D9155E">
            <w:pPr>
              <w:jc w:val="both"/>
              <w:rPr>
                <w:rFonts w:ascii="Verdana" w:eastAsia="Verdana" w:hAnsi="Verdana" w:cs="Verdana"/>
                <w:sz w:val="18"/>
                <w:szCs w:val="18"/>
              </w:rPr>
            </w:pPr>
          </w:p>
        </w:tc>
      </w:tr>
      <w:tr w:rsidR="00AD62FE" w14:paraId="60E098BC" w14:textId="77777777">
        <w:tc>
          <w:tcPr>
            <w:tcW w:w="8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39BE4" w14:textId="77777777" w:rsidR="00AD62FE" w:rsidRDefault="00000000">
            <w:pPr>
              <w:jc w:val="both"/>
              <w:rPr>
                <w:rFonts w:ascii="Verdana" w:eastAsia="Verdana" w:hAnsi="Verdana" w:cs="Verdana"/>
                <w:sz w:val="18"/>
                <w:szCs w:val="18"/>
              </w:rPr>
            </w:pPr>
            <w:r>
              <w:rPr>
                <w:rFonts w:ascii="Verdana" w:eastAsia="Verdana" w:hAnsi="Verdana" w:cs="Verdana"/>
                <w:sz w:val="18"/>
                <w:szCs w:val="18"/>
              </w:rPr>
              <w:t>Utilizzo del registratore digitale o di altri strumenti di registrazione per uso personale</w:t>
            </w:r>
          </w:p>
        </w:tc>
        <w:tc>
          <w:tcPr>
            <w:tcW w:w="613" w:type="dxa"/>
            <w:tcBorders>
              <w:top w:val="single" w:sz="4" w:space="0" w:color="000000"/>
              <w:left w:val="single" w:sz="4" w:space="0" w:color="000000"/>
              <w:bottom w:val="single" w:sz="4" w:space="0" w:color="000000"/>
              <w:right w:val="single" w:sz="4" w:space="0" w:color="000000"/>
            </w:tcBorders>
          </w:tcPr>
          <w:p w14:paraId="1B46B42E" w14:textId="77777777" w:rsidR="00AD62FE" w:rsidRDefault="00AD62FE">
            <w:pPr>
              <w:jc w:val="both"/>
              <w:rPr>
                <w:rFonts w:ascii="Verdana" w:eastAsia="Verdana" w:hAnsi="Verdana" w:cs="Verdana"/>
                <w:sz w:val="18"/>
                <w:szCs w:val="18"/>
              </w:rPr>
            </w:pPr>
          </w:p>
          <w:p w14:paraId="4B504129" w14:textId="37F05DAE" w:rsidR="00D9155E" w:rsidRDefault="00D9155E">
            <w:pPr>
              <w:jc w:val="both"/>
              <w:rPr>
                <w:rFonts w:ascii="Verdana" w:eastAsia="Verdana" w:hAnsi="Verdana" w:cs="Verdana"/>
                <w:sz w:val="18"/>
                <w:szCs w:val="18"/>
              </w:rPr>
            </w:pPr>
          </w:p>
        </w:tc>
      </w:tr>
      <w:tr w:rsidR="00AD62FE" w14:paraId="5C429E29" w14:textId="77777777">
        <w:tc>
          <w:tcPr>
            <w:tcW w:w="8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05225" w14:textId="77777777" w:rsidR="00AD62FE" w:rsidRDefault="00000000">
            <w:pPr>
              <w:jc w:val="both"/>
              <w:rPr>
                <w:rFonts w:ascii="Verdana" w:eastAsia="Verdana" w:hAnsi="Verdana" w:cs="Verdana"/>
                <w:sz w:val="18"/>
                <w:szCs w:val="18"/>
              </w:rPr>
            </w:pPr>
            <w:r>
              <w:rPr>
                <w:rFonts w:ascii="Verdana" w:eastAsia="Verdana" w:hAnsi="Verdana" w:cs="Verdana"/>
                <w:sz w:val="18"/>
                <w:szCs w:val="18"/>
              </w:rPr>
              <w:t xml:space="preserve">Utilizzo di ausili per il calcolo (tavola pitagorica, linee dei numeri…) ed eventualmente della calcolatrice con foglio di calcolo </w:t>
            </w:r>
          </w:p>
        </w:tc>
        <w:tc>
          <w:tcPr>
            <w:tcW w:w="613" w:type="dxa"/>
            <w:tcBorders>
              <w:top w:val="single" w:sz="4" w:space="0" w:color="000000"/>
              <w:left w:val="single" w:sz="4" w:space="0" w:color="000000"/>
              <w:bottom w:val="single" w:sz="4" w:space="0" w:color="000000"/>
              <w:right w:val="single" w:sz="4" w:space="0" w:color="000000"/>
            </w:tcBorders>
          </w:tcPr>
          <w:p w14:paraId="5B6C13DB" w14:textId="77777777" w:rsidR="00AD62FE" w:rsidRDefault="00AD62FE">
            <w:pPr>
              <w:jc w:val="both"/>
              <w:rPr>
                <w:rFonts w:ascii="Verdana" w:eastAsia="Verdana" w:hAnsi="Verdana" w:cs="Verdana"/>
                <w:sz w:val="18"/>
                <w:szCs w:val="18"/>
              </w:rPr>
            </w:pPr>
          </w:p>
        </w:tc>
      </w:tr>
      <w:tr w:rsidR="00AD62FE" w14:paraId="1DB8F76E" w14:textId="77777777">
        <w:tc>
          <w:tcPr>
            <w:tcW w:w="8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A706D" w14:textId="77777777" w:rsidR="00AD62FE" w:rsidRDefault="00000000">
            <w:pPr>
              <w:jc w:val="both"/>
              <w:rPr>
                <w:rFonts w:ascii="Verdana" w:eastAsia="Verdana" w:hAnsi="Verdana" w:cs="Verdana"/>
                <w:sz w:val="18"/>
                <w:szCs w:val="18"/>
              </w:rPr>
            </w:pPr>
            <w:r>
              <w:rPr>
                <w:rFonts w:ascii="Verdana" w:eastAsia="Verdana" w:hAnsi="Verdana" w:cs="Verdana"/>
                <w:sz w:val="18"/>
                <w:szCs w:val="18"/>
              </w:rPr>
              <w:t>Utilizzo di schemi, tabelle, mappe, formulari e diagrammi di flusso come supporto durante compiti</w:t>
            </w:r>
          </w:p>
        </w:tc>
        <w:tc>
          <w:tcPr>
            <w:tcW w:w="613" w:type="dxa"/>
            <w:tcBorders>
              <w:top w:val="single" w:sz="4" w:space="0" w:color="000000"/>
              <w:left w:val="single" w:sz="4" w:space="0" w:color="000000"/>
              <w:bottom w:val="single" w:sz="4" w:space="0" w:color="000000"/>
              <w:right w:val="single" w:sz="4" w:space="0" w:color="000000"/>
            </w:tcBorders>
          </w:tcPr>
          <w:p w14:paraId="4577BDCB" w14:textId="77777777" w:rsidR="00AD62FE" w:rsidRDefault="00AD62FE">
            <w:pPr>
              <w:jc w:val="both"/>
              <w:rPr>
                <w:rFonts w:ascii="Verdana" w:eastAsia="Verdana" w:hAnsi="Verdana" w:cs="Verdana"/>
                <w:sz w:val="18"/>
                <w:szCs w:val="18"/>
              </w:rPr>
            </w:pPr>
          </w:p>
        </w:tc>
      </w:tr>
      <w:tr w:rsidR="00AD62FE" w14:paraId="566F08E4" w14:textId="77777777">
        <w:tc>
          <w:tcPr>
            <w:tcW w:w="8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909E8" w14:textId="77777777" w:rsidR="00AD62FE" w:rsidRDefault="00000000">
            <w:pPr>
              <w:jc w:val="both"/>
              <w:rPr>
                <w:rFonts w:ascii="Verdana" w:eastAsia="Verdana" w:hAnsi="Verdana" w:cs="Verdana"/>
                <w:sz w:val="18"/>
                <w:szCs w:val="18"/>
              </w:rPr>
            </w:pPr>
            <w:r>
              <w:rPr>
                <w:rFonts w:ascii="Verdana" w:eastAsia="Verdana" w:hAnsi="Verdana" w:cs="Verdana"/>
                <w:sz w:val="18"/>
                <w:szCs w:val="18"/>
              </w:rPr>
              <w:t xml:space="preserve">Utilizzo di dizionari digitali (cd rom, risorse </w:t>
            </w:r>
            <w:r>
              <w:rPr>
                <w:rFonts w:ascii="Verdana" w:eastAsia="Verdana" w:hAnsi="Verdana" w:cs="Verdana"/>
                <w:i/>
                <w:sz w:val="18"/>
                <w:szCs w:val="18"/>
              </w:rPr>
              <w:t>on line</w:t>
            </w:r>
            <w:r>
              <w:rPr>
                <w:rFonts w:ascii="Verdana" w:eastAsia="Verdana" w:hAnsi="Verdana" w:cs="Verdana"/>
                <w:sz w:val="18"/>
                <w:szCs w:val="18"/>
              </w:rPr>
              <w:t>)</w:t>
            </w:r>
          </w:p>
        </w:tc>
        <w:tc>
          <w:tcPr>
            <w:tcW w:w="613" w:type="dxa"/>
            <w:tcBorders>
              <w:top w:val="single" w:sz="4" w:space="0" w:color="000000"/>
              <w:left w:val="single" w:sz="4" w:space="0" w:color="000000"/>
              <w:bottom w:val="single" w:sz="4" w:space="0" w:color="000000"/>
              <w:right w:val="single" w:sz="4" w:space="0" w:color="000000"/>
            </w:tcBorders>
          </w:tcPr>
          <w:p w14:paraId="4493BED0" w14:textId="77777777" w:rsidR="00AD62FE" w:rsidRDefault="00AD62FE">
            <w:pPr>
              <w:jc w:val="both"/>
              <w:rPr>
                <w:rFonts w:ascii="Verdana" w:eastAsia="Verdana" w:hAnsi="Verdana" w:cs="Verdana"/>
                <w:sz w:val="18"/>
                <w:szCs w:val="18"/>
              </w:rPr>
            </w:pPr>
          </w:p>
          <w:p w14:paraId="7BFDE60A" w14:textId="027B05A2" w:rsidR="00D9155E" w:rsidRDefault="00D9155E">
            <w:pPr>
              <w:jc w:val="both"/>
              <w:rPr>
                <w:rFonts w:ascii="Verdana" w:eastAsia="Verdana" w:hAnsi="Verdana" w:cs="Verdana"/>
                <w:sz w:val="18"/>
                <w:szCs w:val="18"/>
              </w:rPr>
            </w:pPr>
          </w:p>
        </w:tc>
      </w:tr>
      <w:tr w:rsidR="00AD62FE" w14:paraId="4D236D4A" w14:textId="77777777">
        <w:tc>
          <w:tcPr>
            <w:tcW w:w="8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4E505" w14:textId="77777777" w:rsidR="00AD62FE" w:rsidRDefault="00000000">
            <w:pPr>
              <w:jc w:val="both"/>
              <w:rPr>
                <w:rFonts w:ascii="Verdana" w:eastAsia="Verdana" w:hAnsi="Verdana" w:cs="Verdana"/>
                <w:sz w:val="18"/>
                <w:szCs w:val="18"/>
              </w:rPr>
            </w:pPr>
            <w:r>
              <w:rPr>
                <w:rFonts w:ascii="Verdana" w:eastAsia="Verdana" w:hAnsi="Verdana" w:cs="Verdana"/>
                <w:sz w:val="18"/>
                <w:szCs w:val="18"/>
              </w:rPr>
              <w:t>Altro (specificare)</w:t>
            </w:r>
          </w:p>
        </w:tc>
        <w:tc>
          <w:tcPr>
            <w:tcW w:w="613" w:type="dxa"/>
            <w:tcBorders>
              <w:top w:val="single" w:sz="4" w:space="0" w:color="000000"/>
              <w:left w:val="single" w:sz="4" w:space="0" w:color="000000"/>
              <w:bottom w:val="single" w:sz="4" w:space="0" w:color="000000"/>
              <w:right w:val="single" w:sz="4" w:space="0" w:color="000000"/>
            </w:tcBorders>
          </w:tcPr>
          <w:p w14:paraId="32B93917" w14:textId="77777777" w:rsidR="00AD62FE" w:rsidRDefault="00AD62FE">
            <w:pPr>
              <w:jc w:val="both"/>
              <w:rPr>
                <w:rFonts w:ascii="Verdana" w:eastAsia="Verdana" w:hAnsi="Verdana" w:cs="Verdana"/>
                <w:sz w:val="18"/>
                <w:szCs w:val="18"/>
              </w:rPr>
            </w:pPr>
          </w:p>
          <w:p w14:paraId="42C2FAFC" w14:textId="730C1CC9" w:rsidR="00D9155E" w:rsidRDefault="00D9155E">
            <w:pPr>
              <w:jc w:val="both"/>
              <w:rPr>
                <w:rFonts w:ascii="Verdana" w:eastAsia="Verdana" w:hAnsi="Verdana" w:cs="Verdana"/>
                <w:sz w:val="18"/>
                <w:szCs w:val="18"/>
              </w:rPr>
            </w:pPr>
          </w:p>
        </w:tc>
      </w:tr>
    </w:tbl>
    <w:tbl>
      <w:tblPr>
        <w:tblStyle w:val="af0"/>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0"/>
        <w:gridCol w:w="567"/>
      </w:tblGrid>
      <w:tr w:rsidR="00AD62FE" w14:paraId="550522C7" w14:textId="77777777" w:rsidTr="00D9155E">
        <w:tc>
          <w:tcPr>
            <w:tcW w:w="9497" w:type="dxa"/>
            <w:gridSpan w:val="2"/>
            <w:shd w:val="clear" w:color="auto" w:fill="F2F2F2" w:themeFill="background1" w:themeFillShade="F2"/>
          </w:tcPr>
          <w:p w14:paraId="4AF35497" w14:textId="77777777" w:rsidR="00AD62FE" w:rsidRDefault="00AD62FE">
            <w:pPr>
              <w:pBdr>
                <w:top w:val="nil"/>
                <w:left w:val="nil"/>
                <w:bottom w:val="nil"/>
                <w:right w:val="nil"/>
                <w:between w:val="nil"/>
              </w:pBdr>
              <w:jc w:val="center"/>
              <w:rPr>
                <w:rFonts w:ascii="Verdana" w:eastAsia="Verdana" w:hAnsi="Verdana" w:cs="Verdana"/>
                <w:b/>
                <w:color w:val="000000"/>
                <w:sz w:val="18"/>
                <w:szCs w:val="18"/>
              </w:rPr>
            </w:pPr>
          </w:p>
          <w:p w14:paraId="7400F3AD" w14:textId="77777777" w:rsidR="00AD62FE" w:rsidRDefault="00000000" w:rsidP="00D9155E">
            <w:pPr>
              <w:pBdr>
                <w:top w:val="nil"/>
                <w:left w:val="nil"/>
                <w:bottom w:val="nil"/>
                <w:right w:val="nil"/>
                <w:between w:val="nil"/>
              </w:pBdr>
              <w:shd w:val="clear" w:color="auto" w:fill="F2F2F2" w:themeFill="background1" w:themeFillShade="F2"/>
              <w:jc w:val="center"/>
              <w:rPr>
                <w:rFonts w:ascii="Verdana" w:eastAsia="Verdana" w:hAnsi="Verdana" w:cs="Verdana"/>
                <w:b/>
                <w:color w:val="000000"/>
                <w:sz w:val="18"/>
                <w:szCs w:val="18"/>
              </w:rPr>
            </w:pPr>
            <w:r>
              <w:rPr>
                <w:rFonts w:ascii="Verdana" w:eastAsia="Verdana" w:hAnsi="Verdana" w:cs="Verdana"/>
                <w:b/>
                <w:color w:val="000000"/>
                <w:sz w:val="18"/>
                <w:szCs w:val="18"/>
              </w:rPr>
              <w:t>STRATEGIE DIDATTICHE INCLUSIVE</w:t>
            </w:r>
          </w:p>
          <w:p w14:paraId="63913758" w14:textId="77777777" w:rsidR="00AD62FE" w:rsidRDefault="00AD62FE" w:rsidP="00D9155E">
            <w:pPr>
              <w:pBdr>
                <w:top w:val="nil"/>
                <w:left w:val="nil"/>
                <w:bottom w:val="nil"/>
                <w:right w:val="nil"/>
                <w:between w:val="nil"/>
              </w:pBdr>
              <w:shd w:val="clear" w:color="auto" w:fill="F2F2F2" w:themeFill="background1" w:themeFillShade="F2"/>
              <w:jc w:val="center"/>
              <w:rPr>
                <w:rFonts w:ascii="Verdana" w:eastAsia="Verdana" w:hAnsi="Verdana" w:cs="Verdana"/>
                <w:b/>
                <w:color w:val="000000"/>
                <w:sz w:val="18"/>
                <w:szCs w:val="18"/>
              </w:rPr>
            </w:pPr>
          </w:p>
        </w:tc>
      </w:tr>
      <w:tr w:rsidR="00AD62FE" w14:paraId="3AC89AAB" w14:textId="77777777">
        <w:tc>
          <w:tcPr>
            <w:tcW w:w="9497" w:type="dxa"/>
            <w:gridSpan w:val="2"/>
          </w:tcPr>
          <w:p w14:paraId="41141724"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I docenti del Consiglio di Classe, nell’ottica di mettere in atto </w:t>
            </w:r>
            <w:r>
              <w:rPr>
                <w:rFonts w:ascii="Verdana" w:eastAsia="Verdana" w:hAnsi="Verdana" w:cs="Verdana"/>
                <w:b/>
                <w:color w:val="000000"/>
                <w:sz w:val="18"/>
                <w:szCs w:val="18"/>
                <w:u w:val="single"/>
              </w:rPr>
              <w:t>strategie didattiche inclusive,</w:t>
            </w:r>
            <w:r>
              <w:rPr>
                <w:rFonts w:ascii="Verdana" w:eastAsia="Verdana" w:hAnsi="Verdana" w:cs="Verdana"/>
                <w:color w:val="000000"/>
                <w:sz w:val="18"/>
                <w:szCs w:val="18"/>
              </w:rPr>
              <w:t xml:space="preserve"> faranno in modo di:</w:t>
            </w:r>
          </w:p>
        </w:tc>
      </w:tr>
      <w:tr w:rsidR="00AD62FE" w14:paraId="3603F738" w14:textId="77777777">
        <w:tc>
          <w:tcPr>
            <w:tcW w:w="8930" w:type="dxa"/>
          </w:tcPr>
          <w:p w14:paraId="3CE25CC0"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Incoraggiare l’apprendimento collaborativo, nel pieno rispetto delle eventuali difficoltà relazionali emerse </w:t>
            </w:r>
          </w:p>
        </w:tc>
        <w:tc>
          <w:tcPr>
            <w:tcW w:w="567" w:type="dxa"/>
          </w:tcPr>
          <w:p w14:paraId="530D084B" w14:textId="77777777" w:rsidR="00AD62FE" w:rsidRDefault="00AD62FE">
            <w:pPr>
              <w:pBdr>
                <w:top w:val="nil"/>
                <w:left w:val="nil"/>
                <w:bottom w:val="nil"/>
                <w:right w:val="nil"/>
                <w:between w:val="nil"/>
              </w:pBdr>
              <w:rPr>
                <w:rFonts w:ascii="Verdana" w:eastAsia="Verdana" w:hAnsi="Verdana" w:cs="Verdana"/>
                <w:color w:val="000000"/>
                <w:sz w:val="18"/>
                <w:szCs w:val="18"/>
              </w:rPr>
            </w:pPr>
          </w:p>
        </w:tc>
      </w:tr>
      <w:tr w:rsidR="00AD62FE" w14:paraId="705F81BD" w14:textId="77777777">
        <w:tc>
          <w:tcPr>
            <w:tcW w:w="8930" w:type="dxa"/>
          </w:tcPr>
          <w:p w14:paraId="512FEE3E"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Creare un clima di apprendimento sereno e non competitivo, nel riconoscimento e nel rispetto delle singole diversità</w:t>
            </w:r>
          </w:p>
        </w:tc>
        <w:tc>
          <w:tcPr>
            <w:tcW w:w="567" w:type="dxa"/>
          </w:tcPr>
          <w:p w14:paraId="36D3A4A1" w14:textId="77777777" w:rsidR="00AD62FE" w:rsidRDefault="00AD62FE">
            <w:pPr>
              <w:pBdr>
                <w:top w:val="nil"/>
                <w:left w:val="nil"/>
                <w:bottom w:val="nil"/>
                <w:right w:val="nil"/>
                <w:between w:val="nil"/>
              </w:pBdr>
              <w:rPr>
                <w:rFonts w:ascii="Verdana" w:eastAsia="Verdana" w:hAnsi="Verdana" w:cs="Verdana"/>
                <w:color w:val="000000"/>
                <w:sz w:val="18"/>
                <w:szCs w:val="18"/>
              </w:rPr>
            </w:pPr>
          </w:p>
        </w:tc>
      </w:tr>
      <w:tr w:rsidR="00AD62FE" w14:paraId="4469C0EB" w14:textId="77777777">
        <w:tc>
          <w:tcPr>
            <w:tcW w:w="8930" w:type="dxa"/>
          </w:tcPr>
          <w:p w14:paraId="1B0113EB"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Favorire le attività in coppia o a piccolo gruppo, nell’ottica di una didattica inclusiva (sempre nel pieno rispetto delle eventuali difficoltà relazionali emerse)</w:t>
            </w:r>
          </w:p>
        </w:tc>
        <w:tc>
          <w:tcPr>
            <w:tcW w:w="567" w:type="dxa"/>
          </w:tcPr>
          <w:p w14:paraId="1365D359" w14:textId="77777777" w:rsidR="00AD62FE" w:rsidRDefault="00AD62FE">
            <w:pPr>
              <w:pBdr>
                <w:top w:val="nil"/>
                <w:left w:val="nil"/>
                <w:bottom w:val="nil"/>
                <w:right w:val="nil"/>
                <w:between w:val="nil"/>
              </w:pBdr>
              <w:rPr>
                <w:rFonts w:ascii="Verdana" w:eastAsia="Verdana" w:hAnsi="Verdana" w:cs="Verdana"/>
                <w:color w:val="000000"/>
                <w:sz w:val="18"/>
                <w:szCs w:val="18"/>
              </w:rPr>
            </w:pPr>
          </w:p>
        </w:tc>
      </w:tr>
      <w:tr w:rsidR="00AD62FE" w14:paraId="7213C33C" w14:textId="77777777">
        <w:tc>
          <w:tcPr>
            <w:tcW w:w="8930" w:type="dxa"/>
          </w:tcPr>
          <w:p w14:paraId="281ACB11"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Promuovere la consapevolezza del proprio modo di apprendere “al fine di imparare ad apprendere”</w:t>
            </w:r>
          </w:p>
        </w:tc>
        <w:tc>
          <w:tcPr>
            <w:tcW w:w="567" w:type="dxa"/>
          </w:tcPr>
          <w:p w14:paraId="26ED20E5" w14:textId="77777777" w:rsidR="00AD62FE" w:rsidRDefault="00AD62FE">
            <w:pPr>
              <w:pBdr>
                <w:top w:val="nil"/>
                <w:left w:val="nil"/>
                <w:bottom w:val="nil"/>
                <w:right w:val="nil"/>
                <w:between w:val="nil"/>
              </w:pBdr>
              <w:rPr>
                <w:rFonts w:ascii="Verdana" w:eastAsia="Verdana" w:hAnsi="Verdana" w:cs="Verdana"/>
                <w:color w:val="000000"/>
                <w:sz w:val="18"/>
                <w:szCs w:val="18"/>
              </w:rPr>
            </w:pPr>
          </w:p>
        </w:tc>
      </w:tr>
      <w:tr w:rsidR="00AD62FE" w14:paraId="67CB9D7C" w14:textId="77777777">
        <w:tc>
          <w:tcPr>
            <w:tcW w:w="8930" w:type="dxa"/>
          </w:tcPr>
          <w:p w14:paraId="7B35D106"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Privilegiare l’apprendimento esperienziale e laboratoriale “per favorire l’operatività e allo stesso tempo il dialogo e la riflessione su quello che si fa”;</w:t>
            </w:r>
          </w:p>
        </w:tc>
        <w:tc>
          <w:tcPr>
            <w:tcW w:w="567" w:type="dxa"/>
          </w:tcPr>
          <w:p w14:paraId="5AA0D9AD" w14:textId="77777777" w:rsidR="00AD62FE" w:rsidRDefault="00AD62FE">
            <w:pPr>
              <w:pBdr>
                <w:top w:val="nil"/>
                <w:left w:val="nil"/>
                <w:bottom w:val="nil"/>
                <w:right w:val="nil"/>
                <w:between w:val="nil"/>
              </w:pBdr>
              <w:rPr>
                <w:rFonts w:ascii="Verdana" w:eastAsia="Verdana" w:hAnsi="Verdana" w:cs="Verdana"/>
                <w:color w:val="000000"/>
                <w:sz w:val="18"/>
                <w:szCs w:val="18"/>
              </w:rPr>
            </w:pPr>
          </w:p>
        </w:tc>
      </w:tr>
      <w:tr w:rsidR="00AD62FE" w14:paraId="50004AE7" w14:textId="77777777">
        <w:tc>
          <w:tcPr>
            <w:tcW w:w="8930" w:type="dxa"/>
          </w:tcPr>
          <w:p w14:paraId="09657D82"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Sollecitare le conoscenze precedenti per introdurre nuovi argomenti e creare aspettative;</w:t>
            </w:r>
          </w:p>
        </w:tc>
        <w:tc>
          <w:tcPr>
            <w:tcW w:w="567" w:type="dxa"/>
          </w:tcPr>
          <w:p w14:paraId="73D377F5" w14:textId="77777777" w:rsidR="00AD62FE" w:rsidRDefault="00AD62FE">
            <w:pPr>
              <w:pBdr>
                <w:top w:val="nil"/>
                <w:left w:val="nil"/>
                <w:bottom w:val="nil"/>
                <w:right w:val="nil"/>
                <w:between w:val="nil"/>
              </w:pBdr>
              <w:rPr>
                <w:rFonts w:ascii="Verdana" w:eastAsia="Verdana" w:hAnsi="Verdana" w:cs="Verdana"/>
                <w:color w:val="000000"/>
                <w:sz w:val="18"/>
                <w:szCs w:val="18"/>
              </w:rPr>
            </w:pPr>
          </w:p>
          <w:p w14:paraId="158CA771" w14:textId="06CFFAC1" w:rsidR="00D9155E" w:rsidRDefault="00D9155E">
            <w:pPr>
              <w:pBdr>
                <w:top w:val="nil"/>
                <w:left w:val="nil"/>
                <w:bottom w:val="nil"/>
                <w:right w:val="nil"/>
                <w:between w:val="nil"/>
              </w:pBdr>
              <w:rPr>
                <w:rFonts w:ascii="Verdana" w:eastAsia="Verdana" w:hAnsi="Verdana" w:cs="Verdana"/>
                <w:color w:val="000000"/>
                <w:sz w:val="18"/>
                <w:szCs w:val="18"/>
              </w:rPr>
            </w:pPr>
          </w:p>
        </w:tc>
      </w:tr>
      <w:tr w:rsidR="00AD62FE" w14:paraId="69964023" w14:textId="77777777">
        <w:tc>
          <w:tcPr>
            <w:tcW w:w="8930" w:type="dxa"/>
          </w:tcPr>
          <w:p w14:paraId="36466A3E" w14:textId="77777777"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Favorire l’utilizzo, in situazioni di maggiore complessità, di schemi, grafici relativi all’argomento di studio;</w:t>
            </w:r>
          </w:p>
        </w:tc>
        <w:tc>
          <w:tcPr>
            <w:tcW w:w="567" w:type="dxa"/>
          </w:tcPr>
          <w:p w14:paraId="46669CB2" w14:textId="77777777" w:rsidR="00AD62FE" w:rsidRDefault="00AD62FE">
            <w:pPr>
              <w:pBdr>
                <w:top w:val="nil"/>
                <w:left w:val="nil"/>
                <w:bottom w:val="nil"/>
                <w:right w:val="nil"/>
                <w:between w:val="nil"/>
              </w:pBdr>
              <w:rPr>
                <w:rFonts w:ascii="Verdana" w:eastAsia="Verdana" w:hAnsi="Verdana" w:cs="Verdana"/>
                <w:color w:val="000000"/>
                <w:sz w:val="18"/>
                <w:szCs w:val="18"/>
              </w:rPr>
            </w:pPr>
          </w:p>
        </w:tc>
      </w:tr>
      <w:tr w:rsidR="00AD62FE" w14:paraId="42250506" w14:textId="77777777">
        <w:tc>
          <w:tcPr>
            <w:tcW w:w="8930" w:type="dxa"/>
          </w:tcPr>
          <w:p w14:paraId="442778FF" w14:textId="53BAC54C" w:rsidR="00AD62FE"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A"/>
                <w:sz w:val="18"/>
                <w:szCs w:val="18"/>
              </w:rPr>
              <w:t xml:space="preserve">Insegnare l’uso di informazioni </w:t>
            </w:r>
            <w:r w:rsidR="00DC5FF5">
              <w:rPr>
                <w:rFonts w:ascii="Verdana" w:eastAsia="Verdana" w:hAnsi="Verdana" w:cs="Verdana"/>
                <w:color w:val="00000A"/>
                <w:sz w:val="18"/>
                <w:szCs w:val="18"/>
              </w:rPr>
              <w:t>extra testuali</w:t>
            </w:r>
            <w:r>
              <w:rPr>
                <w:rFonts w:ascii="Verdana" w:eastAsia="Verdana" w:hAnsi="Verdana" w:cs="Verdana"/>
                <w:color w:val="00000A"/>
                <w:sz w:val="18"/>
                <w:szCs w:val="18"/>
              </w:rPr>
              <w:t xml:space="preserve"> per lo studio (titoli, paragrafi, margini…);</w:t>
            </w:r>
          </w:p>
        </w:tc>
        <w:tc>
          <w:tcPr>
            <w:tcW w:w="567" w:type="dxa"/>
          </w:tcPr>
          <w:p w14:paraId="31BF6037" w14:textId="77777777" w:rsidR="00AD62FE" w:rsidRDefault="00AD62FE">
            <w:pPr>
              <w:pBdr>
                <w:top w:val="nil"/>
                <w:left w:val="nil"/>
                <w:bottom w:val="nil"/>
                <w:right w:val="nil"/>
                <w:between w:val="nil"/>
              </w:pBdr>
              <w:rPr>
                <w:rFonts w:ascii="Verdana" w:eastAsia="Verdana" w:hAnsi="Verdana" w:cs="Verdana"/>
                <w:color w:val="00000A"/>
                <w:sz w:val="18"/>
                <w:szCs w:val="18"/>
              </w:rPr>
            </w:pPr>
          </w:p>
          <w:p w14:paraId="3959B943" w14:textId="12ADD48A" w:rsidR="00D9155E" w:rsidRDefault="00D9155E">
            <w:pPr>
              <w:pBdr>
                <w:top w:val="nil"/>
                <w:left w:val="nil"/>
                <w:bottom w:val="nil"/>
                <w:right w:val="nil"/>
                <w:between w:val="nil"/>
              </w:pBdr>
              <w:rPr>
                <w:rFonts w:ascii="Verdana" w:eastAsia="Verdana" w:hAnsi="Verdana" w:cs="Verdana"/>
                <w:color w:val="00000A"/>
                <w:sz w:val="18"/>
                <w:szCs w:val="18"/>
              </w:rPr>
            </w:pPr>
          </w:p>
        </w:tc>
      </w:tr>
      <w:tr w:rsidR="00AD62FE" w14:paraId="0E4C62F5" w14:textId="77777777">
        <w:tc>
          <w:tcPr>
            <w:tcW w:w="8930" w:type="dxa"/>
          </w:tcPr>
          <w:p w14:paraId="213E8E2C" w14:textId="77777777" w:rsidR="00AD62FE" w:rsidRDefault="00000000">
            <w:pPr>
              <w:pBdr>
                <w:top w:val="nil"/>
                <w:left w:val="nil"/>
                <w:bottom w:val="nil"/>
                <w:right w:val="nil"/>
                <w:between w:val="nil"/>
              </w:pBdr>
              <w:rPr>
                <w:rFonts w:ascii="Verdana" w:eastAsia="Verdana" w:hAnsi="Verdana" w:cs="Verdana"/>
                <w:color w:val="00000A"/>
                <w:sz w:val="18"/>
                <w:szCs w:val="18"/>
              </w:rPr>
            </w:pPr>
            <w:r>
              <w:rPr>
                <w:rFonts w:ascii="Verdana" w:eastAsia="Verdana" w:hAnsi="Verdana" w:cs="Verdana"/>
                <w:color w:val="00000A"/>
                <w:sz w:val="18"/>
                <w:szCs w:val="18"/>
              </w:rPr>
              <w:t>Altro (specificare)</w:t>
            </w:r>
          </w:p>
        </w:tc>
        <w:tc>
          <w:tcPr>
            <w:tcW w:w="567" w:type="dxa"/>
          </w:tcPr>
          <w:p w14:paraId="0AB5B83C" w14:textId="77777777" w:rsidR="00AD62FE" w:rsidRDefault="00AD62FE">
            <w:pPr>
              <w:pBdr>
                <w:top w:val="nil"/>
                <w:left w:val="nil"/>
                <w:bottom w:val="nil"/>
                <w:right w:val="nil"/>
                <w:between w:val="nil"/>
              </w:pBdr>
              <w:rPr>
                <w:rFonts w:ascii="Verdana" w:eastAsia="Verdana" w:hAnsi="Verdana" w:cs="Verdana"/>
                <w:color w:val="00000A"/>
                <w:sz w:val="18"/>
                <w:szCs w:val="18"/>
              </w:rPr>
            </w:pPr>
          </w:p>
          <w:p w14:paraId="77E10366" w14:textId="15DAECA8" w:rsidR="00D9155E" w:rsidRDefault="00D9155E">
            <w:pPr>
              <w:pBdr>
                <w:top w:val="nil"/>
                <w:left w:val="nil"/>
                <w:bottom w:val="nil"/>
                <w:right w:val="nil"/>
                <w:between w:val="nil"/>
              </w:pBdr>
              <w:rPr>
                <w:rFonts w:ascii="Verdana" w:eastAsia="Verdana" w:hAnsi="Verdana" w:cs="Verdana"/>
                <w:color w:val="00000A"/>
                <w:sz w:val="18"/>
                <w:szCs w:val="18"/>
              </w:rPr>
            </w:pPr>
          </w:p>
        </w:tc>
      </w:tr>
      <w:tr w:rsidR="00AD62FE" w14:paraId="1C465E15" w14:textId="77777777" w:rsidTr="00A81F21">
        <w:tc>
          <w:tcPr>
            <w:tcW w:w="9497" w:type="dxa"/>
            <w:gridSpan w:val="2"/>
            <w:shd w:val="clear" w:color="auto" w:fill="F2F2F2" w:themeFill="background1" w:themeFillShade="F2"/>
          </w:tcPr>
          <w:p w14:paraId="237D1112" w14:textId="77777777" w:rsidR="00AD62FE" w:rsidRDefault="00AD62FE" w:rsidP="00A81F21">
            <w:pPr>
              <w:pBdr>
                <w:top w:val="nil"/>
                <w:left w:val="nil"/>
                <w:bottom w:val="nil"/>
                <w:right w:val="nil"/>
                <w:between w:val="nil"/>
              </w:pBdr>
              <w:shd w:val="clear" w:color="auto" w:fill="F2F2F2" w:themeFill="background1" w:themeFillShade="F2"/>
              <w:rPr>
                <w:rFonts w:ascii="Verdana" w:eastAsia="Verdana" w:hAnsi="Verdana" w:cs="Verdana"/>
                <w:color w:val="00000A"/>
                <w:sz w:val="18"/>
                <w:szCs w:val="18"/>
              </w:rPr>
            </w:pPr>
          </w:p>
          <w:p w14:paraId="3AE9615C" w14:textId="77777777" w:rsidR="00AD62FE" w:rsidRDefault="00000000" w:rsidP="00A81F21">
            <w:pPr>
              <w:pBdr>
                <w:top w:val="nil"/>
                <w:left w:val="nil"/>
                <w:bottom w:val="nil"/>
                <w:right w:val="nil"/>
                <w:between w:val="nil"/>
              </w:pBdr>
              <w:shd w:val="clear" w:color="auto" w:fill="F2F2F2" w:themeFill="background1" w:themeFillShade="F2"/>
              <w:rPr>
                <w:rFonts w:ascii="Verdana" w:eastAsia="Verdana" w:hAnsi="Verdana" w:cs="Verdana"/>
                <w:color w:val="00000A"/>
                <w:sz w:val="18"/>
                <w:szCs w:val="18"/>
              </w:rPr>
            </w:pPr>
            <w:r>
              <w:rPr>
                <w:rFonts w:ascii="Verdana" w:eastAsia="Verdana" w:hAnsi="Verdana" w:cs="Verdana"/>
                <w:color w:val="00000A"/>
                <w:sz w:val="18"/>
                <w:szCs w:val="18"/>
              </w:rPr>
              <w:t xml:space="preserve">Nei momenti dedicati alle </w:t>
            </w:r>
            <w:r>
              <w:rPr>
                <w:rFonts w:ascii="Verdana" w:eastAsia="Verdana" w:hAnsi="Verdana" w:cs="Verdana"/>
                <w:b/>
                <w:color w:val="00000A"/>
                <w:sz w:val="18"/>
                <w:szCs w:val="18"/>
                <w:u w:val="single"/>
              </w:rPr>
              <w:t>verifiche</w:t>
            </w:r>
            <w:r>
              <w:rPr>
                <w:rFonts w:ascii="Verdana" w:eastAsia="Verdana" w:hAnsi="Verdana" w:cs="Verdana"/>
                <w:color w:val="00000A"/>
                <w:sz w:val="18"/>
                <w:szCs w:val="18"/>
              </w:rPr>
              <w:t>, i docenti si impegnano a:</w:t>
            </w:r>
          </w:p>
          <w:p w14:paraId="10049EA2" w14:textId="53569044" w:rsidR="00A81F21" w:rsidRDefault="00A81F21" w:rsidP="00A81F21">
            <w:pPr>
              <w:pBdr>
                <w:top w:val="nil"/>
                <w:left w:val="nil"/>
                <w:bottom w:val="nil"/>
                <w:right w:val="nil"/>
                <w:between w:val="nil"/>
              </w:pBdr>
              <w:shd w:val="clear" w:color="auto" w:fill="F2F2F2" w:themeFill="background1" w:themeFillShade="F2"/>
              <w:rPr>
                <w:rFonts w:ascii="Verdana" w:eastAsia="Verdana" w:hAnsi="Verdana" w:cs="Verdana"/>
                <w:color w:val="00000A"/>
                <w:sz w:val="18"/>
                <w:szCs w:val="18"/>
              </w:rPr>
            </w:pPr>
          </w:p>
        </w:tc>
      </w:tr>
      <w:tr w:rsidR="00AD62FE" w14:paraId="51195728" w14:textId="77777777">
        <w:tc>
          <w:tcPr>
            <w:tcW w:w="8930" w:type="dxa"/>
          </w:tcPr>
          <w:p w14:paraId="52940C11" w14:textId="77777777" w:rsidR="00AD62FE" w:rsidRDefault="00000000">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A"/>
                <w:sz w:val="18"/>
                <w:szCs w:val="18"/>
              </w:rPr>
              <w:t>Supportare l’allievo nell’esposizione orale con domande guida</w:t>
            </w:r>
          </w:p>
        </w:tc>
        <w:tc>
          <w:tcPr>
            <w:tcW w:w="567" w:type="dxa"/>
          </w:tcPr>
          <w:p w14:paraId="03BB747E" w14:textId="77777777" w:rsidR="00AD62FE" w:rsidRDefault="00AD62FE">
            <w:pPr>
              <w:pBdr>
                <w:top w:val="nil"/>
                <w:left w:val="nil"/>
                <w:bottom w:val="nil"/>
                <w:right w:val="nil"/>
                <w:between w:val="nil"/>
              </w:pBdr>
              <w:jc w:val="both"/>
              <w:rPr>
                <w:rFonts w:ascii="Verdana" w:eastAsia="Verdana" w:hAnsi="Verdana" w:cs="Verdana"/>
                <w:color w:val="00000A"/>
                <w:sz w:val="18"/>
                <w:szCs w:val="18"/>
              </w:rPr>
            </w:pPr>
          </w:p>
          <w:p w14:paraId="149FCA1C" w14:textId="7869890B" w:rsidR="00D9155E" w:rsidRDefault="00D9155E">
            <w:pPr>
              <w:pBdr>
                <w:top w:val="nil"/>
                <w:left w:val="nil"/>
                <w:bottom w:val="nil"/>
                <w:right w:val="nil"/>
                <w:between w:val="nil"/>
              </w:pBdr>
              <w:jc w:val="both"/>
              <w:rPr>
                <w:rFonts w:ascii="Verdana" w:eastAsia="Verdana" w:hAnsi="Verdana" w:cs="Verdana"/>
                <w:color w:val="00000A"/>
                <w:sz w:val="18"/>
                <w:szCs w:val="18"/>
              </w:rPr>
            </w:pPr>
          </w:p>
        </w:tc>
      </w:tr>
      <w:tr w:rsidR="00AD62FE" w14:paraId="2C2C2BD1" w14:textId="77777777">
        <w:tc>
          <w:tcPr>
            <w:tcW w:w="8930" w:type="dxa"/>
          </w:tcPr>
          <w:p w14:paraId="54318235" w14:textId="77777777" w:rsidR="00AD62FE" w:rsidRDefault="00000000">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A"/>
                <w:sz w:val="18"/>
                <w:szCs w:val="18"/>
              </w:rPr>
              <w:t>Adattare caratteri e spaziatura nei testi delle verifiche e/o a leggere ad alta voce il testo, o parti di esso che risultino più complesse</w:t>
            </w:r>
          </w:p>
        </w:tc>
        <w:tc>
          <w:tcPr>
            <w:tcW w:w="567" w:type="dxa"/>
          </w:tcPr>
          <w:p w14:paraId="0A5CFB95" w14:textId="77777777" w:rsidR="00AD62FE" w:rsidRDefault="00AD62FE">
            <w:pPr>
              <w:pBdr>
                <w:top w:val="nil"/>
                <w:left w:val="nil"/>
                <w:bottom w:val="nil"/>
                <w:right w:val="nil"/>
                <w:between w:val="nil"/>
              </w:pBdr>
              <w:jc w:val="both"/>
              <w:rPr>
                <w:rFonts w:ascii="Verdana" w:eastAsia="Verdana" w:hAnsi="Verdana" w:cs="Verdana"/>
                <w:color w:val="00000A"/>
                <w:sz w:val="18"/>
                <w:szCs w:val="18"/>
              </w:rPr>
            </w:pPr>
          </w:p>
        </w:tc>
      </w:tr>
      <w:tr w:rsidR="00AD62FE" w14:paraId="2887476E" w14:textId="77777777">
        <w:tc>
          <w:tcPr>
            <w:tcW w:w="8930" w:type="dxa"/>
          </w:tcPr>
          <w:p w14:paraId="3599BC9B" w14:textId="77777777" w:rsidR="00AD62FE" w:rsidRDefault="00000000">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A"/>
                <w:sz w:val="18"/>
                <w:szCs w:val="18"/>
              </w:rPr>
              <w:t xml:space="preserve">Valorizzare, nella comprensione, la capacità di cogliere il senso generale del messaggio e, in fase di produzione, a dare più rilievo all’efficacia comunicativa </w:t>
            </w:r>
          </w:p>
        </w:tc>
        <w:tc>
          <w:tcPr>
            <w:tcW w:w="567" w:type="dxa"/>
          </w:tcPr>
          <w:p w14:paraId="65E54B51" w14:textId="77777777" w:rsidR="00AD62FE" w:rsidRDefault="00AD62FE">
            <w:pPr>
              <w:pBdr>
                <w:top w:val="nil"/>
                <w:left w:val="nil"/>
                <w:bottom w:val="nil"/>
                <w:right w:val="nil"/>
                <w:between w:val="nil"/>
              </w:pBdr>
              <w:jc w:val="both"/>
              <w:rPr>
                <w:rFonts w:ascii="Verdana" w:eastAsia="Verdana" w:hAnsi="Verdana" w:cs="Verdana"/>
                <w:color w:val="00000A"/>
                <w:sz w:val="18"/>
                <w:szCs w:val="18"/>
              </w:rPr>
            </w:pPr>
          </w:p>
        </w:tc>
      </w:tr>
      <w:tr w:rsidR="00AD62FE" w14:paraId="0F5D3725" w14:textId="77777777">
        <w:tc>
          <w:tcPr>
            <w:tcW w:w="8930" w:type="dxa"/>
          </w:tcPr>
          <w:p w14:paraId="68CC1B1A" w14:textId="77777777" w:rsidR="00AD62FE" w:rsidRDefault="00000000">
            <w:pPr>
              <w:pBdr>
                <w:top w:val="nil"/>
                <w:left w:val="nil"/>
                <w:bottom w:val="nil"/>
                <w:right w:val="nil"/>
                <w:between w:val="nil"/>
              </w:pBdr>
              <w:jc w:val="both"/>
              <w:rPr>
                <w:rFonts w:ascii="Verdana" w:eastAsia="Verdana" w:hAnsi="Verdana" w:cs="Verdana"/>
                <w:color w:val="00000A"/>
                <w:sz w:val="18"/>
                <w:szCs w:val="18"/>
              </w:rPr>
            </w:pPr>
            <w:r>
              <w:rPr>
                <w:rFonts w:ascii="Verdana" w:eastAsia="Verdana" w:hAnsi="Verdana" w:cs="Verdana"/>
                <w:color w:val="00000A"/>
                <w:sz w:val="18"/>
                <w:szCs w:val="18"/>
              </w:rPr>
              <w:t>Altro (specificare)</w:t>
            </w:r>
          </w:p>
        </w:tc>
        <w:tc>
          <w:tcPr>
            <w:tcW w:w="567" w:type="dxa"/>
          </w:tcPr>
          <w:p w14:paraId="064B893C" w14:textId="77777777" w:rsidR="00AD62FE" w:rsidRDefault="00AD62FE">
            <w:pPr>
              <w:pBdr>
                <w:top w:val="nil"/>
                <w:left w:val="nil"/>
                <w:bottom w:val="nil"/>
                <w:right w:val="nil"/>
                <w:between w:val="nil"/>
              </w:pBdr>
              <w:jc w:val="both"/>
              <w:rPr>
                <w:rFonts w:ascii="Verdana" w:eastAsia="Verdana" w:hAnsi="Verdana" w:cs="Verdana"/>
                <w:color w:val="00000A"/>
                <w:sz w:val="18"/>
                <w:szCs w:val="18"/>
              </w:rPr>
            </w:pPr>
          </w:p>
          <w:p w14:paraId="7938B3F8" w14:textId="4970C53D" w:rsidR="00D9155E" w:rsidRDefault="00D9155E">
            <w:pPr>
              <w:pBdr>
                <w:top w:val="nil"/>
                <w:left w:val="nil"/>
                <w:bottom w:val="nil"/>
                <w:right w:val="nil"/>
                <w:between w:val="nil"/>
              </w:pBdr>
              <w:jc w:val="both"/>
              <w:rPr>
                <w:rFonts w:ascii="Verdana" w:eastAsia="Verdana" w:hAnsi="Verdana" w:cs="Verdana"/>
                <w:color w:val="00000A"/>
                <w:sz w:val="18"/>
                <w:szCs w:val="18"/>
              </w:rPr>
            </w:pPr>
          </w:p>
        </w:tc>
      </w:tr>
    </w:tbl>
    <w:p w14:paraId="06193846" w14:textId="77777777" w:rsidR="00AD62FE" w:rsidRDefault="00AD62FE">
      <w:pPr>
        <w:pBdr>
          <w:top w:val="nil"/>
          <w:left w:val="nil"/>
          <w:bottom w:val="nil"/>
          <w:right w:val="nil"/>
          <w:between w:val="nil"/>
        </w:pBdr>
        <w:spacing w:after="0" w:line="240" w:lineRule="auto"/>
        <w:rPr>
          <w:rFonts w:ascii="Verdana" w:eastAsia="Verdana" w:hAnsi="Verdana" w:cs="Verdana"/>
          <w:color w:val="000000"/>
          <w:sz w:val="18"/>
          <w:szCs w:val="18"/>
        </w:rPr>
      </w:pPr>
    </w:p>
    <w:p w14:paraId="56A1E70F" w14:textId="4E6ED5F3" w:rsidR="00A81F21" w:rsidRPr="009D1109" w:rsidRDefault="00000000" w:rsidP="009D1109">
      <w:pPr>
        <w:pBdr>
          <w:top w:val="nil"/>
          <w:left w:val="nil"/>
          <w:bottom w:val="nil"/>
          <w:right w:val="nil"/>
          <w:between w:val="nil"/>
        </w:pBdr>
        <w:spacing w:after="0" w:line="240" w:lineRule="auto"/>
        <w:jc w:val="both"/>
        <w:rPr>
          <w:rFonts w:ascii="Verdana" w:eastAsia="Verdana" w:hAnsi="Verdana" w:cs="Verdana"/>
          <w:b/>
          <w:i/>
          <w:sz w:val="18"/>
          <w:szCs w:val="18"/>
        </w:rPr>
      </w:pPr>
      <w:r>
        <w:rPr>
          <w:rFonts w:ascii="Verdana" w:eastAsia="Verdana" w:hAnsi="Verdana" w:cs="Verdana"/>
          <w:b/>
          <w:i/>
          <w:sz w:val="18"/>
          <w:szCs w:val="18"/>
        </w:rPr>
        <w:t>N.B. Su richiesta della famiglia e degli specialisti che seguono l’alunno/a e su decisione del Consiglio di Classe, l’elenco degli strumenti compensativi e delle misure dispensative può essere disposto per ogni singola disciplina o per ambito disciplinare.</w:t>
      </w:r>
    </w:p>
    <w:p w14:paraId="1651B5C2" w14:textId="77777777" w:rsidR="00A81F21" w:rsidRDefault="00A81F21">
      <w:pPr>
        <w:spacing w:after="0" w:line="240" w:lineRule="auto"/>
        <w:ind w:left="720"/>
        <w:rPr>
          <w:rFonts w:ascii="Verdana" w:eastAsia="Verdana" w:hAnsi="Verdana" w:cs="Verdana"/>
          <w:b/>
          <w:sz w:val="18"/>
          <w:szCs w:val="18"/>
        </w:rPr>
      </w:pPr>
    </w:p>
    <w:p w14:paraId="220D10BB" w14:textId="1C2A1AC5" w:rsidR="00AD62FE" w:rsidRDefault="00000000">
      <w:pPr>
        <w:spacing w:after="0" w:line="240" w:lineRule="auto"/>
        <w:ind w:left="720"/>
        <w:rPr>
          <w:rFonts w:ascii="Verdana" w:eastAsia="Verdana" w:hAnsi="Verdana" w:cs="Verdana"/>
          <w:b/>
          <w:sz w:val="18"/>
          <w:szCs w:val="18"/>
        </w:rPr>
      </w:pPr>
      <w:r>
        <w:rPr>
          <w:rFonts w:ascii="Verdana" w:eastAsia="Verdana" w:hAnsi="Verdana" w:cs="Verdana"/>
          <w:b/>
          <w:sz w:val="18"/>
          <w:szCs w:val="18"/>
        </w:rPr>
        <w:t>7. Modalità di verifica e di valutazione</w:t>
      </w:r>
    </w:p>
    <w:p w14:paraId="6A47A26F" w14:textId="77777777" w:rsidR="00AD62FE"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La valutazione dovrà tenere conto delle caratteristiche del funzionamento delle abilità strumentali dello studente e privilegerà le seguenti modalità di verifica:</w:t>
      </w:r>
    </w:p>
    <w:p w14:paraId="0AA71CCD" w14:textId="0D12A844" w:rsidR="00AD62FE" w:rsidRPr="009D1109" w:rsidRDefault="00000000" w:rsidP="009D1109">
      <w:pPr>
        <w:spacing w:after="0" w:line="240" w:lineRule="auto"/>
        <w:jc w:val="both"/>
        <w:rPr>
          <w:rFonts w:ascii="Verdana" w:eastAsia="Verdana" w:hAnsi="Verdana" w:cs="Verdana"/>
          <w:i/>
          <w:sz w:val="18"/>
          <w:szCs w:val="18"/>
        </w:rPr>
      </w:pPr>
      <w:r>
        <w:rPr>
          <w:rFonts w:ascii="Verdana" w:eastAsia="Verdana" w:hAnsi="Verdana" w:cs="Verdana"/>
          <w:i/>
          <w:sz w:val="18"/>
          <w:szCs w:val="18"/>
        </w:rPr>
        <w:t>(indicare, apponendo una x, le modalità di verifica che si intende somministrare all'alunno, fra quelle riportate nella successiva tabella, e i criteri di valutazione adottati. Si suggerisce, altresì, di cancellare le voci che non si intendono utilizzare, eliminando la riga corrispondente)</w:t>
      </w:r>
    </w:p>
    <w:tbl>
      <w:tblPr>
        <w:tblStyle w:val="af1"/>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gridCol w:w="674"/>
      </w:tblGrid>
      <w:tr w:rsidR="00AD62FE" w14:paraId="51147716" w14:textId="77777777" w:rsidTr="00D9155E">
        <w:tc>
          <w:tcPr>
            <w:tcW w:w="9854" w:type="dxa"/>
            <w:gridSpan w:val="2"/>
            <w:shd w:val="clear" w:color="auto" w:fill="F2F2F2" w:themeFill="background1" w:themeFillShade="F2"/>
          </w:tcPr>
          <w:p w14:paraId="48089660" w14:textId="77777777" w:rsidR="00AD62FE" w:rsidRDefault="00AD62FE">
            <w:pPr>
              <w:spacing w:after="0" w:line="240" w:lineRule="auto"/>
              <w:jc w:val="center"/>
              <w:rPr>
                <w:rFonts w:ascii="Verdana" w:eastAsia="Verdana" w:hAnsi="Verdana" w:cs="Verdana"/>
                <w:b/>
                <w:sz w:val="18"/>
                <w:szCs w:val="18"/>
              </w:rPr>
            </w:pPr>
          </w:p>
          <w:p w14:paraId="0C7DB9AB" w14:textId="77777777" w:rsidR="00AD62FE"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MODALITA' DI VERIFICA E VALUTAZIONE</w:t>
            </w:r>
          </w:p>
          <w:p w14:paraId="4E4891F6" w14:textId="77777777" w:rsidR="00AD62FE" w:rsidRDefault="00AD62FE">
            <w:pPr>
              <w:spacing w:after="0" w:line="240" w:lineRule="auto"/>
              <w:jc w:val="center"/>
              <w:rPr>
                <w:rFonts w:ascii="Verdana" w:eastAsia="Verdana" w:hAnsi="Verdana" w:cs="Verdana"/>
                <w:b/>
                <w:sz w:val="18"/>
                <w:szCs w:val="18"/>
              </w:rPr>
            </w:pPr>
          </w:p>
        </w:tc>
      </w:tr>
      <w:tr w:rsidR="00AD62FE" w14:paraId="2CAA8BBC" w14:textId="77777777">
        <w:tc>
          <w:tcPr>
            <w:tcW w:w="9180" w:type="dxa"/>
          </w:tcPr>
          <w:p w14:paraId="19297657"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Colloqui orali</w:t>
            </w:r>
          </w:p>
        </w:tc>
        <w:tc>
          <w:tcPr>
            <w:tcW w:w="674" w:type="dxa"/>
          </w:tcPr>
          <w:p w14:paraId="158CFA4C" w14:textId="77777777" w:rsidR="00AD62FE" w:rsidRDefault="00AD62FE">
            <w:pPr>
              <w:spacing w:after="0" w:line="240" w:lineRule="auto"/>
              <w:rPr>
                <w:rFonts w:ascii="Verdana" w:eastAsia="Verdana" w:hAnsi="Verdana" w:cs="Verdana"/>
                <w:sz w:val="18"/>
                <w:szCs w:val="18"/>
              </w:rPr>
            </w:pPr>
          </w:p>
          <w:p w14:paraId="66AD97EF" w14:textId="1ADC6EA2" w:rsidR="00D9155E" w:rsidRDefault="00D9155E">
            <w:pPr>
              <w:spacing w:after="0" w:line="240" w:lineRule="auto"/>
              <w:rPr>
                <w:rFonts w:ascii="Verdana" w:eastAsia="Verdana" w:hAnsi="Verdana" w:cs="Verdana"/>
                <w:sz w:val="18"/>
                <w:szCs w:val="18"/>
              </w:rPr>
            </w:pPr>
          </w:p>
        </w:tc>
      </w:tr>
      <w:tr w:rsidR="00AD62FE" w14:paraId="1C320859" w14:textId="77777777">
        <w:tc>
          <w:tcPr>
            <w:tcW w:w="9180" w:type="dxa"/>
          </w:tcPr>
          <w:p w14:paraId="25BF71F5"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Frequenti controlli con domande flash (verifica formativa)</w:t>
            </w:r>
          </w:p>
        </w:tc>
        <w:tc>
          <w:tcPr>
            <w:tcW w:w="674" w:type="dxa"/>
          </w:tcPr>
          <w:p w14:paraId="0C2C464A" w14:textId="77777777" w:rsidR="00AD62FE" w:rsidRDefault="00AD62FE">
            <w:pPr>
              <w:spacing w:after="0" w:line="240" w:lineRule="auto"/>
              <w:rPr>
                <w:rFonts w:ascii="Verdana" w:eastAsia="Verdana" w:hAnsi="Verdana" w:cs="Verdana"/>
                <w:sz w:val="18"/>
                <w:szCs w:val="18"/>
              </w:rPr>
            </w:pPr>
          </w:p>
          <w:p w14:paraId="3C83827F" w14:textId="5C6AE6FC" w:rsidR="00D9155E" w:rsidRDefault="00D9155E">
            <w:pPr>
              <w:spacing w:after="0" w:line="240" w:lineRule="auto"/>
              <w:rPr>
                <w:rFonts w:ascii="Verdana" w:eastAsia="Verdana" w:hAnsi="Verdana" w:cs="Verdana"/>
                <w:sz w:val="18"/>
                <w:szCs w:val="18"/>
              </w:rPr>
            </w:pPr>
          </w:p>
        </w:tc>
      </w:tr>
      <w:tr w:rsidR="00AD62FE" w14:paraId="6FF7025B" w14:textId="77777777">
        <w:tc>
          <w:tcPr>
            <w:tcW w:w="9180" w:type="dxa"/>
          </w:tcPr>
          <w:p w14:paraId="4676F960"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Verifiche scritte con dispensa della valutazione degli errori ortografici</w:t>
            </w:r>
          </w:p>
        </w:tc>
        <w:tc>
          <w:tcPr>
            <w:tcW w:w="674" w:type="dxa"/>
          </w:tcPr>
          <w:p w14:paraId="73263359" w14:textId="77777777" w:rsidR="00AD62FE" w:rsidRDefault="00AD62FE">
            <w:pPr>
              <w:spacing w:after="0" w:line="240" w:lineRule="auto"/>
              <w:rPr>
                <w:rFonts w:ascii="Verdana" w:eastAsia="Verdana" w:hAnsi="Verdana" w:cs="Verdana"/>
                <w:sz w:val="18"/>
                <w:szCs w:val="18"/>
              </w:rPr>
            </w:pPr>
          </w:p>
          <w:p w14:paraId="5D49B6CF" w14:textId="19913836" w:rsidR="00D9155E" w:rsidRDefault="00D9155E">
            <w:pPr>
              <w:spacing w:after="0" w:line="240" w:lineRule="auto"/>
              <w:rPr>
                <w:rFonts w:ascii="Verdana" w:eastAsia="Verdana" w:hAnsi="Verdana" w:cs="Verdana"/>
                <w:sz w:val="18"/>
                <w:szCs w:val="18"/>
              </w:rPr>
            </w:pPr>
          </w:p>
        </w:tc>
      </w:tr>
      <w:tr w:rsidR="00AD62FE" w14:paraId="6D1B1B23" w14:textId="77777777">
        <w:tc>
          <w:tcPr>
            <w:tcW w:w="9180" w:type="dxa"/>
          </w:tcPr>
          <w:p w14:paraId="7222511F"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lastRenderedPageBreak/>
              <w:t>Verifiche scritte con risposte prevalentemente chiuse (risposta multipla, completamento, vero/falso, collegamenti...)</w:t>
            </w:r>
          </w:p>
        </w:tc>
        <w:tc>
          <w:tcPr>
            <w:tcW w:w="674" w:type="dxa"/>
          </w:tcPr>
          <w:p w14:paraId="298EFA0A" w14:textId="77777777" w:rsidR="00AD62FE" w:rsidRDefault="00AD62FE">
            <w:pPr>
              <w:spacing w:after="0" w:line="240" w:lineRule="auto"/>
              <w:rPr>
                <w:rFonts w:ascii="Verdana" w:eastAsia="Verdana" w:hAnsi="Verdana" w:cs="Verdana"/>
                <w:sz w:val="18"/>
                <w:szCs w:val="18"/>
              </w:rPr>
            </w:pPr>
          </w:p>
        </w:tc>
      </w:tr>
      <w:tr w:rsidR="00AD62FE" w14:paraId="636A50C2" w14:textId="77777777">
        <w:tc>
          <w:tcPr>
            <w:tcW w:w="9180" w:type="dxa"/>
          </w:tcPr>
          <w:p w14:paraId="43ECEED2"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Verifiche scritte con tempi più lunghi rispetto alla classe o verifiche scritte con minor numero di richieste, a parità di contenuti e competenze</w:t>
            </w:r>
          </w:p>
        </w:tc>
        <w:tc>
          <w:tcPr>
            <w:tcW w:w="674" w:type="dxa"/>
          </w:tcPr>
          <w:p w14:paraId="7392D7B6" w14:textId="77777777" w:rsidR="00AD62FE" w:rsidRDefault="00AD62FE">
            <w:pPr>
              <w:spacing w:after="0" w:line="240" w:lineRule="auto"/>
              <w:rPr>
                <w:rFonts w:ascii="Verdana" w:eastAsia="Verdana" w:hAnsi="Verdana" w:cs="Verdana"/>
                <w:sz w:val="18"/>
                <w:szCs w:val="18"/>
              </w:rPr>
            </w:pPr>
          </w:p>
        </w:tc>
      </w:tr>
      <w:tr w:rsidR="00AD62FE" w14:paraId="6854801D" w14:textId="77777777">
        <w:tc>
          <w:tcPr>
            <w:tcW w:w="9180" w:type="dxa"/>
          </w:tcPr>
          <w:p w14:paraId="00A91532"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Se necessario, uso di mediatori didattici durante le prove scritte e orali (schemi, mappe concettuali, diagrammi, formule, ecc.)</w:t>
            </w:r>
          </w:p>
          <w:p w14:paraId="719ED629" w14:textId="77777777" w:rsidR="00AD62FE" w:rsidRDefault="00000000">
            <w:pPr>
              <w:spacing w:after="0" w:line="240" w:lineRule="auto"/>
              <w:rPr>
                <w:rFonts w:ascii="Verdana" w:eastAsia="Verdana" w:hAnsi="Verdana" w:cs="Verdana"/>
                <w:sz w:val="18"/>
                <w:szCs w:val="18"/>
              </w:rPr>
            </w:pPr>
            <w:r>
              <w:rPr>
                <w:rFonts w:ascii="Verdana" w:eastAsia="Verdana" w:hAnsi="Verdana" w:cs="Verdana"/>
                <w:b/>
                <w:sz w:val="18"/>
                <w:szCs w:val="18"/>
              </w:rPr>
              <w:t>I mediatori vanno consegnati ai docenti almeno 3 giorni prima della verifica per il controllo</w:t>
            </w:r>
          </w:p>
        </w:tc>
        <w:tc>
          <w:tcPr>
            <w:tcW w:w="674" w:type="dxa"/>
          </w:tcPr>
          <w:p w14:paraId="758AC92B" w14:textId="77777777" w:rsidR="00AD62FE" w:rsidRDefault="00AD62FE">
            <w:pPr>
              <w:spacing w:after="0" w:line="240" w:lineRule="auto"/>
              <w:rPr>
                <w:rFonts w:ascii="Verdana" w:eastAsia="Verdana" w:hAnsi="Verdana" w:cs="Verdana"/>
                <w:sz w:val="18"/>
                <w:szCs w:val="18"/>
              </w:rPr>
            </w:pPr>
          </w:p>
        </w:tc>
      </w:tr>
      <w:tr w:rsidR="00AD62FE" w14:paraId="37CEA8C1" w14:textId="77777777">
        <w:tc>
          <w:tcPr>
            <w:tcW w:w="9180" w:type="dxa"/>
          </w:tcPr>
          <w:p w14:paraId="0CC3BE5E"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Accordo sulle modalità delle verifiche scritte con possibilità di utilizzare supporti multimediali</w:t>
            </w:r>
          </w:p>
        </w:tc>
        <w:tc>
          <w:tcPr>
            <w:tcW w:w="674" w:type="dxa"/>
          </w:tcPr>
          <w:p w14:paraId="07469512" w14:textId="77777777" w:rsidR="00AD62FE" w:rsidRDefault="00AD62FE">
            <w:pPr>
              <w:spacing w:after="0" w:line="240" w:lineRule="auto"/>
              <w:rPr>
                <w:rFonts w:ascii="Verdana" w:eastAsia="Verdana" w:hAnsi="Verdana" w:cs="Verdana"/>
                <w:sz w:val="18"/>
                <w:szCs w:val="18"/>
              </w:rPr>
            </w:pPr>
          </w:p>
          <w:p w14:paraId="4C6AC9DB" w14:textId="1B8CE554" w:rsidR="00D9155E" w:rsidRDefault="00D9155E">
            <w:pPr>
              <w:spacing w:after="0" w:line="240" w:lineRule="auto"/>
              <w:rPr>
                <w:rFonts w:ascii="Verdana" w:eastAsia="Verdana" w:hAnsi="Verdana" w:cs="Verdana"/>
                <w:sz w:val="18"/>
                <w:szCs w:val="18"/>
              </w:rPr>
            </w:pPr>
          </w:p>
        </w:tc>
      </w:tr>
      <w:tr w:rsidR="00AD62FE" w14:paraId="42B068E9" w14:textId="77777777">
        <w:tc>
          <w:tcPr>
            <w:tcW w:w="9180" w:type="dxa"/>
          </w:tcPr>
          <w:p w14:paraId="0E2CD7EC"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Autorizzazione all’utilizzo del computer della scuola con programma di videoscrittura e correttore ortografico per le verifiche</w:t>
            </w:r>
          </w:p>
        </w:tc>
        <w:tc>
          <w:tcPr>
            <w:tcW w:w="674" w:type="dxa"/>
          </w:tcPr>
          <w:p w14:paraId="69642A1C" w14:textId="77777777" w:rsidR="00AD62FE" w:rsidRDefault="00AD62FE">
            <w:pPr>
              <w:spacing w:after="0" w:line="240" w:lineRule="auto"/>
              <w:rPr>
                <w:rFonts w:ascii="Verdana" w:eastAsia="Verdana" w:hAnsi="Verdana" w:cs="Verdana"/>
                <w:sz w:val="18"/>
                <w:szCs w:val="18"/>
              </w:rPr>
            </w:pPr>
          </w:p>
        </w:tc>
      </w:tr>
      <w:tr w:rsidR="00AD62FE" w14:paraId="710E9273" w14:textId="77777777">
        <w:tc>
          <w:tcPr>
            <w:tcW w:w="9180" w:type="dxa"/>
          </w:tcPr>
          <w:p w14:paraId="04B58C56"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Lettura delle consegne degli esercizi e/o fornitura, durante le verifiche, di prove su supporto digitalizzato leggibili dalla sintesi vocale</w:t>
            </w:r>
          </w:p>
        </w:tc>
        <w:tc>
          <w:tcPr>
            <w:tcW w:w="674" w:type="dxa"/>
          </w:tcPr>
          <w:p w14:paraId="43D582FA" w14:textId="77777777" w:rsidR="00AD62FE" w:rsidRDefault="00AD62FE">
            <w:pPr>
              <w:spacing w:after="0" w:line="240" w:lineRule="auto"/>
              <w:rPr>
                <w:rFonts w:ascii="Verdana" w:eastAsia="Verdana" w:hAnsi="Verdana" w:cs="Verdana"/>
                <w:sz w:val="18"/>
                <w:szCs w:val="18"/>
              </w:rPr>
            </w:pPr>
          </w:p>
        </w:tc>
      </w:tr>
      <w:tr w:rsidR="00AD62FE" w14:paraId="741B4DBA" w14:textId="77777777">
        <w:tc>
          <w:tcPr>
            <w:tcW w:w="9180" w:type="dxa"/>
          </w:tcPr>
          <w:p w14:paraId="5715399E"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Parziale o totale sostituzione delle verifiche scritte con prove orali </w:t>
            </w:r>
          </w:p>
        </w:tc>
        <w:tc>
          <w:tcPr>
            <w:tcW w:w="674" w:type="dxa"/>
          </w:tcPr>
          <w:p w14:paraId="36329641" w14:textId="77777777" w:rsidR="00AD62FE" w:rsidRDefault="00AD62FE">
            <w:pPr>
              <w:spacing w:after="0" w:line="240" w:lineRule="auto"/>
              <w:rPr>
                <w:rFonts w:ascii="Verdana" w:eastAsia="Verdana" w:hAnsi="Verdana" w:cs="Verdana"/>
                <w:sz w:val="18"/>
                <w:szCs w:val="18"/>
              </w:rPr>
            </w:pPr>
          </w:p>
          <w:p w14:paraId="64503558" w14:textId="39D186F1" w:rsidR="00D9155E" w:rsidRDefault="00D9155E">
            <w:pPr>
              <w:spacing w:after="0" w:line="240" w:lineRule="auto"/>
              <w:rPr>
                <w:rFonts w:ascii="Verdana" w:eastAsia="Verdana" w:hAnsi="Verdana" w:cs="Verdana"/>
                <w:sz w:val="18"/>
                <w:szCs w:val="18"/>
              </w:rPr>
            </w:pPr>
          </w:p>
        </w:tc>
      </w:tr>
      <w:tr w:rsidR="00AD62FE" w14:paraId="4A67816C" w14:textId="77777777">
        <w:tc>
          <w:tcPr>
            <w:tcW w:w="9180" w:type="dxa"/>
          </w:tcPr>
          <w:p w14:paraId="5681D3D4"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Interrogazioni orali programmate</w:t>
            </w:r>
          </w:p>
        </w:tc>
        <w:tc>
          <w:tcPr>
            <w:tcW w:w="674" w:type="dxa"/>
          </w:tcPr>
          <w:p w14:paraId="1DBFAE7A" w14:textId="77777777" w:rsidR="00AD62FE" w:rsidRDefault="00AD62FE">
            <w:pPr>
              <w:spacing w:after="0" w:line="240" w:lineRule="auto"/>
              <w:rPr>
                <w:rFonts w:ascii="Verdana" w:eastAsia="Verdana" w:hAnsi="Verdana" w:cs="Verdana"/>
                <w:sz w:val="18"/>
                <w:szCs w:val="18"/>
              </w:rPr>
            </w:pPr>
          </w:p>
          <w:p w14:paraId="4DA83E36" w14:textId="4DBB1920" w:rsidR="00D9155E" w:rsidRDefault="00D9155E">
            <w:pPr>
              <w:spacing w:after="0" w:line="240" w:lineRule="auto"/>
              <w:rPr>
                <w:rFonts w:ascii="Verdana" w:eastAsia="Verdana" w:hAnsi="Verdana" w:cs="Verdana"/>
                <w:sz w:val="18"/>
                <w:szCs w:val="18"/>
              </w:rPr>
            </w:pPr>
          </w:p>
        </w:tc>
      </w:tr>
      <w:tr w:rsidR="00AD62FE" w14:paraId="479AA401" w14:textId="77777777">
        <w:tc>
          <w:tcPr>
            <w:tcW w:w="9180" w:type="dxa"/>
          </w:tcPr>
          <w:p w14:paraId="7FDCE3F9"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Completamento e/o compensazione delle verifiche scritte con prove orali</w:t>
            </w:r>
          </w:p>
        </w:tc>
        <w:tc>
          <w:tcPr>
            <w:tcW w:w="674" w:type="dxa"/>
          </w:tcPr>
          <w:p w14:paraId="43CEA0CD" w14:textId="77777777" w:rsidR="00AD62FE" w:rsidRDefault="00AD62FE">
            <w:pPr>
              <w:spacing w:after="0" w:line="240" w:lineRule="auto"/>
              <w:rPr>
                <w:rFonts w:ascii="Verdana" w:eastAsia="Verdana" w:hAnsi="Verdana" w:cs="Verdana"/>
                <w:sz w:val="18"/>
                <w:szCs w:val="18"/>
              </w:rPr>
            </w:pPr>
          </w:p>
          <w:p w14:paraId="5822BC32" w14:textId="5D954D98" w:rsidR="00D9155E" w:rsidRDefault="00D9155E">
            <w:pPr>
              <w:spacing w:after="0" w:line="240" w:lineRule="auto"/>
              <w:rPr>
                <w:rFonts w:ascii="Verdana" w:eastAsia="Verdana" w:hAnsi="Verdana" w:cs="Verdana"/>
                <w:sz w:val="18"/>
                <w:szCs w:val="18"/>
              </w:rPr>
            </w:pPr>
          </w:p>
        </w:tc>
      </w:tr>
      <w:tr w:rsidR="00AD62FE" w14:paraId="4526379F" w14:textId="77777777">
        <w:tc>
          <w:tcPr>
            <w:tcW w:w="9180" w:type="dxa"/>
          </w:tcPr>
          <w:p w14:paraId="12928C0A"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Valutazioni più attente alle conoscenze e alle competenze di analisi, sintesi e collegamento con eventuali elaborazioni personali, piuttosto che alla correttezza formale</w:t>
            </w:r>
          </w:p>
        </w:tc>
        <w:tc>
          <w:tcPr>
            <w:tcW w:w="674" w:type="dxa"/>
          </w:tcPr>
          <w:p w14:paraId="1B130EA9" w14:textId="77777777" w:rsidR="00AD62FE" w:rsidRDefault="00AD62FE">
            <w:pPr>
              <w:spacing w:after="0" w:line="240" w:lineRule="auto"/>
              <w:rPr>
                <w:rFonts w:ascii="Verdana" w:eastAsia="Verdana" w:hAnsi="Verdana" w:cs="Verdana"/>
                <w:sz w:val="18"/>
                <w:szCs w:val="18"/>
              </w:rPr>
            </w:pPr>
          </w:p>
        </w:tc>
      </w:tr>
      <w:tr w:rsidR="00AD62FE" w14:paraId="4FB2DC58" w14:textId="77777777">
        <w:tc>
          <w:tcPr>
            <w:tcW w:w="9180" w:type="dxa"/>
          </w:tcPr>
          <w:p w14:paraId="66309A83"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Considerazione, nei vari momenti valutativi e nella valutazione complessiva, dei miglioramenti conseguiti rispetto ai livelli di partenza</w:t>
            </w:r>
          </w:p>
        </w:tc>
        <w:tc>
          <w:tcPr>
            <w:tcW w:w="674" w:type="dxa"/>
          </w:tcPr>
          <w:p w14:paraId="71A485ED" w14:textId="77777777" w:rsidR="00AD62FE" w:rsidRDefault="00AD62FE">
            <w:pPr>
              <w:spacing w:after="0" w:line="240" w:lineRule="auto"/>
              <w:rPr>
                <w:rFonts w:ascii="Verdana" w:eastAsia="Verdana" w:hAnsi="Verdana" w:cs="Verdana"/>
                <w:sz w:val="18"/>
                <w:szCs w:val="18"/>
              </w:rPr>
            </w:pPr>
          </w:p>
        </w:tc>
      </w:tr>
      <w:tr w:rsidR="00AD62FE" w14:paraId="2A126B0E" w14:textId="77777777">
        <w:tc>
          <w:tcPr>
            <w:tcW w:w="9180" w:type="dxa"/>
          </w:tcPr>
          <w:p w14:paraId="1BBBF091"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Valutazione dei procedimenti e non dei calcoli nella risoluzione dei problemi</w:t>
            </w:r>
          </w:p>
        </w:tc>
        <w:tc>
          <w:tcPr>
            <w:tcW w:w="674" w:type="dxa"/>
          </w:tcPr>
          <w:p w14:paraId="1BBACFD0" w14:textId="77777777" w:rsidR="00AD62FE" w:rsidRDefault="00AD62FE">
            <w:pPr>
              <w:spacing w:after="0" w:line="240" w:lineRule="auto"/>
              <w:rPr>
                <w:rFonts w:ascii="Verdana" w:eastAsia="Verdana" w:hAnsi="Verdana" w:cs="Verdana"/>
                <w:sz w:val="18"/>
                <w:szCs w:val="18"/>
              </w:rPr>
            </w:pPr>
          </w:p>
          <w:p w14:paraId="1408A0ED" w14:textId="68FBB77B" w:rsidR="00D9155E" w:rsidRDefault="00D9155E">
            <w:pPr>
              <w:spacing w:after="0" w:line="240" w:lineRule="auto"/>
              <w:rPr>
                <w:rFonts w:ascii="Verdana" w:eastAsia="Verdana" w:hAnsi="Verdana" w:cs="Verdana"/>
                <w:sz w:val="18"/>
                <w:szCs w:val="18"/>
              </w:rPr>
            </w:pPr>
          </w:p>
        </w:tc>
      </w:tr>
      <w:tr w:rsidR="00AD62FE" w14:paraId="689E3E30" w14:textId="77777777">
        <w:tc>
          <w:tcPr>
            <w:tcW w:w="9180" w:type="dxa"/>
          </w:tcPr>
          <w:p w14:paraId="1FA1D274"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Altro (specificare)</w:t>
            </w:r>
          </w:p>
        </w:tc>
        <w:tc>
          <w:tcPr>
            <w:tcW w:w="674" w:type="dxa"/>
          </w:tcPr>
          <w:p w14:paraId="21E7D528" w14:textId="77777777" w:rsidR="00AD62FE" w:rsidRDefault="00AD62FE">
            <w:pPr>
              <w:spacing w:after="0" w:line="240" w:lineRule="auto"/>
              <w:rPr>
                <w:rFonts w:ascii="Verdana" w:eastAsia="Verdana" w:hAnsi="Verdana" w:cs="Verdana"/>
                <w:sz w:val="18"/>
                <w:szCs w:val="18"/>
              </w:rPr>
            </w:pPr>
          </w:p>
          <w:p w14:paraId="1E1361DE" w14:textId="68C32824" w:rsidR="00D9155E" w:rsidRDefault="00D9155E">
            <w:pPr>
              <w:spacing w:after="0" w:line="240" w:lineRule="auto"/>
              <w:rPr>
                <w:rFonts w:ascii="Verdana" w:eastAsia="Verdana" w:hAnsi="Verdana" w:cs="Verdana"/>
                <w:sz w:val="18"/>
                <w:szCs w:val="18"/>
              </w:rPr>
            </w:pPr>
          </w:p>
        </w:tc>
      </w:tr>
    </w:tbl>
    <w:p w14:paraId="53372DC2" w14:textId="77777777" w:rsidR="00AD62FE" w:rsidRDefault="00000000">
      <w:pPr>
        <w:spacing w:after="0" w:line="240" w:lineRule="auto"/>
        <w:rPr>
          <w:rFonts w:ascii="Verdana" w:eastAsia="Verdana" w:hAnsi="Verdana" w:cs="Verdana"/>
          <w:sz w:val="18"/>
          <w:szCs w:val="18"/>
        </w:rPr>
      </w:pPr>
      <w:r>
        <w:rPr>
          <w:rFonts w:ascii="Verdana" w:eastAsia="Verdana" w:hAnsi="Verdana" w:cs="Verdana"/>
          <w:b/>
          <w:sz w:val="18"/>
          <w:szCs w:val="18"/>
        </w:rPr>
        <w:t>Lingue Straniere</w:t>
      </w:r>
    </w:p>
    <w:p w14:paraId="06E3597A"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Per le lingue straniere, a integrazione di quanto previsto ai punti 6 e 7 del presente Piano Didattico Personalizzato, all’interno della programmazione didattica verrà assegnata maggiore importanza allo sviluppo delle abilità orali e di interazione rispetto a quelle scritte, secondo le modalità di seguito specificate. </w:t>
      </w:r>
    </w:p>
    <w:p w14:paraId="5AEC434F" w14:textId="77777777" w:rsidR="00AD62FE" w:rsidRDefault="00000000">
      <w:pPr>
        <w:spacing w:after="0" w:line="240" w:lineRule="auto"/>
        <w:rPr>
          <w:rFonts w:ascii="Verdana" w:eastAsia="Verdana" w:hAnsi="Verdana" w:cs="Verdana"/>
          <w:sz w:val="18"/>
          <w:szCs w:val="18"/>
          <w:u w:val="single"/>
        </w:rPr>
      </w:pPr>
      <w:r>
        <w:rPr>
          <w:rFonts w:ascii="Verdana" w:eastAsia="Verdana" w:hAnsi="Verdana" w:cs="Verdana"/>
          <w:sz w:val="18"/>
          <w:szCs w:val="18"/>
          <w:u w:val="single"/>
        </w:rPr>
        <w:t xml:space="preserve">Strategie didattiche </w:t>
      </w:r>
    </w:p>
    <w:p w14:paraId="34DF0B10"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Per l’apprendimento linguistico: </w:t>
      </w:r>
    </w:p>
    <w:p w14:paraId="6BB824B9"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 verrà privilegiato l’apprendimento esperienziale, favorendo l’immediato utilizzo delle conoscenze e abilità mediante attività pratiche e attività in coppia o a piccolo gruppo; </w:t>
      </w:r>
    </w:p>
    <w:p w14:paraId="1265CB17"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 carattere di circolarità nella scansione di conoscenze e competenze che consente di riprendere e applicare in contesti differenti i concetti presentati, consolidandoli; verranno in questo modo favorite la ripetizione e la sollecitazione di strutture, contenuti e competenze; </w:t>
      </w:r>
    </w:p>
    <w:p w14:paraId="662CEAD3"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 utilizzo di differenti abilità e modalità comunicative, attivando più canali sensoriali nel momento di spiegazioni e esercitazioni;</w:t>
      </w:r>
    </w:p>
    <w:p w14:paraId="643986B4"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 - lettura delle consegne o spiegazione ad alta voce degli esercizi assegnati.</w:t>
      </w:r>
    </w:p>
    <w:p w14:paraId="0DF1905E" w14:textId="77777777" w:rsidR="00AD62FE" w:rsidRDefault="00000000">
      <w:pPr>
        <w:spacing w:after="0" w:line="240" w:lineRule="auto"/>
        <w:rPr>
          <w:rFonts w:ascii="Verdana" w:eastAsia="Verdana" w:hAnsi="Verdana" w:cs="Verdana"/>
          <w:sz w:val="18"/>
          <w:szCs w:val="18"/>
          <w:u w:val="single"/>
        </w:rPr>
      </w:pPr>
      <w:r>
        <w:rPr>
          <w:rFonts w:ascii="Verdana" w:eastAsia="Verdana" w:hAnsi="Verdana" w:cs="Verdana"/>
          <w:sz w:val="18"/>
          <w:szCs w:val="18"/>
          <w:u w:val="single"/>
        </w:rPr>
        <w:t xml:space="preserve">Verifica e Valutazione: </w:t>
      </w:r>
    </w:p>
    <w:p w14:paraId="2A70211D" w14:textId="59D9BE82"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 nella comprensione (orale o scritta) sarà valorizzata la capacità di cogliere il senso generale del messaggio; in fase di produzione sarà dato più rilievo all’efficacia comunicativa. </w:t>
      </w:r>
    </w:p>
    <w:p w14:paraId="2AB322B7"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Al fine di favorire il processo di apprendimento i docenti si impegnano a: </w:t>
      </w:r>
    </w:p>
    <w:p w14:paraId="35477D67"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 supportare l’allievo nell’esposizione orale con domande guida </w:t>
      </w:r>
    </w:p>
    <w:p w14:paraId="12A2B7BB"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 sviluppare processi di autovalutazione e autocontrollo delle strategie di apprendimento </w:t>
      </w:r>
    </w:p>
    <w:p w14:paraId="076F3636" w14:textId="29384A1A"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 insegnare l’uso di informazioni </w:t>
      </w:r>
      <w:r w:rsidR="001B451B">
        <w:rPr>
          <w:rFonts w:ascii="Verdana" w:eastAsia="Verdana" w:hAnsi="Verdana" w:cs="Verdana"/>
          <w:sz w:val="18"/>
          <w:szCs w:val="18"/>
        </w:rPr>
        <w:t>extra testuali</w:t>
      </w:r>
      <w:r>
        <w:rPr>
          <w:rFonts w:ascii="Verdana" w:eastAsia="Verdana" w:hAnsi="Verdana" w:cs="Verdana"/>
          <w:sz w:val="18"/>
          <w:szCs w:val="18"/>
        </w:rPr>
        <w:t xml:space="preserve"> per lo studio (titoli, paragrafi, margini…) </w:t>
      </w:r>
    </w:p>
    <w:p w14:paraId="507F6EB6"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 adattare caratteri e spaziatura nei testi delle verifiche e leggere ad alta voce il testo, o parti di esso che risultino più complesse </w:t>
      </w:r>
    </w:p>
    <w:p w14:paraId="43C725B1"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 assegnare tempi esecutivi adeguati allo svolgimento delle prove scritte, con riduzione o adattamento delle stesse, senza modificare gli obiettivi </w:t>
      </w:r>
    </w:p>
    <w:p w14:paraId="28E88847" w14:textId="1FCDFC24" w:rsidR="00AD62FE" w:rsidRPr="009D1109"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 valutare le verifiche scritte prestando maggior attenzione ai contenuti che agli aspetti formali. </w:t>
      </w:r>
    </w:p>
    <w:p w14:paraId="73D7FBE9" w14:textId="728F625A" w:rsidR="00EE4D80" w:rsidRPr="00970C3C" w:rsidRDefault="00EE4D80" w:rsidP="00EE4D80">
      <w:pPr>
        <w:jc w:val="both"/>
        <w:rPr>
          <w:rFonts w:ascii="Verdana" w:eastAsia="Verdana" w:hAnsi="Verdana" w:cs="Verdana"/>
          <w:b/>
          <w:bCs/>
          <w:color w:val="FF0000"/>
          <w:sz w:val="18"/>
          <w:szCs w:val="18"/>
        </w:rPr>
      </w:pPr>
      <w:r w:rsidRPr="00970C3C">
        <w:rPr>
          <w:rFonts w:ascii="Verdana" w:hAnsi="Verdana"/>
          <w:b/>
          <w:bCs/>
          <w:i/>
          <w:iCs/>
          <w:color w:val="FF0000"/>
          <w:sz w:val="18"/>
          <w:szCs w:val="18"/>
        </w:rPr>
        <w:lastRenderedPageBreak/>
        <w:t>“</w:t>
      </w:r>
      <w:r w:rsidR="002570EE" w:rsidRPr="00970C3C">
        <w:rPr>
          <w:rFonts w:ascii="Verdana" w:hAnsi="Verdana"/>
          <w:b/>
          <w:bCs/>
          <w:i/>
          <w:iCs/>
          <w:color w:val="FF0000"/>
          <w:sz w:val="18"/>
          <w:szCs w:val="18"/>
        </w:rPr>
        <w:t>O</w:t>
      </w:r>
      <w:r w:rsidR="002570EE" w:rsidRPr="00970C3C">
        <w:rPr>
          <w:rFonts w:ascii="Verdana" w:hAnsi="Verdana"/>
          <w:b/>
          <w:bCs/>
          <w:i/>
          <w:iCs/>
          <w:color w:val="FF0000"/>
          <w:sz w:val="18"/>
          <w:szCs w:val="18"/>
        </w:rPr>
        <w:t>gni alunno, con continuità o per determinati periodi, può manifestare Bisogni Educativi Speciali: o per motivi fisici, biologici, fisiologici o anche per motivi psicologici, sociali, rispetto ai quali è necessario che le scuole offrano adeguata e personalizzata risposta</w:t>
      </w:r>
      <w:r w:rsidRPr="00970C3C">
        <w:rPr>
          <w:rFonts w:ascii="Verdana" w:hAnsi="Verdana"/>
          <w:b/>
          <w:bCs/>
          <w:i/>
          <w:iCs/>
          <w:color w:val="FF0000"/>
          <w:sz w:val="18"/>
          <w:szCs w:val="18"/>
        </w:rPr>
        <w:t>”</w:t>
      </w:r>
      <w:r w:rsidR="002570EE" w:rsidRPr="00970C3C">
        <w:rPr>
          <w:rFonts w:ascii="Verdana" w:hAnsi="Verdana"/>
          <w:b/>
          <w:bCs/>
          <w:i/>
          <w:iCs/>
          <w:color w:val="FF0000"/>
          <w:sz w:val="18"/>
          <w:szCs w:val="18"/>
        </w:rPr>
        <w:t>.</w:t>
      </w:r>
      <w:r w:rsidRPr="00970C3C">
        <w:rPr>
          <w:rFonts w:ascii="Verdana" w:hAnsi="Verdana"/>
          <w:b/>
          <w:bCs/>
          <w:color w:val="FF0000"/>
          <w:sz w:val="18"/>
          <w:szCs w:val="18"/>
        </w:rPr>
        <w:t xml:space="preserve"> (</w:t>
      </w:r>
      <w:hyperlink r:id="rId7" w:history="1">
        <w:r w:rsidRPr="00970C3C">
          <w:rPr>
            <w:rStyle w:val="Collegamentoipertestuale"/>
            <w:rFonts w:ascii="Verdana" w:eastAsia="Verdana" w:hAnsi="Verdana" w:cs="Verdana"/>
            <w:b/>
            <w:bCs/>
            <w:i/>
            <w:iCs/>
            <w:color w:val="FF0000"/>
            <w:sz w:val="18"/>
            <w:szCs w:val="18"/>
          </w:rPr>
          <w:t>Direttiva Ministeriale 27 dicembre 2012 - Strumenti d’intervento per alunni con bisogni educativi speciali e organizzazione territoriale per l’inclusione scolastica</w:t>
        </w:r>
      </w:hyperlink>
      <w:r w:rsidRPr="00970C3C">
        <w:rPr>
          <w:rFonts w:ascii="Verdana" w:hAnsi="Verdana"/>
          <w:b/>
          <w:bCs/>
          <w:color w:val="FF0000"/>
          <w:sz w:val="18"/>
          <w:szCs w:val="18"/>
        </w:rPr>
        <w:t>)</w:t>
      </w:r>
      <w:r w:rsidRPr="00970C3C">
        <w:rPr>
          <w:rFonts w:ascii="Verdana" w:eastAsia="Verdana" w:hAnsi="Verdana" w:cs="Verdana"/>
          <w:b/>
          <w:bCs/>
          <w:color w:val="FF0000"/>
          <w:sz w:val="18"/>
          <w:szCs w:val="18"/>
        </w:rPr>
        <w:t>.</w:t>
      </w:r>
    </w:p>
    <w:p w14:paraId="04BBA63E" w14:textId="0A2C4B4F" w:rsidR="00970C3C" w:rsidRDefault="00970C3C" w:rsidP="00970C3C">
      <w:pPr>
        <w:spacing w:after="0" w:line="240" w:lineRule="auto"/>
        <w:jc w:val="both"/>
        <w:rPr>
          <w:rFonts w:ascii="Verdana" w:hAnsi="Verdana"/>
          <w:b/>
          <w:bCs/>
          <w:color w:val="FF0000"/>
          <w:sz w:val="18"/>
          <w:szCs w:val="18"/>
        </w:rPr>
      </w:pPr>
      <w:r w:rsidRPr="00970C3C">
        <w:rPr>
          <w:rFonts w:ascii="Verdana" w:hAnsi="Verdana"/>
          <w:b/>
          <w:bCs/>
          <w:color w:val="FF0000"/>
          <w:sz w:val="18"/>
          <w:szCs w:val="18"/>
        </w:rPr>
        <w:t xml:space="preserve">Nelle nostre scuole la complessità delle classi è divenuta sempre più evidente, anche a seguito del fenomeno pandemico, facendo emergere fobie sociali, crisi d’ansia, paure che si manifestano spesso in relazione al e nel contesto scolastico. </w:t>
      </w:r>
    </w:p>
    <w:p w14:paraId="6051BB50" w14:textId="77777777" w:rsidR="00970C3C" w:rsidRDefault="00970C3C" w:rsidP="00970C3C">
      <w:pPr>
        <w:spacing w:after="0" w:line="240" w:lineRule="auto"/>
        <w:jc w:val="both"/>
        <w:rPr>
          <w:rFonts w:ascii="Verdana" w:hAnsi="Verdana"/>
          <w:b/>
          <w:bCs/>
          <w:color w:val="FF0000"/>
          <w:sz w:val="18"/>
          <w:szCs w:val="18"/>
        </w:rPr>
      </w:pPr>
    </w:p>
    <w:p w14:paraId="2E4AA6BC" w14:textId="07FF59D9" w:rsidR="002570EE" w:rsidRPr="00970C3C" w:rsidRDefault="002570EE" w:rsidP="00EE4D80">
      <w:pPr>
        <w:jc w:val="both"/>
        <w:rPr>
          <w:rFonts w:ascii="Verdana" w:eastAsia="Verdana" w:hAnsi="Verdana" w:cs="Verdana"/>
          <w:b/>
          <w:bCs/>
          <w:color w:val="FF0000"/>
          <w:sz w:val="18"/>
          <w:szCs w:val="18"/>
        </w:rPr>
      </w:pPr>
      <w:r w:rsidRPr="00970C3C">
        <w:rPr>
          <w:rFonts w:ascii="Verdana" w:hAnsi="Verdana"/>
          <w:b/>
          <w:bCs/>
          <w:color w:val="FF0000"/>
          <w:sz w:val="18"/>
          <w:szCs w:val="18"/>
        </w:rPr>
        <w:t>In ogni classe</w:t>
      </w:r>
      <w:r w:rsidR="00970C3C">
        <w:rPr>
          <w:rFonts w:ascii="Verdana" w:hAnsi="Verdana"/>
          <w:b/>
          <w:bCs/>
          <w:color w:val="FF0000"/>
          <w:sz w:val="18"/>
          <w:szCs w:val="18"/>
        </w:rPr>
        <w:t>, possono esserci</w:t>
      </w:r>
      <w:r w:rsidRPr="00970C3C">
        <w:rPr>
          <w:rFonts w:ascii="Verdana" w:hAnsi="Verdana"/>
          <w:b/>
          <w:bCs/>
          <w:color w:val="FF0000"/>
          <w:sz w:val="18"/>
          <w:szCs w:val="18"/>
        </w:rPr>
        <w:t xml:space="preserve"> alunni che presentano una richiesta di speciale attenzione</w:t>
      </w:r>
      <w:r w:rsidR="00970C3C">
        <w:rPr>
          <w:rFonts w:ascii="Verdana" w:hAnsi="Verdana"/>
          <w:b/>
          <w:bCs/>
          <w:color w:val="FF0000"/>
          <w:sz w:val="18"/>
          <w:szCs w:val="18"/>
        </w:rPr>
        <w:t>,</w:t>
      </w:r>
      <w:r w:rsidRPr="00970C3C">
        <w:rPr>
          <w:rFonts w:ascii="Verdana" w:hAnsi="Verdana"/>
          <w:b/>
          <w:bCs/>
          <w:color w:val="FF0000"/>
          <w:sz w:val="18"/>
          <w:szCs w:val="18"/>
        </w:rPr>
        <w:t xml:space="preserve"> per una varietà di ragioni</w:t>
      </w:r>
      <w:r w:rsidRPr="00970C3C">
        <w:rPr>
          <w:rFonts w:ascii="Verdana" w:hAnsi="Verdana"/>
          <w:b/>
          <w:bCs/>
          <w:color w:val="FF0000"/>
          <w:sz w:val="18"/>
          <w:szCs w:val="18"/>
        </w:rPr>
        <w:t>, che in determinati momenti p</w:t>
      </w:r>
      <w:r w:rsidR="00970C3C">
        <w:rPr>
          <w:rFonts w:ascii="Verdana" w:hAnsi="Verdana"/>
          <w:b/>
          <w:bCs/>
          <w:color w:val="FF0000"/>
          <w:sz w:val="18"/>
          <w:szCs w:val="18"/>
        </w:rPr>
        <w:t>uò</w:t>
      </w:r>
      <w:r w:rsidRPr="00970C3C">
        <w:rPr>
          <w:rFonts w:ascii="Verdana" w:hAnsi="Verdana"/>
          <w:b/>
          <w:bCs/>
          <w:color w:val="FF0000"/>
          <w:sz w:val="18"/>
          <w:szCs w:val="18"/>
        </w:rPr>
        <w:t xml:space="preserve"> intrecciarsi con il DSA o il DES certificato</w:t>
      </w:r>
      <w:r w:rsidR="00EE4D80" w:rsidRPr="00970C3C">
        <w:rPr>
          <w:rFonts w:ascii="Verdana" w:hAnsi="Verdana"/>
          <w:b/>
          <w:bCs/>
          <w:color w:val="FF0000"/>
          <w:sz w:val="18"/>
          <w:szCs w:val="18"/>
        </w:rPr>
        <w:t>, aumentando la complessità del disturbo diagnosticato</w:t>
      </w:r>
      <w:r w:rsidR="00970C3C">
        <w:rPr>
          <w:rFonts w:ascii="Verdana" w:hAnsi="Verdana"/>
          <w:b/>
          <w:bCs/>
          <w:color w:val="FF0000"/>
          <w:sz w:val="18"/>
          <w:szCs w:val="18"/>
        </w:rPr>
        <w:t xml:space="preserve"> e certificato</w:t>
      </w:r>
      <w:r w:rsidRPr="00970C3C">
        <w:rPr>
          <w:rFonts w:ascii="Verdana" w:hAnsi="Verdana"/>
          <w:b/>
          <w:bCs/>
          <w:color w:val="FF0000"/>
          <w:sz w:val="18"/>
          <w:szCs w:val="18"/>
        </w:rPr>
        <w:t xml:space="preserve">. </w:t>
      </w:r>
    </w:p>
    <w:p w14:paraId="594FB697" w14:textId="6497CE9C" w:rsidR="00B22148" w:rsidRPr="00970C3C" w:rsidRDefault="002570EE" w:rsidP="00EE4D80">
      <w:pPr>
        <w:spacing w:after="0" w:line="240" w:lineRule="auto"/>
        <w:jc w:val="both"/>
        <w:rPr>
          <w:rFonts w:ascii="Verdana" w:eastAsia="Verdana" w:hAnsi="Verdana" w:cs="Verdana"/>
          <w:b/>
          <w:bCs/>
          <w:color w:val="FF0000"/>
          <w:sz w:val="18"/>
          <w:szCs w:val="18"/>
        </w:rPr>
      </w:pPr>
      <w:r w:rsidRPr="00970C3C">
        <w:rPr>
          <w:rFonts w:ascii="Verdana" w:hAnsi="Verdana"/>
          <w:b/>
          <w:bCs/>
          <w:color w:val="FF0000"/>
          <w:sz w:val="18"/>
          <w:szCs w:val="18"/>
        </w:rPr>
        <w:t>In ragione di ciò e al fine di</w:t>
      </w:r>
      <w:r w:rsidRPr="00970C3C">
        <w:rPr>
          <w:rFonts w:ascii="Verdana" w:hAnsi="Verdana"/>
          <w:b/>
          <w:bCs/>
          <w:color w:val="FF0000"/>
          <w:sz w:val="18"/>
          <w:szCs w:val="18"/>
        </w:rPr>
        <w:t xml:space="preserve"> concretizza</w:t>
      </w:r>
      <w:r w:rsidRPr="00970C3C">
        <w:rPr>
          <w:rFonts w:ascii="Verdana" w:hAnsi="Verdana"/>
          <w:b/>
          <w:bCs/>
          <w:color w:val="FF0000"/>
          <w:sz w:val="18"/>
          <w:szCs w:val="18"/>
        </w:rPr>
        <w:t>re</w:t>
      </w:r>
      <w:r w:rsidRPr="00970C3C">
        <w:rPr>
          <w:rFonts w:ascii="Verdana" w:hAnsi="Verdana"/>
          <w:b/>
          <w:bCs/>
          <w:color w:val="FF0000"/>
          <w:sz w:val="18"/>
          <w:szCs w:val="18"/>
        </w:rPr>
        <w:t xml:space="preserve"> i principi di personalizzazione dei percorsi di studio</w:t>
      </w:r>
      <w:r w:rsidRPr="00970C3C">
        <w:rPr>
          <w:rFonts w:ascii="Verdana" w:hAnsi="Verdana"/>
          <w:b/>
          <w:bCs/>
          <w:color w:val="FF0000"/>
          <w:sz w:val="18"/>
          <w:szCs w:val="18"/>
        </w:rPr>
        <w:t xml:space="preserve">, si suggerisce al Consiglio di classe, in base a proprie valutazioni pedagogiche e </w:t>
      </w:r>
      <w:r w:rsidR="00EE4D80" w:rsidRPr="00970C3C">
        <w:rPr>
          <w:rFonts w:ascii="Verdana" w:hAnsi="Verdana"/>
          <w:b/>
          <w:bCs/>
          <w:color w:val="FF0000"/>
          <w:sz w:val="18"/>
          <w:szCs w:val="18"/>
        </w:rPr>
        <w:t>didattiche, di</w:t>
      </w:r>
      <w:r w:rsidRPr="00970C3C">
        <w:rPr>
          <w:rFonts w:ascii="Verdana" w:hAnsi="Verdana"/>
          <w:b/>
          <w:bCs/>
          <w:color w:val="FF0000"/>
          <w:sz w:val="18"/>
          <w:szCs w:val="18"/>
        </w:rPr>
        <w:t xml:space="preserve"> individuare e illustrare nello spazio </w:t>
      </w:r>
      <w:r w:rsidR="00EE4D80" w:rsidRPr="00970C3C">
        <w:rPr>
          <w:rFonts w:ascii="Verdana" w:hAnsi="Verdana"/>
          <w:b/>
          <w:bCs/>
          <w:color w:val="FF0000"/>
          <w:sz w:val="18"/>
          <w:szCs w:val="18"/>
        </w:rPr>
        <w:t xml:space="preserve">sottostante eventuali ulteriori </w:t>
      </w:r>
      <w:r w:rsidRPr="00970C3C">
        <w:rPr>
          <w:rFonts w:ascii="Verdana" w:hAnsi="Verdana"/>
          <w:b/>
          <w:bCs/>
          <w:color w:val="FF0000"/>
          <w:sz w:val="18"/>
          <w:szCs w:val="18"/>
        </w:rPr>
        <w:t>strategie e metodologie di intervento</w:t>
      </w:r>
      <w:r w:rsidR="00EE4D80" w:rsidRPr="00970C3C">
        <w:rPr>
          <w:rFonts w:ascii="Verdana" w:hAnsi="Verdana"/>
          <w:b/>
          <w:bCs/>
          <w:color w:val="FF0000"/>
          <w:sz w:val="18"/>
          <w:szCs w:val="18"/>
        </w:rPr>
        <w:t xml:space="preserve"> (per es. riduzione oraria nella frequenza scolastica, personalizzazione degli ingressi/uscite, </w:t>
      </w:r>
      <w:r w:rsidR="00401116" w:rsidRPr="00970C3C">
        <w:rPr>
          <w:rFonts w:ascii="Verdana" w:hAnsi="Verdana"/>
          <w:b/>
          <w:bCs/>
          <w:color w:val="FF0000"/>
          <w:sz w:val="18"/>
          <w:szCs w:val="18"/>
        </w:rPr>
        <w:t>ecc.</w:t>
      </w:r>
      <w:r w:rsidR="00EE4D80" w:rsidRPr="00970C3C">
        <w:rPr>
          <w:rFonts w:ascii="Verdana" w:hAnsi="Verdana"/>
          <w:b/>
          <w:bCs/>
          <w:color w:val="FF0000"/>
          <w:sz w:val="18"/>
          <w:szCs w:val="18"/>
        </w:rPr>
        <w:t>…)</w:t>
      </w:r>
      <w:r w:rsidRPr="00970C3C">
        <w:rPr>
          <w:rFonts w:ascii="Verdana" w:hAnsi="Verdana"/>
          <w:b/>
          <w:bCs/>
          <w:color w:val="FF0000"/>
          <w:sz w:val="18"/>
          <w:szCs w:val="18"/>
        </w:rPr>
        <w:t xml:space="preserve"> correlate alle esigenze educative speciali</w:t>
      </w:r>
      <w:r w:rsidR="00EE4D80" w:rsidRPr="00970C3C">
        <w:rPr>
          <w:rFonts w:ascii="Verdana" w:hAnsi="Verdana"/>
          <w:b/>
          <w:bCs/>
          <w:color w:val="FF0000"/>
          <w:sz w:val="18"/>
          <w:szCs w:val="18"/>
        </w:rPr>
        <w:t xml:space="preserve"> rilevate nella classe in relazione allo studente</w:t>
      </w:r>
      <w:r w:rsidRPr="00970C3C">
        <w:rPr>
          <w:rFonts w:ascii="Verdana" w:hAnsi="Verdana"/>
          <w:b/>
          <w:bCs/>
          <w:color w:val="FF0000"/>
          <w:sz w:val="18"/>
          <w:szCs w:val="18"/>
        </w:rPr>
        <w:t>, nella prospettiva di una scuola sempre più inclusiva e accogliente</w:t>
      </w:r>
      <w:r w:rsidR="00EE4D80" w:rsidRPr="00970C3C">
        <w:rPr>
          <w:rFonts w:ascii="Verdana" w:hAnsi="Verdana"/>
          <w:b/>
          <w:bCs/>
          <w:color w:val="FF0000"/>
          <w:sz w:val="18"/>
          <w:szCs w:val="18"/>
        </w:rPr>
        <w:t>, capace di offrire risposte adeguate ai bisogni rilevati</w:t>
      </w:r>
      <w:r w:rsidRPr="00970C3C">
        <w:rPr>
          <w:rFonts w:ascii="Verdana" w:hAnsi="Verdana"/>
          <w:b/>
          <w:bCs/>
          <w:color w:val="FF0000"/>
          <w:sz w:val="18"/>
          <w:szCs w:val="18"/>
        </w:rPr>
        <w:t xml:space="preserve">. </w:t>
      </w:r>
    </w:p>
    <w:p w14:paraId="009319E3" w14:textId="77777777" w:rsidR="00B22148" w:rsidRPr="00970C3C" w:rsidRDefault="00B22148" w:rsidP="00EE4D80">
      <w:pPr>
        <w:spacing w:after="0" w:line="240" w:lineRule="auto"/>
        <w:jc w:val="both"/>
        <w:rPr>
          <w:rFonts w:ascii="Verdana" w:eastAsia="Verdana" w:hAnsi="Verdana" w:cs="Verdana"/>
          <w:b/>
          <w:bCs/>
          <w:color w:val="FF0000"/>
          <w:sz w:val="18"/>
          <w:szCs w:val="18"/>
        </w:rPr>
      </w:pPr>
    </w:p>
    <w:tbl>
      <w:tblPr>
        <w:tblStyle w:val="a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89"/>
      </w:tblGrid>
      <w:tr w:rsidR="00401116" w:rsidRPr="00970C3C" w14:paraId="5A2B1E71" w14:textId="77777777" w:rsidTr="00BA6974">
        <w:tc>
          <w:tcPr>
            <w:tcW w:w="9778" w:type="dxa"/>
            <w:gridSpan w:val="2"/>
            <w:shd w:val="clear" w:color="auto" w:fill="F2F2F2" w:themeFill="background1" w:themeFillShade="F2"/>
          </w:tcPr>
          <w:p w14:paraId="57816E8E" w14:textId="77777777" w:rsidR="00401116" w:rsidRPr="00970C3C" w:rsidRDefault="00401116" w:rsidP="00BA6974">
            <w:pPr>
              <w:widowControl w:val="0"/>
              <w:ind w:left="74"/>
              <w:jc w:val="center"/>
              <w:rPr>
                <w:rFonts w:ascii="Verdana" w:eastAsia="Verdana" w:hAnsi="Verdana" w:cs="Verdana"/>
                <w:b/>
                <w:bCs/>
                <w:color w:val="FF0000"/>
                <w:sz w:val="18"/>
                <w:szCs w:val="18"/>
              </w:rPr>
            </w:pPr>
          </w:p>
          <w:p w14:paraId="1C381F1F" w14:textId="0362906B" w:rsidR="00401116" w:rsidRPr="00970C3C" w:rsidRDefault="00401116" w:rsidP="00BA6974">
            <w:pPr>
              <w:jc w:val="center"/>
              <w:rPr>
                <w:rFonts w:ascii="Verdana" w:hAnsi="Verdana"/>
                <w:b/>
                <w:bCs/>
                <w:color w:val="FF0000"/>
                <w:sz w:val="18"/>
                <w:szCs w:val="18"/>
              </w:rPr>
            </w:pPr>
            <w:r w:rsidRPr="00970C3C">
              <w:rPr>
                <w:rFonts w:ascii="Verdana" w:hAnsi="Verdana"/>
                <w:b/>
                <w:bCs/>
                <w:color w:val="FF0000"/>
                <w:sz w:val="18"/>
                <w:szCs w:val="18"/>
              </w:rPr>
              <w:t>U</w:t>
            </w:r>
            <w:r w:rsidRPr="00970C3C">
              <w:rPr>
                <w:rFonts w:ascii="Verdana" w:hAnsi="Verdana"/>
                <w:b/>
                <w:bCs/>
                <w:color w:val="FF0000"/>
                <w:sz w:val="18"/>
                <w:szCs w:val="18"/>
              </w:rPr>
              <w:t xml:space="preserve">lteriori strategie e metodologie di intervento </w:t>
            </w:r>
            <w:r w:rsidRPr="00970C3C">
              <w:rPr>
                <w:rFonts w:ascii="Verdana" w:hAnsi="Verdana"/>
                <w:b/>
                <w:bCs/>
                <w:color w:val="FF0000"/>
                <w:sz w:val="18"/>
                <w:szCs w:val="18"/>
              </w:rPr>
              <w:t>in prospettiva inclusiva</w:t>
            </w:r>
          </w:p>
          <w:p w14:paraId="04415A20" w14:textId="35DDE21C" w:rsidR="00401116" w:rsidRPr="00970C3C" w:rsidRDefault="00401116" w:rsidP="00BA6974">
            <w:pPr>
              <w:jc w:val="center"/>
              <w:rPr>
                <w:rFonts w:ascii="Verdana" w:eastAsia="Verdana" w:hAnsi="Verdana" w:cs="Verdana"/>
                <w:b/>
                <w:bCs/>
                <w:color w:val="FF0000"/>
                <w:sz w:val="18"/>
                <w:szCs w:val="18"/>
              </w:rPr>
            </w:pPr>
          </w:p>
        </w:tc>
      </w:tr>
      <w:tr w:rsidR="00401116" w:rsidRPr="00970C3C" w14:paraId="15430D54" w14:textId="77777777" w:rsidTr="00401116">
        <w:trPr>
          <w:trHeight w:val="1268"/>
        </w:trPr>
        <w:tc>
          <w:tcPr>
            <w:tcW w:w="4889" w:type="dxa"/>
          </w:tcPr>
          <w:p w14:paraId="3C5FCCD0" w14:textId="712CB33F" w:rsidR="00401116" w:rsidRPr="00970C3C" w:rsidRDefault="00401116" w:rsidP="00BA6974">
            <w:pPr>
              <w:rPr>
                <w:rFonts w:ascii="Verdana" w:eastAsia="Verdana" w:hAnsi="Verdana" w:cs="Verdana"/>
                <w:b/>
                <w:bCs/>
                <w:color w:val="FF0000"/>
                <w:sz w:val="18"/>
                <w:szCs w:val="18"/>
              </w:rPr>
            </w:pPr>
            <w:r w:rsidRPr="00970C3C">
              <w:rPr>
                <w:rFonts w:ascii="Verdana" w:eastAsia="Verdana" w:hAnsi="Verdana" w:cs="Verdana"/>
                <w:b/>
                <w:bCs/>
                <w:color w:val="FF0000"/>
                <w:sz w:val="18"/>
                <w:szCs w:val="18"/>
              </w:rPr>
              <w:t>Bisogno rilevato</w:t>
            </w:r>
            <w:r w:rsidRPr="00970C3C">
              <w:rPr>
                <w:rFonts w:ascii="Verdana" w:eastAsia="Verdana" w:hAnsi="Verdana" w:cs="Verdana"/>
                <w:b/>
                <w:bCs/>
                <w:color w:val="FF0000"/>
                <w:sz w:val="18"/>
                <w:szCs w:val="18"/>
              </w:rPr>
              <w:t>:</w:t>
            </w:r>
          </w:p>
          <w:p w14:paraId="0541911F" w14:textId="0CF2DD66" w:rsidR="00401116" w:rsidRPr="00970C3C" w:rsidRDefault="00401116" w:rsidP="00BA6974">
            <w:pPr>
              <w:rPr>
                <w:rFonts w:ascii="Verdana" w:eastAsia="Verdana" w:hAnsi="Verdana" w:cs="Verdana"/>
                <w:b/>
                <w:bCs/>
                <w:color w:val="FF0000"/>
                <w:sz w:val="18"/>
                <w:szCs w:val="18"/>
              </w:rPr>
            </w:pPr>
          </w:p>
        </w:tc>
        <w:tc>
          <w:tcPr>
            <w:tcW w:w="4889" w:type="dxa"/>
          </w:tcPr>
          <w:p w14:paraId="4C27600B" w14:textId="552958EB" w:rsidR="00401116" w:rsidRPr="00970C3C" w:rsidRDefault="00401116" w:rsidP="00BA6974">
            <w:pPr>
              <w:rPr>
                <w:rFonts w:ascii="Verdana" w:eastAsia="Verdana" w:hAnsi="Verdana" w:cs="Verdana"/>
                <w:b/>
                <w:bCs/>
                <w:color w:val="FF0000"/>
                <w:sz w:val="18"/>
                <w:szCs w:val="18"/>
              </w:rPr>
            </w:pPr>
            <w:r w:rsidRPr="00970C3C">
              <w:rPr>
                <w:rFonts w:ascii="Verdana" w:eastAsia="Verdana" w:hAnsi="Verdana" w:cs="Verdana"/>
                <w:b/>
                <w:bCs/>
                <w:color w:val="FF0000"/>
                <w:sz w:val="18"/>
                <w:szCs w:val="18"/>
              </w:rPr>
              <w:t>Strategia inclusiva proposta</w:t>
            </w:r>
            <w:r w:rsidRPr="00970C3C">
              <w:rPr>
                <w:rFonts w:ascii="Verdana" w:eastAsia="Verdana" w:hAnsi="Verdana" w:cs="Verdana"/>
                <w:b/>
                <w:bCs/>
                <w:color w:val="FF0000"/>
                <w:sz w:val="18"/>
                <w:szCs w:val="18"/>
              </w:rPr>
              <w:t>:</w:t>
            </w:r>
          </w:p>
          <w:p w14:paraId="2BC993E8" w14:textId="77777777" w:rsidR="00401116" w:rsidRPr="00970C3C" w:rsidRDefault="00401116" w:rsidP="00BA6974">
            <w:pPr>
              <w:rPr>
                <w:rFonts w:ascii="Verdana" w:eastAsia="Verdana" w:hAnsi="Verdana" w:cs="Verdana"/>
                <w:b/>
                <w:bCs/>
                <w:color w:val="FF0000"/>
                <w:sz w:val="18"/>
                <w:szCs w:val="18"/>
              </w:rPr>
            </w:pPr>
          </w:p>
          <w:p w14:paraId="6D0A8304" w14:textId="77777777" w:rsidR="00401116" w:rsidRPr="00970C3C" w:rsidRDefault="00401116" w:rsidP="00BA6974">
            <w:pPr>
              <w:rPr>
                <w:rFonts w:ascii="Verdana" w:eastAsia="Verdana" w:hAnsi="Verdana" w:cs="Verdana"/>
                <w:b/>
                <w:bCs/>
                <w:color w:val="FF0000"/>
                <w:sz w:val="18"/>
                <w:szCs w:val="18"/>
              </w:rPr>
            </w:pPr>
          </w:p>
          <w:p w14:paraId="103A74FD" w14:textId="77777777" w:rsidR="00401116" w:rsidRPr="00970C3C" w:rsidRDefault="00401116" w:rsidP="00BA6974">
            <w:pPr>
              <w:rPr>
                <w:rFonts w:ascii="Verdana" w:eastAsia="Verdana" w:hAnsi="Verdana" w:cs="Verdana"/>
                <w:b/>
                <w:bCs/>
                <w:color w:val="FF0000"/>
                <w:sz w:val="18"/>
                <w:szCs w:val="18"/>
              </w:rPr>
            </w:pPr>
          </w:p>
          <w:p w14:paraId="1D9C6E60" w14:textId="47512D0F" w:rsidR="00401116" w:rsidRPr="00970C3C" w:rsidRDefault="00401116" w:rsidP="00BA6974">
            <w:pPr>
              <w:rPr>
                <w:rFonts w:ascii="Verdana" w:eastAsia="Verdana" w:hAnsi="Verdana" w:cs="Verdana"/>
                <w:b/>
                <w:bCs/>
                <w:color w:val="FF0000"/>
                <w:sz w:val="18"/>
                <w:szCs w:val="18"/>
              </w:rPr>
            </w:pPr>
          </w:p>
        </w:tc>
      </w:tr>
    </w:tbl>
    <w:p w14:paraId="668EC55B" w14:textId="1DE1BDF4" w:rsidR="00B22148" w:rsidRPr="00970C3C" w:rsidRDefault="00401116" w:rsidP="00970C3C">
      <w:pPr>
        <w:spacing w:after="0" w:line="240" w:lineRule="auto"/>
        <w:jc w:val="both"/>
        <w:rPr>
          <w:rFonts w:ascii="Verdana" w:eastAsia="Verdana" w:hAnsi="Verdana" w:cs="Verdana"/>
          <w:b/>
          <w:bCs/>
          <w:color w:val="FF0000"/>
          <w:sz w:val="18"/>
          <w:szCs w:val="18"/>
        </w:rPr>
      </w:pPr>
      <w:r w:rsidRPr="00970C3C">
        <w:rPr>
          <w:rFonts w:ascii="Verdana" w:eastAsia="Verdana" w:hAnsi="Verdana" w:cs="Verdana"/>
          <w:b/>
          <w:bCs/>
          <w:color w:val="FF0000"/>
          <w:sz w:val="18"/>
          <w:szCs w:val="18"/>
        </w:rPr>
        <w:t>NB: per le ragioni suddette</w:t>
      </w:r>
      <w:r w:rsidR="00970C3C" w:rsidRPr="00970C3C">
        <w:rPr>
          <w:rFonts w:ascii="Verdana" w:eastAsia="Verdana" w:hAnsi="Verdana" w:cs="Verdana"/>
          <w:b/>
          <w:bCs/>
          <w:color w:val="FF0000"/>
          <w:sz w:val="18"/>
          <w:szCs w:val="18"/>
        </w:rPr>
        <w:t>,</w:t>
      </w:r>
      <w:r w:rsidRPr="00970C3C">
        <w:rPr>
          <w:rFonts w:ascii="Verdana" w:eastAsia="Verdana" w:hAnsi="Verdana" w:cs="Verdana"/>
          <w:b/>
          <w:bCs/>
          <w:color w:val="FF0000"/>
          <w:sz w:val="18"/>
          <w:szCs w:val="18"/>
        </w:rPr>
        <w:t xml:space="preserve"> la parte scritta in rosso</w:t>
      </w:r>
      <w:r w:rsidR="00970C3C" w:rsidRPr="00970C3C">
        <w:rPr>
          <w:rFonts w:ascii="Verdana" w:eastAsia="Verdana" w:hAnsi="Verdana" w:cs="Verdana"/>
          <w:b/>
          <w:bCs/>
          <w:color w:val="FF0000"/>
          <w:sz w:val="18"/>
          <w:szCs w:val="18"/>
        </w:rPr>
        <w:t xml:space="preserve"> e la relativa tabella</w:t>
      </w:r>
      <w:r w:rsidRPr="00970C3C">
        <w:rPr>
          <w:rFonts w:ascii="Verdana" w:eastAsia="Verdana" w:hAnsi="Verdana" w:cs="Verdana"/>
          <w:b/>
          <w:bCs/>
          <w:color w:val="FF0000"/>
          <w:sz w:val="18"/>
          <w:szCs w:val="18"/>
        </w:rPr>
        <w:t xml:space="preserve"> </w:t>
      </w:r>
      <w:r w:rsidR="00970C3C" w:rsidRPr="00970C3C">
        <w:rPr>
          <w:rFonts w:ascii="Verdana" w:eastAsia="Verdana" w:hAnsi="Verdana" w:cs="Verdana"/>
          <w:b/>
          <w:bCs/>
          <w:color w:val="FF0000"/>
          <w:sz w:val="18"/>
          <w:szCs w:val="18"/>
        </w:rPr>
        <w:t>sono</w:t>
      </w:r>
      <w:r w:rsidRPr="00970C3C">
        <w:rPr>
          <w:rFonts w:ascii="Verdana" w:eastAsia="Verdana" w:hAnsi="Verdana" w:cs="Verdana"/>
          <w:b/>
          <w:bCs/>
          <w:color w:val="FF0000"/>
          <w:sz w:val="18"/>
          <w:szCs w:val="18"/>
        </w:rPr>
        <w:t xml:space="preserve"> da cancellare completamente, qualora </w:t>
      </w:r>
      <w:r w:rsidRPr="00970C3C">
        <w:rPr>
          <w:rFonts w:ascii="Verdana" w:eastAsia="Verdana" w:hAnsi="Verdana" w:cs="Verdana"/>
          <w:b/>
          <w:bCs/>
          <w:color w:val="FF0000"/>
          <w:sz w:val="18"/>
          <w:szCs w:val="18"/>
          <w:u w:val="single"/>
        </w:rPr>
        <w:t>non</w:t>
      </w:r>
      <w:r w:rsidRPr="00970C3C">
        <w:rPr>
          <w:rFonts w:ascii="Verdana" w:eastAsia="Verdana" w:hAnsi="Verdana" w:cs="Verdana"/>
          <w:b/>
          <w:bCs/>
          <w:color w:val="FF0000"/>
          <w:sz w:val="18"/>
          <w:szCs w:val="18"/>
        </w:rPr>
        <w:t xml:space="preserve"> </w:t>
      </w:r>
      <w:r w:rsidR="00970C3C">
        <w:rPr>
          <w:rFonts w:ascii="Verdana" w:eastAsia="Verdana" w:hAnsi="Verdana" w:cs="Verdana"/>
          <w:b/>
          <w:bCs/>
          <w:color w:val="FF0000"/>
          <w:sz w:val="18"/>
          <w:szCs w:val="18"/>
        </w:rPr>
        <w:t xml:space="preserve">vengano </w:t>
      </w:r>
      <w:r w:rsidRPr="00970C3C">
        <w:rPr>
          <w:rFonts w:ascii="Verdana" w:eastAsia="Verdana" w:hAnsi="Verdana" w:cs="Verdana"/>
          <w:b/>
          <w:bCs/>
          <w:color w:val="FF0000"/>
          <w:sz w:val="18"/>
          <w:szCs w:val="18"/>
        </w:rPr>
        <w:t>rilev</w:t>
      </w:r>
      <w:r w:rsidR="00970C3C">
        <w:rPr>
          <w:rFonts w:ascii="Verdana" w:eastAsia="Verdana" w:hAnsi="Verdana" w:cs="Verdana"/>
          <w:b/>
          <w:bCs/>
          <w:color w:val="FF0000"/>
          <w:sz w:val="18"/>
          <w:szCs w:val="18"/>
        </w:rPr>
        <w:t>ati</w:t>
      </w:r>
      <w:r w:rsidRPr="00970C3C">
        <w:rPr>
          <w:rFonts w:ascii="Verdana" w:eastAsia="Verdana" w:hAnsi="Verdana" w:cs="Verdana"/>
          <w:b/>
          <w:bCs/>
          <w:color w:val="FF0000"/>
          <w:sz w:val="18"/>
          <w:szCs w:val="18"/>
        </w:rPr>
        <w:t xml:space="preserve"> </w:t>
      </w:r>
      <w:r w:rsidR="00970C3C" w:rsidRPr="00970C3C">
        <w:rPr>
          <w:rFonts w:ascii="Verdana" w:eastAsia="Verdana" w:hAnsi="Verdana" w:cs="Verdana"/>
          <w:b/>
          <w:bCs/>
          <w:color w:val="FF0000"/>
          <w:sz w:val="18"/>
          <w:szCs w:val="18"/>
        </w:rPr>
        <w:t xml:space="preserve">bisogni educativi </w:t>
      </w:r>
      <w:r w:rsidR="00970C3C">
        <w:rPr>
          <w:rFonts w:ascii="Verdana" w:eastAsia="Verdana" w:hAnsi="Verdana" w:cs="Verdana"/>
          <w:b/>
          <w:bCs/>
          <w:color w:val="FF0000"/>
          <w:sz w:val="18"/>
          <w:szCs w:val="18"/>
        </w:rPr>
        <w:t xml:space="preserve">non strettamente </w:t>
      </w:r>
      <w:r w:rsidR="00970C3C" w:rsidRPr="00970C3C">
        <w:rPr>
          <w:rFonts w:ascii="Verdana" w:eastAsia="Verdana" w:hAnsi="Verdana" w:cs="Verdana"/>
          <w:b/>
          <w:bCs/>
          <w:color w:val="FF0000"/>
          <w:sz w:val="18"/>
          <w:szCs w:val="18"/>
        </w:rPr>
        <w:t>correlati con il DSA e il DES diagnosticato e certificato.</w:t>
      </w:r>
    </w:p>
    <w:p w14:paraId="50225440" w14:textId="77777777" w:rsidR="00B22148" w:rsidRPr="00401116" w:rsidRDefault="00B22148" w:rsidP="00970C3C">
      <w:pPr>
        <w:spacing w:after="0" w:line="240" w:lineRule="auto"/>
        <w:jc w:val="both"/>
        <w:rPr>
          <w:rFonts w:ascii="Verdana" w:eastAsia="Verdana" w:hAnsi="Verdana" w:cs="Verdana"/>
          <w:b/>
          <w:color w:val="FF0000"/>
          <w:sz w:val="18"/>
          <w:szCs w:val="18"/>
        </w:rPr>
      </w:pPr>
    </w:p>
    <w:p w14:paraId="7BC0DBF7" w14:textId="0E3631D4" w:rsidR="00AD62FE" w:rsidRDefault="00000000">
      <w:pPr>
        <w:spacing w:after="0" w:line="240" w:lineRule="auto"/>
        <w:rPr>
          <w:rFonts w:ascii="Verdana" w:eastAsia="Verdana" w:hAnsi="Verdana" w:cs="Verdana"/>
          <w:sz w:val="18"/>
          <w:szCs w:val="18"/>
        </w:rPr>
      </w:pPr>
      <w:r>
        <w:rPr>
          <w:rFonts w:ascii="Verdana" w:eastAsia="Verdana" w:hAnsi="Verdana" w:cs="Verdana"/>
          <w:b/>
          <w:sz w:val="18"/>
          <w:szCs w:val="18"/>
        </w:rPr>
        <w:t>8. Impegni assunti dallo Studente e dalla Famiglia</w:t>
      </w:r>
    </w:p>
    <w:p w14:paraId="30C37A35" w14:textId="77777777" w:rsidR="00AD62FE" w:rsidRPr="00C911C0" w:rsidRDefault="00000000">
      <w:pPr>
        <w:spacing w:after="0" w:line="240" w:lineRule="auto"/>
        <w:ind w:right="-79"/>
        <w:jc w:val="both"/>
        <w:rPr>
          <w:rFonts w:ascii="Verdana" w:eastAsia="Verdana" w:hAnsi="Verdana" w:cs="Verdana"/>
          <w:b/>
          <w:bCs/>
          <w:sz w:val="18"/>
          <w:szCs w:val="18"/>
        </w:rPr>
      </w:pPr>
      <w:r>
        <w:rPr>
          <w:rFonts w:ascii="Verdana" w:eastAsia="Verdana" w:hAnsi="Verdana" w:cs="Verdana"/>
          <w:sz w:val="18"/>
          <w:szCs w:val="18"/>
        </w:rPr>
        <w:t xml:space="preserve">Il Piano Didattico Personalizzato dovrebbe consentire l’attivazione di indispensabili sinergie tra l’azione della scuola, l’azione della famiglia e l’azione dello studente e tutti questi protagonisti dovrebbero lavorare per il raggiungimento di obiettivi comuni e condivisi e secondo modalità integrate, evitando fraintendimenti, dispersione di forze, contraddittorietà, improvvisazione e conflitti. </w:t>
      </w:r>
      <w:r w:rsidRPr="00C911C0">
        <w:rPr>
          <w:rFonts w:ascii="Verdana" w:eastAsia="Verdana" w:hAnsi="Verdana" w:cs="Verdana"/>
          <w:b/>
          <w:bCs/>
          <w:sz w:val="18"/>
          <w:szCs w:val="18"/>
        </w:rPr>
        <w:t>Occorre quindi collaborare per individuare strategie comuni nel rispetto reciproco dei propri ambiti di competenza per giungere a condividere gli stessi obiettivi, in modo che i risultati vengano raggiunti con più efficacia.</w:t>
      </w:r>
    </w:p>
    <w:p w14:paraId="276CBD7B" w14:textId="4CD1974C" w:rsidR="00AD62FE" w:rsidRDefault="00000000">
      <w:pPr>
        <w:spacing w:after="0" w:line="240" w:lineRule="auto"/>
        <w:ind w:right="-79"/>
        <w:jc w:val="both"/>
        <w:rPr>
          <w:rFonts w:ascii="Verdana" w:eastAsia="Verdana" w:hAnsi="Verdana" w:cs="Verdana"/>
          <w:sz w:val="18"/>
          <w:szCs w:val="18"/>
        </w:rPr>
      </w:pPr>
      <w:r>
        <w:rPr>
          <w:rFonts w:ascii="Verdana" w:eastAsia="Verdana" w:hAnsi="Verdana" w:cs="Verdana"/>
          <w:sz w:val="18"/>
          <w:szCs w:val="18"/>
        </w:rPr>
        <w:t xml:space="preserve">In questa ottica risulta palese che il Piano Didattico Personalizzato deve avvalersi della partecipazione diretta della famiglia e dello studente che concordano di impegnarsi a: </w:t>
      </w:r>
    </w:p>
    <w:p w14:paraId="11ADD940" w14:textId="77777777" w:rsidR="00AD62FE" w:rsidRDefault="00000000">
      <w:pPr>
        <w:numPr>
          <w:ilvl w:val="0"/>
          <w:numId w:val="6"/>
        </w:numPr>
        <w:spacing w:after="0" w:line="240" w:lineRule="auto"/>
        <w:ind w:right="-79"/>
        <w:jc w:val="both"/>
        <w:rPr>
          <w:rFonts w:ascii="Verdana" w:eastAsia="Verdana" w:hAnsi="Verdana" w:cs="Verdana"/>
          <w:sz w:val="18"/>
          <w:szCs w:val="18"/>
        </w:rPr>
      </w:pPr>
      <w:r>
        <w:rPr>
          <w:rFonts w:ascii="Verdana" w:eastAsia="Verdana" w:hAnsi="Verdana" w:cs="Verdana"/>
          <w:sz w:val="18"/>
          <w:szCs w:val="18"/>
        </w:rPr>
        <w:t>ove sia possibile, curare l’organizzazione a casa di un piano di studio settimanale con distribuzione giornaliera del carico di lavoro;</w:t>
      </w:r>
    </w:p>
    <w:p w14:paraId="55741D41" w14:textId="12A21AA8" w:rsidR="00AD62FE" w:rsidRDefault="00000000">
      <w:pPr>
        <w:numPr>
          <w:ilvl w:val="0"/>
          <w:numId w:val="6"/>
        </w:numPr>
        <w:spacing w:after="0" w:line="240" w:lineRule="auto"/>
        <w:ind w:right="-79"/>
        <w:jc w:val="both"/>
        <w:rPr>
          <w:rFonts w:ascii="Verdana" w:eastAsia="Verdana" w:hAnsi="Verdana" w:cs="Verdana"/>
          <w:sz w:val="18"/>
          <w:szCs w:val="18"/>
        </w:rPr>
      </w:pPr>
      <w:r>
        <w:rPr>
          <w:rFonts w:ascii="Verdana" w:eastAsia="Verdana" w:hAnsi="Verdana" w:cs="Verdana"/>
          <w:sz w:val="18"/>
          <w:szCs w:val="18"/>
        </w:rPr>
        <w:t xml:space="preserve">utilizzare gli strumenti compensativi anche a casa, ove sia possibile (audio: registrazioni, </w:t>
      </w:r>
      <w:r w:rsidR="001B451B">
        <w:rPr>
          <w:rFonts w:ascii="Verdana" w:eastAsia="Verdana" w:hAnsi="Verdana" w:cs="Verdana"/>
          <w:sz w:val="18"/>
          <w:szCs w:val="18"/>
        </w:rPr>
        <w:t>audiolibri, -</w:t>
      </w:r>
      <w:r>
        <w:rPr>
          <w:rFonts w:ascii="Verdana" w:eastAsia="Verdana" w:hAnsi="Verdana" w:cs="Verdana"/>
          <w:sz w:val="18"/>
          <w:szCs w:val="18"/>
        </w:rPr>
        <w:t xml:space="preserve"> strumenti </w:t>
      </w:r>
      <w:r w:rsidR="001B451B">
        <w:rPr>
          <w:rFonts w:ascii="Verdana" w:eastAsia="Verdana" w:hAnsi="Verdana" w:cs="Verdana"/>
          <w:sz w:val="18"/>
          <w:szCs w:val="18"/>
        </w:rPr>
        <w:t>informatici:</w:t>
      </w:r>
      <w:r>
        <w:rPr>
          <w:rFonts w:ascii="Verdana" w:eastAsia="Verdana" w:hAnsi="Verdana" w:cs="Verdana"/>
          <w:sz w:val="18"/>
          <w:szCs w:val="18"/>
        </w:rPr>
        <w:t xml:space="preserve"> computer, stampante, videoscrittura con correttore ortografico, sintesi vocale, calcolatrice o computer con fogli di calcolo, </w:t>
      </w:r>
      <w:r w:rsidR="001B451B">
        <w:rPr>
          <w:rFonts w:ascii="Verdana" w:eastAsia="Verdana" w:hAnsi="Verdana" w:cs="Verdana"/>
          <w:sz w:val="18"/>
          <w:szCs w:val="18"/>
        </w:rPr>
        <w:t>…)</w:t>
      </w:r>
      <w:r>
        <w:rPr>
          <w:rFonts w:ascii="Verdana" w:eastAsia="Verdana" w:hAnsi="Verdana" w:cs="Verdana"/>
          <w:sz w:val="18"/>
          <w:szCs w:val="18"/>
        </w:rPr>
        <w:t>;</w:t>
      </w:r>
    </w:p>
    <w:p w14:paraId="62931882" w14:textId="77777777" w:rsidR="00AD62FE" w:rsidRDefault="00000000">
      <w:pPr>
        <w:numPr>
          <w:ilvl w:val="0"/>
          <w:numId w:val="6"/>
        </w:numPr>
        <w:spacing w:after="0" w:line="240" w:lineRule="auto"/>
        <w:ind w:right="-79"/>
        <w:jc w:val="both"/>
        <w:rPr>
          <w:rFonts w:ascii="Verdana" w:eastAsia="Verdana" w:hAnsi="Verdana" w:cs="Verdana"/>
          <w:sz w:val="18"/>
          <w:szCs w:val="18"/>
        </w:rPr>
      </w:pPr>
      <w:r>
        <w:rPr>
          <w:rFonts w:ascii="Verdana" w:eastAsia="Verdana" w:hAnsi="Verdana" w:cs="Verdana"/>
          <w:sz w:val="18"/>
          <w:szCs w:val="18"/>
        </w:rPr>
        <w:t>frequentare regolarmente la scuola;</w:t>
      </w:r>
    </w:p>
    <w:p w14:paraId="40202185" w14:textId="77777777" w:rsidR="00AD62FE" w:rsidRDefault="00000000">
      <w:pPr>
        <w:numPr>
          <w:ilvl w:val="0"/>
          <w:numId w:val="6"/>
        </w:numPr>
        <w:spacing w:after="0" w:line="240" w:lineRule="auto"/>
        <w:ind w:right="-79"/>
        <w:jc w:val="both"/>
        <w:rPr>
          <w:rFonts w:ascii="Verdana" w:eastAsia="Verdana" w:hAnsi="Verdana" w:cs="Verdana"/>
          <w:sz w:val="18"/>
          <w:szCs w:val="18"/>
        </w:rPr>
      </w:pPr>
      <w:r>
        <w:rPr>
          <w:rFonts w:ascii="Verdana" w:eastAsia="Verdana" w:hAnsi="Verdana" w:cs="Verdana"/>
          <w:sz w:val="18"/>
          <w:szCs w:val="18"/>
        </w:rPr>
        <w:t>rispettare le scadenze scolastiche (interrogazioni programmate, verifiche, consegne di compiti...);</w:t>
      </w:r>
    </w:p>
    <w:p w14:paraId="2BB2D38B" w14:textId="77777777" w:rsidR="00AD62FE" w:rsidRDefault="00000000">
      <w:pPr>
        <w:numPr>
          <w:ilvl w:val="0"/>
          <w:numId w:val="6"/>
        </w:numPr>
        <w:spacing w:after="0" w:line="240" w:lineRule="auto"/>
        <w:ind w:right="-79"/>
        <w:jc w:val="both"/>
        <w:rPr>
          <w:rFonts w:ascii="Verdana" w:eastAsia="Verdana" w:hAnsi="Verdana" w:cs="Verdana"/>
          <w:sz w:val="18"/>
          <w:szCs w:val="18"/>
        </w:rPr>
      </w:pPr>
      <w:r>
        <w:rPr>
          <w:rFonts w:ascii="Verdana" w:eastAsia="Verdana" w:hAnsi="Verdana" w:cs="Verdana"/>
          <w:sz w:val="18"/>
          <w:szCs w:val="18"/>
        </w:rPr>
        <w:t>controllare sistematicamente il Registro elettronico, per un aggiornamento costante sulle valutazioni, sul lavoro assegnato a casa e sulle eventuali annotazioni dei docenti;</w:t>
      </w:r>
    </w:p>
    <w:p w14:paraId="066A4860" w14:textId="77777777" w:rsidR="00AD62FE" w:rsidRDefault="00000000">
      <w:pPr>
        <w:numPr>
          <w:ilvl w:val="0"/>
          <w:numId w:val="6"/>
        </w:numPr>
        <w:spacing w:after="0" w:line="240" w:lineRule="auto"/>
        <w:ind w:right="-79"/>
        <w:jc w:val="both"/>
        <w:rPr>
          <w:rFonts w:ascii="Verdana" w:eastAsia="Verdana" w:hAnsi="Verdana" w:cs="Verdana"/>
          <w:sz w:val="18"/>
          <w:szCs w:val="18"/>
        </w:rPr>
      </w:pPr>
      <w:r>
        <w:rPr>
          <w:rFonts w:ascii="Verdana" w:eastAsia="Verdana" w:hAnsi="Verdana" w:cs="Verdana"/>
          <w:sz w:val="18"/>
          <w:szCs w:val="18"/>
        </w:rPr>
        <w:t>mantenere un costante dialogo di aggiornamento per eventuali variazioni sulla situazione specifica (via mail o con appuntamenti telefonici).</w:t>
      </w:r>
    </w:p>
    <w:p w14:paraId="36674C4A" w14:textId="77777777" w:rsidR="00AD62FE" w:rsidRDefault="00000000">
      <w:pPr>
        <w:spacing w:before="120" w:after="60" w:line="240" w:lineRule="auto"/>
        <w:jc w:val="both"/>
        <w:rPr>
          <w:rFonts w:ascii="Verdana" w:eastAsia="Verdana" w:hAnsi="Verdana" w:cs="Verdana"/>
          <w:sz w:val="18"/>
          <w:szCs w:val="18"/>
        </w:rPr>
      </w:pPr>
      <w:r>
        <w:rPr>
          <w:rFonts w:ascii="Verdana" w:eastAsia="Verdana" w:hAnsi="Verdana" w:cs="Verdana"/>
          <w:sz w:val="18"/>
          <w:szCs w:val="18"/>
        </w:rPr>
        <w:lastRenderedPageBreak/>
        <w:t xml:space="preserve">Mentre la scuola si impegna a </w:t>
      </w:r>
    </w:p>
    <w:p w14:paraId="33E67C50" w14:textId="77777777" w:rsidR="00AD62FE" w:rsidRDefault="00000000">
      <w:pPr>
        <w:numPr>
          <w:ilvl w:val="0"/>
          <w:numId w:val="10"/>
        </w:numPr>
        <w:spacing w:before="120" w:after="0" w:line="240" w:lineRule="auto"/>
        <w:jc w:val="both"/>
        <w:rPr>
          <w:rFonts w:ascii="Verdana" w:eastAsia="Verdana" w:hAnsi="Verdana" w:cs="Verdana"/>
          <w:sz w:val="18"/>
          <w:szCs w:val="18"/>
        </w:rPr>
      </w:pPr>
      <w:r>
        <w:rPr>
          <w:rFonts w:ascii="Verdana" w:eastAsia="Verdana" w:hAnsi="Verdana" w:cs="Verdana"/>
          <w:sz w:val="18"/>
          <w:szCs w:val="18"/>
        </w:rPr>
        <w:t>attuare le misure compensative/ dispensative e le strategie proposte nel presente contratto formativo</w:t>
      </w:r>
    </w:p>
    <w:p w14:paraId="2C3BE334" w14:textId="77777777" w:rsidR="00AD62FE" w:rsidRDefault="00000000">
      <w:pPr>
        <w:numPr>
          <w:ilvl w:val="0"/>
          <w:numId w:val="2"/>
        </w:numPr>
        <w:spacing w:after="0" w:line="240" w:lineRule="auto"/>
        <w:jc w:val="both"/>
        <w:rPr>
          <w:rFonts w:ascii="Verdana" w:eastAsia="Verdana" w:hAnsi="Verdana" w:cs="Verdana"/>
          <w:sz w:val="18"/>
          <w:szCs w:val="18"/>
        </w:rPr>
      </w:pPr>
      <w:r>
        <w:rPr>
          <w:rFonts w:ascii="Verdana" w:eastAsia="Verdana" w:hAnsi="Verdana" w:cs="Verdana"/>
          <w:sz w:val="18"/>
          <w:szCs w:val="18"/>
        </w:rPr>
        <w:t>concordare con eventuali specialisti colloqui di confronto utili a definire meglio le modalità di aiuto (con figure mediche esterne o con chi segue, eventualmente, l ’alunno nello studio pomeridiano…)</w:t>
      </w:r>
    </w:p>
    <w:p w14:paraId="10880913" w14:textId="77777777" w:rsidR="00AD62FE" w:rsidRDefault="00000000">
      <w:pPr>
        <w:numPr>
          <w:ilvl w:val="0"/>
          <w:numId w:val="2"/>
        </w:numPr>
        <w:spacing w:after="60" w:line="240" w:lineRule="auto"/>
        <w:jc w:val="both"/>
        <w:rPr>
          <w:rFonts w:ascii="Verdana" w:eastAsia="Verdana" w:hAnsi="Verdana" w:cs="Verdana"/>
          <w:sz w:val="18"/>
          <w:szCs w:val="18"/>
        </w:rPr>
      </w:pPr>
      <w:r>
        <w:rPr>
          <w:rFonts w:ascii="Verdana" w:eastAsia="Verdana" w:hAnsi="Verdana" w:cs="Verdana"/>
          <w:sz w:val="18"/>
          <w:szCs w:val="18"/>
        </w:rPr>
        <w:t>monitorare nel corso dell’anno l’efficacia dei percorsi didattici personalizzati proposti/adottati ed eventualmente modificarli, se necessario.</w:t>
      </w:r>
    </w:p>
    <w:p w14:paraId="4DD0E6CF" w14:textId="6FE55A99" w:rsidR="00AD62FE"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Nell’ottica di una proficua collaborazione la scuola invita le famiglie a segnalare alla Dirigenza in modo formale, tempestivo e circostanziato eventuali problematiche relative all’applicazione del PDP: ciò al fine di permettere al Dirigente Scolastico e al Referente dell’area B.E.S.</w:t>
      </w:r>
      <w:r w:rsidR="001B451B">
        <w:rPr>
          <w:rFonts w:ascii="Verdana" w:eastAsia="Verdana" w:hAnsi="Verdana" w:cs="Verdana"/>
          <w:sz w:val="18"/>
          <w:szCs w:val="18"/>
        </w:rPr>
        <w:t xml:space="preserve"> </w:t>
      </w:r>
      <w:r>
        <w:rPr>
          <w:rFonts w:ascii="Verdana" w:eastAsia="Verdana" w:hAnsi="Verdana" w:cs="Verdana"/>
          <w:sz w:val="18"/>
          <w:szCs w:val="18"/>
        </w:rPr>
        <w:t xml:space="preserve">di svolgere le opportune verifiche e di intervenire per facilitare il rapporto fra i docenti, gli studenti e la famiglia. </w:t>
      </w:r>
    </w:p>
    <w:p w14:paraId="623362EC" w14:textId="77777777" w:rsidR="00AD62FE"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Consapevole della fatica e del più assiduo impegno per acquisire le competenze specifiche del proprio corso di studi, la famiglia si impegna a sostenere lo sforzo dell’allievo e della scuola.</w:t>
      </w:r>
    </w:p>
    <w:p w14:paraId="6866DBC3" w14:textId="77777777" w:rsidR="00AD62FE" w:rsidRDefault="00AD62FE">
      <w:pPr>
        <w:spacing w:after="0" w:line="240" w:lineRule="auto"/>
        <w:jc w:val="both"/>
        <w:rPr>
          <w:rFonts w:ascii="Verdana" w:eastAsia="Verdana" w:hAnsi="Verdana" w:cs="Verdana"/>
          <w:sz w:val="18"/>
          <w:szCs w:val="18"/>
        </w:rPr>
      </w:pPr>
    </w:p>
    <w:p w14:paraId="14C51DE1" w14:textId="77777777" w:rsidR="00A81F21" w:rsidRDefault="00A81F21">
      <w:pPr>
        <w:spacing w:after="0" w:line="240" w:lineRule="auto"/>
        <w:jc w:val="both"/>
        <w:rPr>
          <w:rFonts w:ascii="Verdana" w:eastAsia="Verdana" w:hAnsi="Verdana" w:cs="Verdana"/>
          <w:b/>
          <w:sz w:val="18"/>
          <w:szCs w:val="18"/>
        </w:rPr>
      </w:pPr>
    </w:p>
    <w:p w14:paraId="4D09B47C" w14:textId="57B6A42C" w:rsidR="00AD62FE" w:rsidRDefault="00000000">
      <w:pPr>
        <w:spacing w:after="0" w:line="240" w:lineRule="auto"/>
        <w:jc w:val="both"/>
        <w:rPr>
          <w:rFonts w:ascii="Verdana" w:eastAsia="Verdana" w:hAnsi="Verdana" w:cs="Verdana"/>
          <w:sz w:val="18"/>
          <w:szCs w:val="18"/>
        </w:rPr>
      </w:pPr>
      <w:r>
        <w:rPr>
          <w:rFonts w:ascii="Verdana" w:eastAsia="Verdana" w:hAnsi="Verdana" w:cs="Verdana"/>
          <w:b/>
          <w:sz w:val="18"/>
          <w:szCs w:val="18"/>
        </w:rPr>
        <w:t>9. Firma del Piano Didattico Personalizzato</w:t>
      </w:r>
    </w:p>
    <w:p w14:paraId="085DE16D" w14:textId="77777777" w:rsidR="00AD62FE"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Mediante la sottoscrizione del presente Piano Didattico Personalizzato, la scuola si impegna a porre in atto le strategie sopra descritte e a verificarne periodicamente, nell’ambito del consiglio di classe, l’effettiva attuazione e il grado di efficacia; la Famiglia, dal canto suo, si impegna al rispetto degli impegni di cui al precedente punto 8. e dichiara di essere consapevole del fatto che la valutazione finale dello studente, previa adozione degli adattamenti e delle misure compensative o dispensative sopra indicate, farà riferimento alle competenze di carattere sia culturale che trasversale fissate per l’intera classe, sia nei singoli piani di lavoro annuali dei Docenti sia nel POF di classe. </w:t>
      </w:r>
    </w:p>
    <w:p w14:paraId="149DC70D" w14:textId="77777777" w:rsidR="00AD62FE" w:rsidRDefault="00AD62FE">
      <w:pPr>
        <w:spacing w:after="0" w:line="240" w:lineRule="auto"/>
        <w:ind w:right="-79"/>
        <w:jc w:val="both"/>
        <w:rPr>
          <w:rFonts w:ascii="Verdana" w:eastAsia="Verdana" w:hAnsi="Verdana" w:cs="Verdana"/>
          <w:sz w:val="18"/>
          <w:szCs w:val="18"/>
        </w:rPr>
      </w:pPr>
    </w:p>
    <w:p w14:paraId="03E9F6E6" w14:textId="77777777" w:rsidR="00AD62FE"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La famiglia e/o lo studente nel sottoscrivere il presente Piano Didattico Personalizzato autorizzano il Consiglio di Classe ad avvalersi delle informazioni in loro possesso allo scopo di agevolare il lavoro dello studente all’interno della classe, esplicitando alla classe stessa, se necessario e solo in termini generali, le motivazioni del ricorso agli strumenti dispensativi e compensativi.</w:t>
      </w:r>
    </w:p>
    <w:p w14:paraId="20EA826B" w14:textId="5F9A1750" w:rsidR="009D1109" w:rsidRDefault="009D1109">
      <w:pPr>
        <w:spacing w:after="0" w:line="240" w:lineRule="auto"/>
        <w:rPr>
          <w:rFonts w:ascii="Verdana" w:eastAsia="Verdana" w:hAnsi="Verdana" w:cs="Verdana"/>
          <w:b/>
          <w:sz w:val="18"/>
          <w:szCs w:val="18"/>
          <w:u w:val="single"/>
        </w:rPr>
      </w:pPr>
    </w:p>
    <w:p w14:paraId="357D4D1A" w14:textId="77777777" w:rsidR="009D1109" w:rsidRDefault="009D1109">
      <w:pPr>
        <w:spacing w:after="0" w:line="240" w:lineRule="auto"/>
        <w:rPr>
          <w:rFonts w:ascii="Verdana" w:eastAsia="Verdana" w:hAnsi="Verdana" w:cs="Verdana"/>
          <w:b/>
          <w:sz w:val="18"/>
          <w:szCs w:val="18"/>
          <w:u w:val="single"/>
        </w:rPr>
      </w:pPr>
    </w:p>
    <w:p w14:paraId="508A049B" w14:textId="77777777" w:rsidR="00AD62FE" w:rsidRDefault="00000000">
      <w:pPr>
        <w:spacing w:after="0" w:line="240" w:lineRule="auto"/>
        <w:rPr>
          <w:rFonts w:ascii="Verdana" w:eastAsia="Verdana" w:hAnsi="Verdana" w:cs="Verdana"/>
          <w:sz w:val="18"/>
          <w:szCs w:val="18"/>
        </w:rPr>
      </w:pPr>
      <w:r>
        <w:rPr>
          <w:rFonts w:ascii="Verdana" w:eastAsia="Verdana" w:hAnsi="Verdana" w:cs="Verdana"/>
          <w:b/>
          <w:sz w:val="18"/>
          <w:szCs w:val="18"/>
          <w:u w:val="single"/>
        </w:rPr>
        <w:t>CONSENSO INFORMATO</w:t>
      </w:r>
    </w:p>
    <w:p w14:paraId="59DF9901" w14:textId="2303ADA6" w:rsidR="00AD62FE" w:rsidRDefault="00000000">
      <w:pPr>
        <w:spacing w:after="0" w:line="240" w:lineRule="auto"/>
        <w:rPr>
          <w:rFonts w:ascii="Verdana" w:eastAsia="Verdana" w:hAnsi="Verdana" w:cs="Verdana"/>
          <w:i/>
          <w:iCs/>
          <w:sz w:val="18"/>
          <w:szCs w:val="18"/>
        </w:rPr>
      </w:pPr>
      <w:r w:rsidRPr="001B451B">
        <w:rPr>
          <w:rFonts w:ascii="Verdana" w:eastAsia="Verdana" w:hAnsi="Verdana" w:cs="Verdana"/>
          <w:i/>
          <w:iCs/>
          <w:sz w:val="18"/>
          <w:szCs w:val="18"/>
        </w:rPr>
        <w:t>(si raccomanda di far compilare il seguente prospetto)</w:t>
      </w:r>
    </w:p>
    <w:p w14:paraId="5F296C8E" w14:textId="77777777" w:rsidR="009D1109" w:rsidRPr="001B451B" w:rsidRDefault="009D1109">
      <w:pPr>
        <w:spacing w:after="0" w:line="240" w:lineRule="auto"/>
        <w:rPr>
          <w:rFonts w:ascii="Verdana" w:eastAsia="Verdana" w:hAnsi="Verdana" w:cs="Verdana"/>
          <w:i/>
          <w:iCs/>
          <w:sz w:val="18"/>
          <w:szCs w:val="18"/>
        </w:rPr>
      </w:pPr>
    </w:p>
    <w:p w14:paraId="71FDAE60" w14:textId="44B6A669"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La famiglia e lo studente autorizzano altresì:</w:t>
      </w:r>
    </w:p>
    <w:p w14:paraId="2C17921C" w14:textId="77777777" w:rsidR="00AD62FE" w:rsidRDefault="00AD62FE">
      <w:pPr>
        <w:spacing w:after="0" w:line="240" w:lineRule="auto"/>
        <w:rPr>
          <w:rFonts w:ascii="Verdana" w:eastAsia="Verdana" w:hAnsi="Verdana" w:cs="Verdana"/>
          <w:sz w:val="18"/>
          <w:szCs w:val="18"/>
        </w:rPr>
      </w:pPr>
    </w:p>
    <w:p w14:paraId="721C008B" w14:textId="77777777" w:rsidR="001B451B" w:rsidRDefault="00000000" w:rsidP="001B451B">
      <w:pPr>
        <w:spacing w:after="0" w:line="240" w:lineRule="auto"/>
        <w:rPr>
          <w:rFonts w:ascii="Verdana" w:eastAsia="Verdana" w:hAnsi="Verdana" w:cs="Verdana"/>
          <w:sz w:val="18"/>
          <w:szCs w:val="18"/>
        </w:rPr>
      </w:pPr>
      <w:r>
        <w:rPr>
          <w:rFonts w:ascii="Verdana" w:eastAsia="Verdana" w:hAnsi="Verdana" w:cs="Verdana"/>
          <w:sz w:val="18"/>
          <w:szCs w:val="18"/>
        </w:rPr>
        <w:t>1</w:t>
      </w:r>
      <w:r>
        <w:rPr>
          <w:rFonts w:ascii="Verdana" w:eastAsia="Verdana" w:hAnsi="Verdana" w:cs="Verdana"/>
          <w:b/>
          <w:i/>
          <w:sz w:val="18"/>
          <w:szCs w:val="18"/>
        </w:rPr>
        <w:t>.</w:t>
      </w:r>
      <w:r>
        <w:rPr>
          <w:rFonts w:ascii="Verdana" w:eastAsia="Verdana" w:hAnsi="Verdana" w:cs="Verdana"/>
          <w:sz w:val="18"/>
          <w:szCs w:val="18"/>
        </w:rPr>
        <w:t xml:space="preserve"> a comunicare le informazioni in suo possesso a soggetti esterni alla scuola che partecipano alla</w:t>
      </w:r>
    </w:p>
    <w:p w14:paraId="1F4D121E" w14:textId="551DC504" w:rsidR="00AD62FE" w:rsidRDefault="00000000" w:rsidP="001B451B">
      <w:pPr>
        <w:spacing w:after="0" w:line="240" w:lineRule="auto"/>
        <w:rPr>
          <w:rFonts w:ascii="Verdana" w:eastAsia="Verdana" w:hAnsi="Verdana" w:cs="Verdana"/>
          <w:sz w:val="18"/>
          <w:szCs w:val="18"/>
        </w:rPr>
      </w:pPr>
      <w:r>
        <w:rPr>
          <w:rFonts w:ascii="Verdana" w:eastAsia="Verdana" w:hAnsi="Verdana" w:cs="Verdana"/>
          <w:sz w:val="18"/>
          <w:szCs w:val="18"/>
        </w:rPr>
        <w:t>formazione dello studente (docenti, enti, …)</w:t>
      </w:r>
      <w:r>
        <w:rPr>
          <w:rFonts w:ascii="Verdana" w:eastAsia="Verdana" w:hAnsi="Verdana" w:cs="Verdana"/>
          <w:sz w:val="18"/>
          <w:szCs w:val="18"/>
        </w:rPr>
        <w:br/>
      </w:r>
      <w:r>
        <w:rPr>
          <w:rFonts w:ascii="Verdana" w:eastAsia="Verdana" w:hAnsi="Verdana" w:cs="Verdana"/>
          <w:sz w:val="18"/>
          <w:szCs w:val="18"/>
        </w:rPr>
        <w:br/>
      </w:r>
      <w:r>
        <w:rPr>
          <w:rFonts w:ascii="Verdana" w:eastAsia="Verdana" w:hAnsi="Verdana" w:cs="Verdana"/>
          <w:b/>
          <w:sz w:val="18"/>
          <w:szCs w:val="18"/>
        </w:rPr>
        <w:t>SI</w:t>
      </w:r>
      <w:r>
        <w:rPr>
          <w:rFonts w:ascii="Verdana" w:eastAsia="Verdana" w:hAnsi="Verdana" w:cs="Verdana"/>
          <w:b/>
          <w:sz w:val="18"/>
          <w:szCs w:val="18"/>
        </w:rPr>
        <w:tab/>
        <w:t xml:space="preserve"> NO </w:t>
      </w:r>
    </w:p>
    <w:p w14:paraId="6ABCC97C" w14:textId="77777777" w:rsidR="00AD62FE" w:rsidRDefault="00AD62FE">
      <w:pPr>
        <w:spacing w:after="0" w:line="240" w:lineRule="auto"/>
        <w:rPr>
          <w:rFonts w:ascii="Verdana" w:eastAsia="Verdana" w:hAnsi="Verdana" w:cs="Verdana"/>
          <w:sz w:val="18"/>
          <w:szCs w:val="18"/>
        </w:rPr>
      </w:pPr>
    </w:p>
    <w:p w14:paraId="678A89EA" w14:textId="77777777"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2. ad un eventuale incontro con gli specialisti di riferimento</w:t>
      </w:r>
    </w:p>
    <w:p w14:paraId="48D9B71D" w14:textId="77777777" w:rsidR="00AD62FE" w:rsidRDefault="00AD62FE">
      <w:pPr>
        <w:spacing w:after="0" w:line="240" w:lineRule="auto"/>
        <w:rPr>
          <w:rFonts w:ascii="Verdana" w:eastAsia="Verdana" w:hAnsi="Verdana" w:cs="Verdana"/>
          <w:b/>
          <w:sz w:val="18"/>
          <w:szCs w:val="18"/>
        </w:rPr>
      </w:pPr>
    </w:p>
    <w:p w14:paraId="6352BCF5" w14:textId="77777777" w:rsidR="00AD62FE" w:rsidRDefault="00000000">
      <w:pPr>
        <w:spacing w:after="0" w:line="240" w:lineRule="auto"/>
        <w:rPr>
          <w:rFonts w:ascii="Verdana" w:eastAsia="Verdana" w:hAnsi="Verdana" w:cs="Verdana"/>
          <w:b/>
          <w:sz w:val="18"/>
          <w:szCs w:val="18"/>
        </w:rPr>
      </w:pPr>
      <w:r>
        <w:rPr>
          <w:rFonts w:ascii="Verdana" w:eastAsia="Verdana" w:hAnsi="Verdana" w:cs="Verdana"/>
          <w:b/>
          <w:sz w:val="18"/>
          <w:szCs w:val="18"/>
        </w:rPr>
        <w:t>SI</w:t>
      </w:r>
      <w:r>
        <w:rPr>
          <w:rFonts w:ascii="Verdana" w:eastAsia="Verdana" w:hAnsi="Verdana" w:cs="Verdana"/>
          <w:b/>
          <w:sz w:val="18"/>
          <w:szCs w:val="18"/>
        </w:rPr>
        <w:tab/>
        <w:t xml:space="preserve"> NO </w:t>
      </w:r>
    </w:p>
    <w:p w14:paraId="7827F2A5" w14:textId="77777777" w:rsidR="00AD62FE" w:rsidRDefault="00AD62FE">
      <w:pPr>
        <w:spacing w:after="0" w:line="240" w:lineRule="auto"/>
        <w:jc w:val="both"/>
        <w:rPr>
          <w:rFonts w:ascii="Verdana" w:eastAsia="Verdana" w:hAnsi="Verdana" w:cs="Verdana"/>
          <w:sz w:val="18"/>
          <w:szCs w:val="18"/>
        </w:rPr>
      </w:pPr>
    </w:p>
    <w:p w14:paraId="2F949682" w14:textId="6B57655E" w:rsidR="00AD62FE" w:rsidRDefault="00000000">
      <w:pPr>
        <w:spacing w:after="0" w:line="240" w:lineRule="auto"/>
        <w:jc w:val="both"/>
        <w:rPr>
          <w:rFonts w:ascii="Arial" w:eastAsia="Verdana" w:hAnsi="Arial" w:cs="Arial"/>
          <w:b/>
          <w:i/>
          <w:sz w:val="16"/>
          <w:szCs w:val="16"/>
        </w:rPr>
      </w:pPr>
      <w:r w:rsidRPr="00596B2C">
        <w:rPr>
          <w:rFonts w:ascii="Arial" w:eastAsia="Verdana" w:hAnsi="Arial" w:cs="Arial"/>
          <w:b/>
          <w:i/>
          <w:sz w:val="16"/>
          <w:szCs w:val="16"/>
        </w:rPr>
        <w:t>TUTELA PRIVACY: il Consiglio di Classe garantisce la massima riservatezza sui dati personali ai sensi del Codice della Privacy in vigore dal 19 settembre 2018 (regolamento Privacy, meglio noto come </w:t>
      </w:r>
      <w:proofErr w:type="spellStart"/>
      <w:r w:rsidRPr="00596B2C">
        <w:rPr>
          <w:rFonts w:ascii="Arial" w:eastAsia="Verdana" w:hAnsi="Arial" w:cs="Arial"/>
          <w:b/>
          <w:i/>
          <w:sz w:val="16"/>
          <w:szCs w:val="16"/>
        </w:rPr>
        <w:t>Gdpr</w:t>
      </w:r>
      <w:proofErr w:type="spellEnd"/>
      <w:r w:rsidRPr="00596B2C">
        <w:rPr>
          <w:rFonts w:ascii="Arial" w:eastAsia="Verdana" w:hAnsi="Arial" w:cs="Arial"/>
          <w:b/>
          <w:i/>
          <w:sz w:val="16"/>
          <w:szCs w:val="16"/>
        </w:rPr>
        <w:t xml:space="preserve"> - Decreto n.101/18 del 10 agosto 2018), si impegna a non fornirli a terzi non autorizzati dalla famiglia e a provvedere alla loro cancellazione o modifica qualora l'interessato ne faccia richiesta; Direttiva del  27 dicembre 2012 e Circolare n. 8 del 6 marzo 2013 in merito ai BES ovvero Bisogni Educativi Speciali.</w:t>
      </w:r>
    </w:p>
    <w:p w14:paraId="12D8B2C0" w14:textId="1E4E1CEF" w:rsidR="00A81F21" w:rsidRDefault="00A81F21">
      <w:pPr>
        <w:spacing w:after="0" w:line="240" w:lineRule="auto"/>
        <w:jc w:val="both"/>
        <w:rPr>
          <w:rFonts w:ascii="Arial" w:eastAsia="Verdana" w:hAnsi="Arial" w:cs="Arial"/>
          <w:b/>
          <w:i/>
          <w:sz w:val="16"/>
          <w:szCs w:val="16"/>
        </w:rPr>
      </w:pPr>
    </w:p>
    <w:p w14:paraId="35B8C49B" w14:textId="0C5B489A" w:rsidR="00A81F21" w:rsidRDefault="00A81F21">
      <w:pPr>
        <w:spacing w:after="0" w:line="240" w:lineRule="auto"/>
        <w:jc w:val="both"/>
        <w:rPr>
          <w:rFonts w:ascii="Arial" w:eastAsia="Verdana" w:hAnsi="Arial" w:cs="Arial"/>
          <w:b/>
          <w:i/>
          <w:sz w:val="16"/>
          <w:szCs w:val="16"/>
        </w:rPr>
      </w:pPr>
    </w:p>
    <w:p w14:paraId="24FCEAB4" w14:textId="15C4BC0F" w:rsidR="00A81F21" w:rsidRDefault="00A81F21">
      <w:pPr>
        <w:spacing w:after="0" w:line="240" w:lineRule="auto"/>
        <w:jc w:val="both"/>
        <w:rPr>
          <w:rFonts w:ascii="Arial" w:eastAsia="Verdana" w:hAnsi="Arial" w:cs="Arial"/>
          <w:b/>
          <w:i/>
          <w:sz w:val="16"/>
          <w:szCs w:val="16"/>
        </w:rPr>
      </w:pPr>
    </w:p>
    <w:p w14:paraId="376F358F" w14:textId="40668BEF" w:rsidR="00A81F21" w:rsidRDefault="00A81F21">
      <w:pPr>
        <w:spacing w:after="0" w:line="240" w:lineRule="auto"/>
        <w:jc w:val="both"/>
        <w:rPr>
          <w:rFonts w:ascii="Arial" w:eastAsia="Verdana" w:hAnsi="Arial" w:cs="Arial"/>
          <w:b/>
          <w:i/>
          <w:sz w:val="16"/>
          <w:szCs w:val="16"/>
        </w:rPr>
      </w:pPr>
    </w:p>
    <w:p w14:paraId="391339A0" w14:textId="319674E2" w:rsidR="00A81F21" w:rsidRDefault="00A81F21">
      <w:pPr>
        <w:spacing w:after="0" w:line="240" w:lineRule="auto"/>
        <w:jc w:val="both"/>
        <w:rPr>
          <w:rFonts w:ascii="Arial" w:eastAsia="Verdana" w:hAnsi="Arial" w:cs="Arial"/>
          <w:b/>
          <w:i/>
          <w:sz w:val="16"/>
          <w:szCs w:val="16"/>
        </w:rPr>
      </w:pPr>
    </w:p>
    <w:p w14:paraId="740EE00F" w14:textId="79B6971B" w:rsidR="00A81F21" w:rsidRDefault="00A81F21">
      <w:pPr>
        <w:spacing w:after="0" w:line="240" w:lineRule="auto"/>
        <w:jc w:val="both"/>
        <w:rPr>
          <w:rFonts w:ascii="Arial" w:eastAsia="Verdana" w:hAnsi="Arial" w:cs="Arial"/>
          <w:b/>
          <w:i/>
          <w:sz w:val="16"/>
          <w:szCs w:val="16"/>
        </w:rPr>
      </w:pPr>
    </w:p>
    <w:p w14:paraId="6CCFEA28" w14:textId="7F56EA67" w:rsidR="00A81F21" w:rsidRDefault="00A81F21">
      <w:pPr>
        <w:spacing w:after="0" w:line="240" w:lineRule="auto"/>
        <w:jc w:val="both"/>
        <w:rPr>
          <w:rFonts w:ascii="Arial" w:eastAsia="Verdana" w:hAnsi="Arial" w:cs="Arial"/>
          <w:b/>
          <w:i/>
          <w:sz w:val="16"/>
          <w:szCs w:val="16"/>
        </w:rPr>
      </w:pPr>
    </w:p>
    <w:p w14:paraId="446B6495" w14:textId="66FE8902" w:rsidR="00A81F21" w:rsidRDefault="00A81F21">
      <w:pPr>
        <w:spacing w:after="0" w:line="240" w:lineRule="auto"/>
        <w:jc w:val="both"/>
        <w:rPr>
          <w:rFonts w:ascii="Arial" w:eastAsia="Verdana" w:hAnsi="Arial" w:cs="Arial"/>
          <w:b/>
          <w:i/>
          <w:sz w:val="16"/>
          <w:szCs w:val="16"/>
        </w:rPr>
      </w:pPr>
    </w:p>
    <w:p w14:paraId="1AADDD87" w14:textId="1B183965" w:rsidR="00A81F21" w:rsidRDefault="00A81F21">
      <w:pPr>
        <w:spacing w:after="0" w:line="240" w:lineRule="auto"/>
        <w:jc w:val="both"/>
        <w:rPr>
          <w:rFonts w:ascii="Arial" w:eastAsia="Verdana" w:hAnsi="Arial" w:cs="Arial"/>
          <w:b/>
          <w:i/>
          <w:sz w:val="16"/>
          <w:szCs w:val="16"/>
        </w:rPr>
      </w:pPr>
    </w:p>
    <w:p w14:paraId="725EC8B9" w14:textId="77777777" w:rsidR="00AD62FE" w:rsidRPr="00596B2C" w:rsidRDefault="00AD62FE">
      <w:pPr>
        <w:spacing w:after="0" w:line="240" w:lineRule="auto"/>
        <w:jc w:val="both"/>
        <w:rPr>
          <w:rFonts w:ascii="Arial" w:eastAsia="Verdana" w:hAnsi="Arial" w:cs="Arial"/>
          <w:b/>
          <w:sz w:val="18"/>
          <w:szCs w:val="18"/>
        </w:rPr>
      </w:pPr>
    </w:p>
    <w:tbl>
      <w:tblPr>
        <w:tblStyle w:val="af2"/>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9"/>
        <w:gridCol w:w="3259"/>
        <w:gridCol w:w="3260"/>
      </w:tblGrid>
      <w:tr w:rsidR="00AD62FE" w14:paraId="16965DA9" w14:textId="77777777" w:rsidTr="00A81F21">
        <w:trPr>
          <w:trHeight w:val="737"/>
        </w:trPr>
        <w:tc>
          <w:tcPr>
            <w:tcW w:w="3259" w:type="dxa"/>
            <w:shd w:val="clear" w:color="auto" w:fill="F2F2F2" w:themeFill="background1" w:themeFillShade="F2"/>
          </w:tcPr>
          <w:p w14:paraId="394756B2" w14:textId="77777777" w:rsidR="00AD62FE" w:rsidRDefault="00000000">
            <w:pPr>
              <w:spacing w:after="0" w:line="240" w:lineRule="auto"/>
              <w:rPr>
                <w:rFonts w:ascii="Verdana" w:eastAsia="Verdana" w:hAnsi="Verdana" w:cs="Verdana"/>
                <w:b/>
                <w:sz w:val="18"/>
                <w:szCs w:val="18"/>
              </w:rPr>
            </w:pPr>
            <w:r>
              <w:rPr>
                <w:rFonts w:ascii="Verdana" w:eastAsia="Verdana" w:hAnsi="Verdana" w:cs="Verdana"/>
                <w:b/>
                <w:sz w:val="18"/>
                <w:szCs w:val="18"/>
              </w:rPr>
              <w:t>Luogo e data</w:t>
            </w:r>
          </w:p>
        </w:tc>
        <w:tc>
          <w:tcPr>
            <w:tcW w:w="6519" w:type="dxa"/>
            <w:gridSpan w:val="2"/>
            <w:shd w:val="clear" w:color="auto" w:fill="auto"/>
          </w:tcPr>
          <w:p w14:paraId="00D5BD50" w14:textId="70ED4BC6" w:rsidR="00AD62FE" w:rsidRDefault="00000000">
            <w:pPr>
              <w:spacing w:after="0" w:line="240" w:lineRule="auto"/>
              <w:rPr>
                <w:rFonts w:ascii="Verdana" w:eastAsia="Verdana" w:hAnsi="Verdana" w:cs="Verdana"/>
                <w:sz w:val="18"/>
                <w:szCs w:val="18"/>
              </w:rPr>
            </w:pPr>
            <w:r>
              <w:rPr>
                <w:rFonts w:ascii="Verdana" w:eastAsia="Verdana" w:hAnsi="Verdana" w:cs="Verdana"/>
                <w:sz w:val="18"/>
                <w:szCs w:val="18"/>
              </w:rPr>
              <w:t>Milano,</w:t>
            </w:r>
          </w:p>
          <w:p w14:paraId="22CC66F4" w14:textId="77777777" w:rsidR="00AD62FE" w:rsidRDefault="00AD62FE">
            <w:pPr>
              <w:spacing w:after="0" w:line="240" w:lineRule="auto"/>
              <w:rPr>
                <w:rFonts w:ascii="Verdana" w:eastAsia="Verdana" w:hAnsi="Verdana" w:cs="Verdana"/>
                <w:b/>
                <w:sz w:val="18"/>
                <w:szCs w:val="18"/>
              </w:rPr>
            </w:pPr>
          </w:p>
        </w:tc>
      </w:tr>
      <w:tr w:rsidR="00AD62FE" w14:paraId="5178EE27" w14:textId="77777777" w:rsidTr="00A81F21">
        <w:tc>
          <w:tcPr>
            <w:tcW w:w="3259" w:type="dxa"/>
            <w:shd w:val="clear" w:color="auto" w:fill="F2F2F2" w:themeFill="background1" w:themeFillShade="F2"/>
          </w:tcPr>
          <w:p w14:paraId="2193D228" w14:textId="77777777" w:rsidR="00AD62FE" w:rsidRDefault="00000000">
            <w:pPr>
              <w:spacing w:after="0" w:line="240" w:lineRule="auto"/>
              <w:rPr>
                <w:rFonts w:ascii="Verdana" w:eastAsia="Verdana" w:hAnsi="Verdana" w:cs="Verdana"/>
                <w:b/>
                <w:sz w:val="18"/>
                <w:szCs w:val="18"/>
              </w:rPr>
            </w:pPr>
            <w:r>
              <w:rPr>
                <w:rFonts w:ascii="Verdana" w:eastAsia="Verdana" w:hAnsi="Verdana" w:cs="Verdana"/>
                <w:b/>
                <w:sz w:val="18"/>
                <w:szCs w:val="18"/>
              </w:rPr>
              <w:t xml:space="preserve">Il Coordinatore </w:t>
            </w:r>
          </w:p>
          <w:p w14:paraId="3EF21BBD" w14:textId="77777777" w:rsidR="00AD62FE" w:rsidRDefault="00000000">
            <w:pPr>
              <w:spacing w:after="0" w:line="240" w:lineRule="auto"/>
              <w:rPr>
                <w:rFonts w:ascii="Verdana" w:eastAsia="Verdana" w:hAnsi="Verdana" w:cs="Verdana"/>
                <w:i/>
                <w:sz w:val="18"/>
                <w:szCs w:val="18"/>
              </w:rPr>
            </w:pPr>
            <w:r>
              <w:rPr>
                <w:rFonts w:ascii="Verdana" w:eastAsia="Verdana" w:hAnsi="Verdana" w:cs="Verdana"/>
                <w:i/>
                <w:sz w:val="18"/>
                <w:szCs w:val="18"/>
              </w:rPr>
              <w:t>(Nome, Cognome e firma)</w:t>
            </w:r>
          </w:p>
        </w:tc>
        <w:tc>
          <w:tcPr>
            <w:tcW w:w="3259" w:type="dxa"/>
            <w:shd w:val="clear" w:color="auto" w:fill="F2F2F2" w:themeFill="background1" w:themeFillShade="F2"/>
          </w:tcPr>
          <w:p w14:paraId="691F03A0" w14:textId="77777777" w:rsidR="00AD62FE" w:rsidRDefault="00000000">
            <w:pPr>
              <w:spacing w:after="0" w:line="240" w:lineRule="auto"/>
              <w:rPr>
                <w:rFonts w:ascii="Verdana" w:eastAsia="Verdana" w:hAnsi="Verdana" w:cs="Verdana"/>
                <w:b/>
                <w:sz w:val="18"/>
                <w:szCs w:val="18"/>
              </w:rPr>
            </w:pPr>
            <w:r>
              <w:rPr>
                <w:rFonts w:ascii="Verdana" w:eastAsia="Verdana" w:hAnsi="Verdana" w:cs="Verdana"/>
                <w:b/>
                <w:sz w:val="18"/>
                <w:szCs w:val="18"/>
              </w:rPr>
              <w:t>La famiglia e lo studente</w:t>
            </w:r>
          </w:p>
          <w:p w14:paraId="65DB111A" w14:textId="77777777" w:rsidR="00AD62FE" w:rsidRDefault="00000000">
            <w:pPr>
              <w:spacing w:after="0" w:line="240" w:lineRule="auto"/>
              <w:rPr>
                <w:rFonts w:ascii="Verdana" w:eastAsia="Verdana" w:hAnsi="Verdana" w:cs="Verdana"/>
                <w:b/>
                <w:i/>
                <w:sz w:val="18"/>
                <w:szCs w:val="18"/>
              </w:rPr>
            </w:pPr>
            <w:r>
              <w:rPr>
                <w:rFonts w:ascii="Verdana" w:eastAsia="Verdana" w:hAnsi="Verdana" w:cs="Verdana"/>
                <w:i/>
                <w:sz w:val="18"/>
                <w:szCs w:val="18"/>
              </w:rPr>
              <w:t>(Nome, Cognome e firma)</w:t>
            </w:r>
          </w:p>
        </w:tc>
        <w:tc>
          <w:tcPr>
            <w:tcW w:w="3260" w:type="dxa"/>
            <w:shd w:val="clear" w:color="auto" w:fill="F2F2F2" w:themeFill="background1" w:themeFillShade="F2"/>
          </w:tcPr>
          <w:p w14:paraId="202BF594" w14:textId="77777777" w:rsidR="00AD62FE" w:rsidRDefault="00000000">
            <w:pPr>
              <w:spacing w:after="0" w:line="240" w:lineRule="auto"/>
              <w:rPr>
                <w:rFonts w:ascii="Verdana" w:eastAsia="Verdana" w:hAnsi="Verdana" w:cs="Verdana"/>
                <w:b/>
                <w:sz w:val="18"/>
                <w:szCs w:val="18"/>
              </w:rPr>
            </w:pPr>
            <w:r>
              <w:rPr>
                <w:rFonts w:ascii="Verdana" w:eastAsia="Verdana" w:hAnsi="Verdana" w:cs="Verdana"/>
                <w:b/>
                <w:sz w:val="18"/>
                <w:szCs w:val="18"/>
              </w:rPr>
              <w:t>Il Dirigente Scolastico</w:t>
            </w:r>
          </w:p>
        </w:tc>
      </w:tr>
      <w:tr w:rsidR="00AD62FE" w14:paraId="64C5FA0D" w14:textId="77777777">
        <w:tc>
          <w:tcPr>
            <w:tcW w:w="3259" w:type="dxa"/>
            <w:shd w:val="clear" w:color="auto" w:fill="auto"/>
          </w:tcPr>
          <w:p w14:paraId="275541A2" w14:textId="77777777" w:rsidR="00AD62FE" w:rsidRDefault="00AD62FE">
            <w:pPr>
              <w:spacing w:after="0" w:line="240" w:lineRule="auto"/>
              <w:jc w:val="both"/>
              <w:rPr>
                <w:rFonts w:ascii="Verdana" w:eastAsia="Verdana" w:hAnsi="Verdana" w:cs="Verdana"/>
                <w:sz w:val="18"/>
                <w:szCs w:val="18"/>
              </w:rPr>
            </w:pPr>
          </w:p>
          <w:p w14:paraId="0CC3BA2C" w14:textId="77777777" w:rsidR="00AD62FE" w:rsidRDefault="00AD62FE">
            <w:pPr>
              <w:spacing w:after="0" w:line="240" w:lineRule="auto"/>
              <w:jc w:val="both"/>
              <w:rPr>
                <w:rFonts w:ascii="Verdana" w:eastAsia="Verdana" w:hAnsi="Verdana" w:cs="Verdana"/>
                <w:sz w:val="18"/>
                <w:szCs w:val="18"/>
              </w:rPr>
            </w:pPr>
          </w:p>
          <w:p w14:paraId="4BC9E70D" w14:textId="77777777" w:rsidR="00AD62FE" w:rsidRDefault="00AD62FE">
            <w:pPr>
              <w:spacing w:after="0" w:line="240" w:lineRule="auto"/>
              <w:jc w:val="both"/>
              <w:rPr>
                <w:rFonts w:ascii="Verdana" w:eastAsia="Verdana" w:hAnsi="Verdana" w:cs="Verdana"/>
                <w:sz w:val="18"/>
                <w:szCs w:val="18"/>
              </w:rPr>
            </w:pPr>
          </w:p>
          <w:p w14:paraId="1BB1B8FD" w14:textId="77777777" w:rsidR="00AD62FE" w:rsidRDefault="00AD62FE">
            <w:pPr>
              <w:spacing w:after="0" w:line="240" w:lineRule="auto"/>
              <w:jc w:val="both"/>
              <w:rPr>
                <w:rFonts w:ascii="Verdana" w:eastAsia="Verdana" w:hAnsi="Verdana" w:cs="Verdana"/>
                <w:sz w:val="18"/>
                <w:szCs w:val="18"/>
              </w:rPr>
            </w:pPr>
          </w:p>
          <w:p w14:paraId="0C127E88" w14:textId="77777777" w:rsidR="00AD62FE" w:rsidRDefault="00AD62FE">
            <w:pPr>
              <w:spacing w:after="0" w:line="240" w:lineRule="auto"/>
              <w:jc w:val="both"/>
              <w:rPr>
                <w:rFonts w:ascii="Verdana" w:eastAsia="Verdana" w:hAnsi="Verdana" w:cs="Verdana"/>
                <w:sz w:val="18"/>
                <w:szCs w:val="18"/>
              </w:rPr>
            </w:pPr>
          </w:p>
          <w:p w14:paraId="3C8CD8DC" w14:textId="77777777" w:rsidR="00AD62FE" w:rsidRDefault="00AD62FE">
            <w:pPr>
              <w:spacing w:after="0" w:line="240" w:lineRule="auto"/>
              <w:jc w:val="both"/>
              <w:rPr>
                <w:rFonts w:ascii="Verdana" w:eastAsia="Verdana" w:hAnsi="Verdana" w:cs="Verdana"/>
                <w:sz w:val="18"/>
                <w:szCs w:val="18"/>
              </w:rPr>
            </w:pPr>
          </w:p>
          <w:p w14:paraId="02684545" w14:textId="77777777" w:rsidR="00AD62FE" w:rsidRDefault="00AD62FE">
            <w:pPr>
              <w:spacing w:after="0" w:line="240" w:lineRule="auto"/>
              <w:jc w:val="both"/>
              <w:rPr>
                <w:rFonts w:ascii="Verdana" w:eastAsia="Verdana" w:hAnsi="Verdana" w:cs="Verdana"/>
                <w:sz w:val="18"/>
                <w:szCs w:val="18"/>
              </w:rPr>
            </w:pPr>
          </w:p>
        </w:tc>
        <w:tc>
          <w:tcPr>
            <w:tcW w:w="3259" w:type="dxa"/>
            <w:shd w:val="clear" w:color="auto" w:fill="auto"/>
          </w:tcPr>
          <w:p w14:paraId="75361745" w14:textId="77777777" w:rsidR="00AD62FE" w:rsidRDefault="00AD62FE">
            <w:pPr>
              <w:spacing w:after="0" w:line="240" w:lineRule="auto"/>
              <w:jc w:val="both"/>
              <w:rPr>
                <w:rFonts w:ascii="Verdana" w:eastAsia="Verdana" w:hAnsi="Verdana" w:cs="Verdana"/>
                <w:sz w:val="18"/>
                <w:szCs w:val="18"/>
              </w:rPr>
            </w:pPr>
          </w:p>
        </w:tc>
        <w:tc>
          <w:tcPr>
            <w:tcW w:w="3260" w:type="dxa"/>
            <w:shd w:val="clear" w:color="auto" w:fill="auto"/>
          </w:tcPr>
          <w:p w14:paraId="37279C8B" w14:textId="77777777" w:rsidR="00AD62FE"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Prof. </w:t>
            </w:r>
          </w:p>
          <w:p w14:paraId="05AD4F40" w14:textId="77777777" w:rsidR="00AD62FE"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Mauro Agostino Donato Zeni</w:t>
            </w:r>
          </w:p>
        </w:tc>
      </w:tr>
    </w:tbl>
    <w:p w14:paraId="1A16C095" w14:textId="77777777" w:rsidR="00AD62FE" w:rsidRDefault="00AD62FE">
      <w:pPr>
        <w:spacing w:before="120" w:after="120" w:line="240" w:lineRule="auto"/>
        <w:jc w:val="both"/>
        <w:rPr>
          <w:rFonts w:ascii="Verdana" w:eastAsia="Verdana" w:hAnsi="Verdana" w:cs="Verdana"/>
          <w:sz w:val="18"/>
          <w:szCs w:val="18"/>
        </w:rPr>
      </w:pPr>
    </w:p>
    <w:p w14:paraId="32F7264C" w14:textId="0D3C47CF" w:rsidR="00AD62FE" w:rsidRPr="001B451B" w:rsidRDefault="00000000">
      <w:pPr>
        <w:spacing w:before="120" w:after="120" w:line="240" w:lineRule="auto"/>
        <w:jc w:val="both"/>
        <w:rPr>
          <w:rFonts w:ascii="Verdana" w:eastAsia="Verdana" w:hAnsi="Verdana" w:cs="Verdana"/>
          <w:b/>
          <w:sz w:val="18"/>
          <w:szCs w:val="18"/>
        </w:rPr>
      </w:pPr>
      <w:r>
        <w:rPr>
          <w:rFonts w:ascii="Verdana" w:eastAsia="Verdana" w:hAnsi="Verdana" w:cs="Verdana"/>
          <w:b/>
          <w:sz w:val="18"/>
          <w:szCs w:val="18"/>
        </w:rPr>
        <w:t>I docenti del Consiglio di classe</w:t>
      </w:r>
    </w:p>
    <w:tbl>
      <w:tblPr>
        <w:tblStyle w:val="af3"/>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53"/>
        <w:gridCol w:w="3222"/>
        <w:gridCol w:w="3162"/>
      </w:tblGrid>
      <w:tr w:rsidR="00AD62FE" w14:paraId="752721AC" w14:textId="77777777" w:rsidTr="00A81F21">
        <w:trPr>
          <w:trHeight w:val="935"/>
        </w:trPr>
        <w:tc>
          <w:tcPr>
            <w:tcW w:w="325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E85108B" w14:textId="77777777" w:rsidR="00AD62FE" w:rsidRDefault="00000000">
            <w:pPr>
              <w:spacing w:before="120" w:after="120" w:line="240" w:lineRule="auto"/>
              <w:jc w:val="center"/>
              <w:rPr>
                <w:rFonts w:ascii="Verdana" w:eastAsia="Verdana" w:hAnsi="Verdana" w:cs="Verdana"/>
                <w:b/>
                <w:sz w:val="18"/>
                <w:szCs w:val="18"/>
              </w:rPr>
            </w:pPr>
            <w:r>
              <w:rPr>
                <w:rFonts w:ascii="Verdana" w:eastAsia="Verdana" w:hAnsi="Verdana" w:cs="Verdana"/>
                <w:b/>
                <w:sz w:val="18"/>
                <w:szCs w:val="18"/>
              </w:rPr>
              <w:t>Disciplina</w:t>
            </w:r>
          </w:p>
          <w:p w14:paraId="61D883A7" w14:textId="77777777" w:rsidR="00AD62FE" w:rsidRDefault="00000000">
            <w:pPr>
              <w:spacing w:before="120" w:after="120" w:line="240" w:lineRule="auto"/>
              <w:jc w:val="center"/>
              <w:rPr>
                <w:rFonts w:ascii="Verdana" w:eastAsia="Verdana" w:hAnsi="Verdana" w:cs="Verdana"/>
                <w:b/>
                <w:sz w:val="18"/>
                <w:szCs w:val="18"/>
              </w:rPr>
            </w:pPr>
            <w:r>
              <w:rPr>
                <w:rFonts w:ascii="Verdana" w:eastAsia="Verdana" w:hAnsi="Verdana" w:cs="Verdana"/>
                <w:b/>
                <w:sz w:val="18"/>
                <w:szCs w:val="18"/>
              </w:rPr>
              <w:t xml:space="preserve"> </w:t>
            </w:r>
          </w:p>
        </w:tc>
        <w:tc>
          <w:tcPr>
            <w:tcW w:w="3222" w:type="dxa"/>
            <w:tcBorders>
              <w:top w:val="single" w:sz="8" w:space="0" w:color="000000"/>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A3F91BB" w14:textId="77777777" w:rsidR="00AD62FE" w:rsidRDefault="00000000">
            <w:pPr>
              <w:spacing w:before="120" w:after="120" w:line="240" w:lineRule="auto"/>
              <w:jc w:val="center"/>
              <w:rPr>
                <w:rFonts w:ascii="Verdana" w:eastAsia="Verdana" w:hAnsi="Verdana" w:cs="Verdana"/>
                <w:b/>
                <w:sz w:val="18"/>
                <w:szCs w:val="18"/>
              </w:rPr>
            </w:pPr>
            <w:r>
              <w:rPr>
                <w:rFonts w:ascii="Verdana" w:eastAsia="Verdana" w:hAnsi="Verdana" w:cs="Verdana"/>
                <w:b/>
                <w:sz w:val="18"/>
                <w:szCs w:val="18"/>
              </w:rPr>
              <w:t>Docente</w:t>
            </w:r>
          </w:p>
        </w:tc>
        <w:tc>
          <w:tcPr>
            <w:tcW w:w="3162" w:type="dxa"/>
            <w:tcBorders>
              <w:top w:val="single" w:sz="8" w:space="0" w:color="000000"/>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3C69AA3" w14:textId="77777777" w:rsidR="00AD62FE" w:rsidRDefault="00000000">
            <w:pPr>
              <w:spacing w:before="120" w:after="120" w:line="240" w:lineRule="auto"/>
              <w:jc w:val="center"/>
              <w:rPr>
                <w:rFonts w:ascii="Verdana" w:eastAsia="Verdana" w:hAnsi="Verdana" w:cs="Verdana"/>
                <w:b/>
                <w:sz w:val="18"/>
                <w:szCs w:val="18"/>
              </w:rPr>
            </w:pPr>
            <w:r>
              <w:rPr>
                <w:rFonts w:ascii="Verdana" w:eastAsia="Verdana" w:hAnsi="Verdana" w:cs="Verdana"/>
                <w:b/>
                <w:sz w:val="18"/>
                <w:szCs w:val="18"/>
              </w:rPr>
              <w:t>Firma</w:t>
            </w:r>
          </w:p>
        </w:tc>
      </w:tr>
      <w:tr w:rsidR="00AD62FE" w14:paraId="4E97BDA7" w14:textId="77777777">
        <w:trPr>
          <w:trHeight w:val="543"/>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43C81B" w14:textId="77777777" w:rsidR="00AD62FE" w:rsidRDefault="00AD62FE">
            <w:pPr>
              <w:spacing w:before="240" w:after="120" w:line="240" w:lineRule="auto"/>
              <w:jc w:val="both"/>
              <w:rPr>
                <w:rFonts w:ascii="Verdana" w:eastAsia="Verdana" w:hAnsi="Verdana" w:cs="Verdana"/>
                <w:sz w:val="18"/>
                <w:szCs w:val="18"/>
              </w:rPr>
            </w:pP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860A121"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E12496D"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r>
      <w:tr w:rsidR="00AD62FE" w14:paraId="4FA7C8ED"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538E9B"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692891A"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EA29E82"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r>
      <w:tr w:rsidR="00AD62FE" w14:paraId="71694194"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D414EB"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D337FFE"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C22098"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r>
      <w:tr w:rsidR="00AD62FE" w14:paraId="3E7EA25D"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05CD37"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F9E99F5"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2854A42"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r>
      <w:tr w:rsidR="00AD62FE" w14:paraId="73FE79DF"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27A234"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A866541"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0E74993"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r>
      <w:tr w:rsidR="00AD62FE" w14:paraId="1F17DE16"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964864"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463D8DB"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58309B2"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r>
      <w:tr w:rsidR="00AD62FE" w14:paraId="4A15DD78"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AFC576"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F37270A"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1E1AF7C"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r>
      <w:tr w:rsidR="00AD62FE" w14:paraId="16064D20"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DE31FE"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E30AF3F"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CBFD2C9"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r>
      <w:tr w:rsidR="00AD62FE" w14:paraId="15EAA9F0"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C991E1" w14:textId="7C691C01" w:rsidR="001B451B" w:rsidRDefault="001B451B">
            <w:pPr>
              <w:spacing w:before="240" w:after="120" w:line="240" w:lineRule="auto"/>
              <w:jc w:val="both"/>
              <w:rPr>
                <w:rFonts w:ascii="Verdana" w:eastAsia="Verdana" w:hAnsi="Verdana" w:cs="Verdana"/>
                <w:sz w:val="18"/>
                <w:szCs w:val="18"/>
              </w:rPr>
            </w:pP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1EE22A0"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7B355AD"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r>
      <w:tr w:rsidR="00AD62FE" w14:paraId="03384276"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8618BA"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lastRenderedPageBreak/>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16F8EC8"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FC5681E"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r>
      <w:tr w:rsidR="00AD62FE" w14:paraId="31EC708C"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5A4A36"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2DDCCF1"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20C036E"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r>
      <w:tr w:rsidR="00AD62FE" w14:paraId="05A9AD84"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A67FAD"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C7D015D"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2AA2DBD"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r>
      <w:tr w:rsidR="00AD62FE" w14:paraId="3B3E5B72"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724C2F"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0E19FDD"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ABE8D45"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r>
      <w:tr w:rsidR="00AD62FE" w14:paraId="0CA2BEE4"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46F3E9"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7082722"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ED215FF" w14:textId="77777777" w:rsidR="00AD62FE" w:rsidRDefault="00000000">
            <w:pPr>
              <w:spacing w:before="240" w:after="120" w:line="240" w:lineRule="auto"/>
              <w:jc w:val="both"/>
              <w:rPr>
                <w:rFonts w:ascii="Verdana" w:eastAsia="Verdana" w:hAnsi="Verdana" w:cs="Verdana"/>
                <w:sz w:val="18"/>
                <w:szCs w:val="18"/>
              </w:rPr>
            </w:pPr>
            <w:r>
              <w:rPr>
                <w:rFonts w:ascii="Verdana" w:eastAsia="Verdana" w:hAnsi="Verdana" w:cs="Verdana"/>
                <w:sz w:val="18"/>
                <w:szCs w:val="18"/>
              </w:rPr>
              <w:t xml:space="preserve"> </w:t>
            </w:r>
          </w:p>
        </w:tc>
      </w:tr>
    </w:tbl>
    <w:p w14:paraId="5A81EFFE" w14:textId="77777777" w:rsidR="00AD62FE" w:rsidRDefault="00AD62FE">
      <w:pPr>
        <w:spacing w:after="0" w:line="240" w:lineRule="auto"/>
        <w:jc w:val="both"/>
        <w:rPr>
          <w:rFonts w:ascii="Verdana" w:eastAsia="Verdana" w:hAnsi="Verdana" w:cs="Verdana"/>
          <w:sz w:val="24"/>
          <w:szCs w:val="24"/>
        </w:rPr>
      </w:pPr>
    </w:p>
    <w:p w14:paraId="45E0C1D5" w14:textId="77777777" w:rsidR="00AD62FE" w:rsidRDefault="00AD62FE">
      <w:pPr>
        <w:spacing w:after="0" w:line="240" w:lineRule="auto"/>
        <w:jc w:val="both"/>
        <w:rPr>
          <w:rFonts w:ascii="Verdana" w:eastAsia="Verdana" w:hAnsi="Verdana" w:cs="Verdana"/>
          <w:sz w:val="24"/>
          <w:szCs w:val="24"/>
        </w:rPr>
      </w:pPr>
    </w:p>
    <w:p w14:paraId="5A78EB0F" w14:textId="77777777" w:rsidR="00AD62FE" w:rsidRDefault="00AD62FE">
      <w:pPr>
        <w:spacing w:after="0" w:line="240" w:lineRule="auto"/>
        <w:jc w:val="both"/>
        <w:rPr>
          <w:rFonts w:ascii="Verdana" w:eastAsia="Verdana" w:hAnsi="Verdana" w:cs="Verdana"/>
          <w:sz w:val="24"/>
          <w:szCs w:val="24"/>
        </w:rPr>
      </w:pPr>
    </w:p>
    <w:p w14:paraId="6BDE80C1" w14:textId="77777777" w:rsidR="00AD62FE" w:rsidRDefault="00AD62FE">
      <w:pPr>
        <w:spacing w:after="0" w:line="240" w:lineRule="auto"/>
        <w:jc w:val="both"/>
        <w:rPr>
          <w:rFonts w:ascii="Verdana" w:eastAsia="Verdana" w:hAnsi="Verdana" w:cs="Verdana"/>
          <w:color w:val="000000"/>
          <w:sz w:val="24"/>
          <w:szCs w:val="24"/>
        </w:rPr>
      </w:pPr>
    </w:p>
    <w:p w14:paraId="51FE51F1" w14:textId="77777777" w:rsidR="00AD62FE" w:rsidRDefault="00AD62FE">
      <w:pPr>
        <w:spacing w:after="0" w:line="240" w:lineRule="auto"/>
        <w:jc w:val="both"/>
        <w:rPr>
          <w:rFonts w:ascii="Verdana" w:eastAsia="Verdana" w:hAnsi="Verdana" w:cs="Verdana"/>
          <w:color w:val="000000"/>
          <w:sz w:val="24"/>
          <w:szCs w:val="24"/>
        </w:rPr>
      </w:pPr>
    </w:p>
    <w:p w14:paraId="249A5EB2" w14:textId="77777777" w:rsidR="00AD62FE" w:rsidRDefault="00AD62FE">
      <w:pPr>
        <w:tabs>
          <w:tab w:val="left" w:pos="1515"/>
        </w:tabs>
        <w:rPr>
          <w:rFonts w:ascii="Verdana" w:eastAsia="Verdana" w:hAnsi="Verdana" w:cs="Verdana"/>
        </w:rPr>
      </w:pPr>
    </w:p>
    <w:p w14:paraId="512FABD4" w14:textId="77777777" w:rsidR="00AD62FE" w:rsidRDefault="00AD62FE">
      <w:bookmarkStart w:id="10" w:name="_gjdgxs" w:colFirst="0" w:colLast="0"/>
      <w:bookmarkEnd w:id="10"/>
    </w:p>
    <w:sectPr w:rsidR="00AD62FE">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5CFE" w14:textId="77777777" w:rsidR="00AE5283" w:rsidRDefault="00AE5283">
      <w:pPr>
        <w:spacing w:after="0" w:line="240" w:lineRule="auto"/>
      </w:pPr>
      <w:r>
        <w:separator/>
      </w:r>
    </w:p>
  </w:endnote>
  <w:endnote w:type="continuationSeparator" w:id="0">
    <w:p w14:paraId="63AE1F9D" w14:textId="77777777" w:rsidR="00AE5283" w:rsidRDefault="00AE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re Baskerville">
    <w:charset w:val="00"/>
    <w:family w:val="auto"/>
    <w:pitch w:val="variable"/>
    <w:sig w:usb0="A00000BF" w:usb1="50000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7DFD" w14:textId="77777777" w:rsidR="00AE5283" w:rsidRDefault="00AE5283">
      <w:pPr>
        <w:spacing w:after="0" w:line="240" w:lineRule="auto"/>
      </w:pPr>
      <w:r>
        <w:separator/>
      </w:r>
    </w:p>
  </w:footnote>
  <w:footnote w:type="continuationSeparator" w:id="0">
    <w:p w14:paraId="3FD6A82C" w14:textId="77777777" w:rsidR="00AE5283" w:rsidRDefault="00AE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D754" w14:textId="77777777" w:rsidR="00AD62FE" w:rsidRDefault="00000000">
    <w:pPr>
      <w:tabs>
        <w:tab w:val="center" w:pos="4819"/>
        <w:tab w:val="right" w:pos="9638"/>
      </w:tabs>
      <w:spacing w:after="0" w:line="240" w:lineRule="auto"/>
      <w:rPr>
        <w:rFonts w:ascii="Times New Roman" w:eastAsia="Times New Roman" w:hAnsi="Times New Roman" w:cs="Times New Roman"/>
        <w:b/>
      </w:rPr>
    </w:pPr>
    <w:r>
      <w:rPr>
        <w:noProof/>
      </w:rPr>
      <w:drawing>
        <wp:anchor distT="0" distB="0" distL="114300" distR="114300" simplePos="0" relativeHeight="251658240" behindDoc="0" locked="0" layoutInCell="1" hidden="0" allowOverlap="1" wp14:anchorId="40B69DA8" wp14:editId="38CB1A10">
          <wp:simplePos x="0" y="0"/>
          <wp:positionH relativeFrom="column">
            <wp:posOffset>2647950</wp:posOffset>
          </wp:positionH>
          <wp:positionV relativeFrom="paragraph">
            <wp:posOffset>133350</wp:posOffset>
          </wp:positionV>
          <wp:extent cx="537210" cy="4457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10476" b="17894"/>
                  <a:stretch>
                    <a:fillRect/>
                  </a:stretch>
                </pic:blipFill>
                <pic:spPr>
                  <a:xfrm>
                    <a:off x="0" y="0"/>
                    <a:ext cx="537210" cy="445770"/>
                  </a:xfrm>
                  <a:prstGeom prst="rect">
                    <a:avLst/>
                  </a:prstGeom>
                  <a:ln/>
                </pic:spPr>
              </pic:pic>
            </a:graphicData>
          </a:graphic>
        </wp:anchor>
      </w:drawing>
    </w:r>
  </w:p>
  <w:p w14:paraId="1B02A788" w14:textId="77777777" w:rsidR="00AD62FE" w:rsidRDefault="00AD62FE">
    <w:pPr>
      <w:tabs>
        <w:tab w:val="center" w:pos="4819"/>
        <w:tab w:val="right" w:pos="9638"/>
      </w:tabs>
      <w:spacing w:after="0" w:line="240" w:lineRule="auto"/>
      <w:jc w:val="center"/>
      <w:rPr>
        <w:rFonts w:ascii="Times New Roman" w:eastAsia="Times New Roman" w:hAnsi="Times New Roman" w:cs="Times New Roman"/>
        <w:b/>
      </w:rPr>
    </w:pPr>
  </w:p>
  <w:p w14:paraId="4FE1C31A" w14:textId="77777777" w:rsidR="00AD62FE" w:rsidRDefault="00AD62FE">
    <w:pPr>
      <w:tabs>
        <w:tab w:val="center" w:pos="4819"/>
        <w:tab w:val="right" w:pos="9638"/>
      </w:tabs>
      <w:spacing w:after="0" w:line="240" w:lineRule="auto"/>
      <w:jc w:val="center"/>
      <w:rPr>
        <w:rFonts w:ascii="Times New Roman" w:eastAsia="Times New Roman" w:hAnsi="Times New Roman" w:cs="Times New Roman"/>
        <w:b/>
      </w:rPr>
    </w:pPr>
  </w:p>
  <w:p w14:paraId="2306AD37" w14:textId="77777777" w:rsidR="00AD62FE" w:rsidRDefault="00AD62FE">
    <w:pPr>
      <w:tabs>
        <w:tab w:val="center" w:pos="4819"/>
        <w:tab w:val="right" w:pos="9638"/>
      </w:tabs>
      <w:spacing w:after="0" w:line="240" w:lineRule="auto"/>
      <w:jc w:val="center"/>
      <w:rPr>
        <w:rFonts w:ascii="Times New Roman" w:eastAsia="Times New Roman" w:hAnsi="Times New Roman" w:cs="Times New Roman"/>
        <w:b/>
      </w:rPr>
    </w:pPr>
  </w:p>
  <w:p w14:paraId="522FD89E" w14:textId="77777777" w:rsidR="00AD62FE" w:rsidRDefault="00000000">
    <w:pPr>
      <w:tabs>
        <w:tab w:val="center" w:pos="4819"/>
        <w:tab w:val="right" w:pos="9638"/>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LICEO STATALE “CARLO TENCA” ‐ MILANO</w:t>
    </w:r>
  </w:p>
  <w:p w14:paraId="109603BD" w14:textId="77777777" w:rsidR="00AD62FE" w:rsidRDefault="00000000">
    <w:pPr>
      <w:tabs>
        <w:tab w:val="center" w:pos="4819"/>
        <w:tab w:val="right" w:pos="9638"/>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 I. 80126370156 Cod. </w:t>
    </w:r>
    <w:proofErr w:type="spellStart"/>
    <w:r>
      <w:rPr>
        <w:rFonts w:ascii="Times New Roman" w:eastAsia="Times New Roman" w:hAnsi="Times New Roman" w:cs="Times New Roman"/>
        <w:sz w:val="18"/>
        <w:szCs w:val="18"/>
      </w:rPr>
      <w:t>Mecc</w:t>
    </w:r>
    <w:proofErr w:type="spellEnd"/>
    <w:r>
      <w:rPr>
        <w:rFonts w:ascii="Times New Roman" w:eastAsia="Times New Roman" w:hAnsi="Times New Roman" w:cs="Times New Roman"/>
        <w:sz w:val="18"/>
        <w:szCs w:val="18"/>
      </w:rPr>
      <w:t>. MIPM11000D</w:t>
    </w:r>
  </w:p>
  <w:p w14:paraId="661A1112" w14:textId="77777777" w:rsidR="00AD62FE" w:rsidRDefault="00000000">
    <w:pPr>
      <w:tabs>
        <w:tab w:val="center" w:pos="4819"/>
        <w:tab w:val="right" w:pos="9638"/>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Bastioni di Porta Volta,16–20121 Milano</w:t>
    </w:r>
  </w:p>
  <w:p w14:paraId="110DCE36" w14:textId="77777777" w:rsidR="00AD62FE" w:rsidRDefault="00000000">
    <w:pPr>
      <w:tabs>
        <w:tab w:val="center" w:pos="4819"/>
        <w:tab w:val="right" w:pos="9638"/>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Tel. 02.6551606 – Fax 02.6554306</w:t>
    </w:r>
  </w:p>
  <w:p w14:paraId="59ACABF5" w14:textId="77777777" w:rsidR="00AD62FE" w:rsidRDefault="00000000">
    <w:pPr>
      <w:tabs>
        <w:tab w:val="center" w:pos="4819"/>
        <w:tab w:val="right" w:pos="9638"/>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 F. 80126370156 - Cod. </w:t>
    </w:r>
    <w:proofErr w:type="spellStart"/>
    <w:r>
      <w:rPr>
        <w:rFonts w:ascii="Times New Roman" w:eastAsia="Times New Roman" w:hAnsi="Times New Roman" w:cs="Times New Roman"/>
        <w:sz w:val="18"/>
        <w:szCs w:val="18"/>
      </w:rPr>
      <w:t>Mecc</w:t>
    </w:r>
    <w:proofErr w:type="spellEnd"/>
    <w:r>
      <w:rPr>
        <w:rFonts w:ascii="Times New Roman" w:eastAsia="Times New Roman" w:hAnsi="Times New Roman" w:cs="Times New Roman"/>
        <w:sz w:val="18"/>
        <w:szCs w:val="18"/>
      </w:rPr>
      <w:t>. MIPM11000D</w:t>
    </w:r>
  </w:p>
  <w:p w14:paraId="504DB4A3" w14:textId="47814BF9" w:rsidR="00AD62FE" w:rsidRDefault="00000000" w:rsidP="001B451B">
    <w:pPr>
      <w:tabs>
        <w:tab w:val="center" w:pos="4819"/>
        <w:tab w:val="right" w:pos="9638"/>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Email: </w:t>
    </w:r>
    <w:hyperlink r:id="rId2" w:history="1">
      <w:r w:rsidR="001B451B" w:rsidRPr="003D5B7A">
        <w:rPr>
          <w:rStyle w:val="Collegamentoipertestuale"/>
          <w:rFonts w:ascii="Times New Roman" w:eastAsia="Times New Roman" w:hAnsi="Times New Roman" w:cs="Times New Roman"/>
          <w:sz w:val="18"/>
          <w:szCs w:val="18"/>
        </w:rPr>
        <w:t>mipm11000d@istruzione.it</w:t>
      </w:r>
    </w:hyperlink>
    <w:r>
      <w:rPr>
        <w:rFonts w:ascii="Times New Roman" w:eastAsia="Times New Roman" w:hAnsi="Times New Roman" w:cs="Times New Roman"/>
        <w:sz w:val="18"/>
        <w:szCs w:val="18"/>
      </w:rPr>
      <w:t xml:space="preserve">– PEC </w:t>
    </w:r>
    <w:hyperlink r:id="rId3" w:history="1">
      <w:r w:rsidR="001B451B" w:rsidRPr="003D5B7A">
        <w:rPr>
          <w:rStyle w:val="Collegamentoipertestuale"/>
          <w:rFonts w:ascii="Times New Roman" w:eastAsia="Times New Roman" w:hAnsi="Times New Roman" w:cs="Times New Roman"/>
          <w:sz w:val="18"/>
          <w:szCs w:val="18"/>
        </w:rPr>
        <w:t>mipm11000d@pec.istruzione.it</w:t>
      </w:r>
    </w:hyperlink>
  </w:p>
  <w:p w14:paraId="39F71977" w14:textId="77777777" w:rsidR="001B451B" w:rsidRDefault="001B451B">
    <w:pPr>
      <w:tabs>
        <w:tab w:val="center" w:pos="4819"/>
        <w:tab w:val="right" w:pos="9638"/>
      </w:tabs>
      <w:spacing w:after="0" w:line="240" w:lineRule="auto"/>
      <w:jc w:val="center"/>
      <w:rPr>
        <w:rFonts w:ascii="Times New Roman" w:eastAsia="Times New Roman" w:hAnsi="Times New Roman" w:cs="Times New Roman"/>
        <w:sz w:val="18"/>
        <w:szCs w:val="18"/>
      </w:rPr>
    </w:pPr>
  </w:p>
  <w:p w14:paraId="5017BADD" w14:textId="77777777" w:rsidR="00AD62FE" w:rsidRDefault="00000000">
    <w:pPr>
      <w:tabs>
        <w:tab w:val="center" w:pos="4819"/>
        <w:tab w:val="right" w:pos="9638"/>
      </w:tabs>
      <w:spacing w:after="0" w:line="240" w:lineRule="auto"/>
      <w:jc w:val="center"/>
      <w:rPr>
        <w:rFonts w:ascii="Libre Baskerville" w:eastAsia="Libre Baskerville" w:hAnsi="Libre Baskerville" w:cs="Libre Baskerville"/>
        <w:sz w:val="20"/>
        <w:szCs w:val="20"/>
      </w:rPr>
    </w:pPr>
    <w:r>
      <w:rPr>
        <w:rFonts w:ascii="Times New Roman" w:eastAsia="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0D7E"/>
    <w:multiLevelType w:val="multilevel"/>
    <w:tmpl w:val="78B05EB0"/>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5215034"/>
    <w:multiLevelType w:val="multilevel"/>
    <w:tmpl w:val="6022938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35957B6"/>
    <w:multiLevelType w:val="multilevel"/>
    <w:tmpl w:val="5C2C6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0C19C8"/>
    <w:multiLevelType w:val="multilevel"/>
    <w:tmpl w:val="7AD84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226EE9"/>
    <w:multiLevelType w:val="multilevel"/>
    <w:tmpl w:val="43C683E6"/>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2267647"/>
    <w:multiLevelType w:val="multilevel"/>
    <w:tmpl w:val="C2503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232B82"/>
    <w:multiLevelType w:val="multilevel"/>
    <w:tmpl w:val="C8AE70D4"/>
    <w:lvl w:ilvl="0">
      <w:start w:val="1"/>
      <w:numFmt w:val="bullet"/>
      <w:lvlText w:val="□"/>
      <w:lvlJc w:val="left"/>
      <w:pPr>
        <w:ind w:left="754" w:hanging="359"/>
      </w:pPr>
      <w:rPr>
        <w:rFonts w:ascii="Arial" w:eastAsia="Arial" w:hAnsi="Arial" w:cs="Arial"/>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7" w15:restartNumberingAfterBreak="0">
    <w:nsid w:val="57047F04"/>
    <w:multiLevelType w:val="multilevel"/>
    <w:tmpl w:val="2D22F3BE"/>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8B368BF"/>
    <w:multiLevelType w:val="multilevel"/>
    <w:tmpl w:val="8452E328"/>
    <w:lvl w:ilvl="0">
      <w:start w:val="1"/>
      <w:numFmt w:val="bullet"/>
      <w:lvlText w:val="▯"/>
      <w:lvlJc w:val="left"/>
      <w:pPr>
        <w:ind w:left="896" w:hanging="360"/>
      </w:pPr>
      <w:rPr>
        <w:rFonts w:ascii="Noto Sans Symbols" w:eastAsia="Noto Sans Symbols" w:hAnsi="Noto Sans Symbols" w:cs="Noto Sans Symbols"/>
        <w:color w:val="000000"/>
      </w:rPr>
    </w:lvl>
    <w:lvl w:ilvl="1">
      <w:start w:val="1"/>
      <w:numFmt w:val="bullet"/>
      <w:lvlText w:val="o"/>
      <w:lvlJc w:val="left"/>
      <w:pPr>
        <w:ind w:left="1616" w:hanging="360"/>
      </w:pPr>
      <w:rPr>
        <w:rFonts w:ascii="Courier New" w:eastAsia="Courier New" w:hAnsi="Courier New" w:cs="Courier New"/>
      </w:rPr>
    </w:lvl>
    <w:lvl w:ilvl="2">
      <w:start w:val="1"/>
      <w:numFmt w:val="bullet"/>
      <w:lvlText w:val="▪"/>
      <w:lvlJc w:val="left"/>
      <w:pPr>
        <w:ind w:left="2336" w:hanging="360"/>
      </w:pPr>
      <w:rPr>
        <w:rFonts w:ascii="Noto Sans Symbols" w:eastAsia="Noto Sans Symbols" w:hAnsi="Noto Sans Symbols" w:cs="Noto Sans Symbols"/>
      </w:rPr>
    </w:lvl>
    <w:lvl w:ilvl="3">
      <w:start w:val="1"/>
      <w:numFmt w:val="bullet"/>
      <w:lvlText w:val="●"/>
      <w:lvlJc w:val="left"/>
      <w:pPr>
        <w:ind w:left="3056" w:hanging="360"/>
      </w:pPr>
      <w:rPr>
        <w:rFonts w:ascii="Noto Sans Symbols" w:eastAsia="Noto Sans Symbols" w:hAnsi="Noto Sans Symbols" w:cs="Noto Sans Symbols"/>
      </w:rPr>
    </w:lvl>
    <w:lvl w:ilvl="4">
      <w:start w:val="1"/>
      <w:numFmt w:val="bullet"/>
      <w:lvlText w:val="o"/>
      <w:lvlJc w:val="left"/>
      <w:pPr>
        <w:ind w:left="3776" w:hanging="360"/>
      </w:pPr>
      <w:rPr>
        <w:rFonts w:ascii="Courier New" w:eastAsia="Courier New" w:hAnsi="Courier New" w:cs="Courier New"/>
      </w:rPr>
    </w:lvl>
    <w:lvl w:ilvl="5">
      <w:start w:val="1"/>
      <w:numFmt w:val="bullet"/>
      <w:lvlText w:val="▪"/>
      <w:lvlJc w:val="left"/>
      <w:pPr>
        <w:ind w:left="4496" w:hanging="360"/>
      </w:pPr>
      <w:rPr>
        <w:rFonts w:ascii="Noto Sans Symbols" w:eastAsia="Noto Sans Symbols" w:hAnsi="Noto Sans Symbols" w:cs="Noto Sans Symbols"/>
      </w:rPr>
    </w:lvl>
    <w:lvl w:ilvl="6">
      <w:start w:val="1"/>
      <w:numFmt w:val="bullet"/>
      <w:lvlText w:val="●"/>
      <w:lvlJc w:val="left"/>
      <w:pPr>
        <w:ind w:left="5216" w:hanging="360"/>
      </w:pPr>
      <w:rPr>
        <w:rFonts w:ascii="Noto Sans Symbols" w:eastAsia="Noto Sans Symbols" w:hAnsi="Noto Sans Symbols" w:cs="Noto Sans Symbols"/>
      </w:rPr>
    </w:lvl>
    <w:lvl w:ilvl="7">
      <w:start w:val="1"/>
      <w:numFmt w:val="bullet"/>
      <w:lvlText w:val="o"/>
      <w:lvlJc w:val="left"/>
      <w:pPr>
        <w:ind w:left="5936" w:hanging="360"/>
      </w:pPr>
      <w:rPr>
        <w:rFonts w:ascii="Courier New" w:eastAsia="Courier New" w:hAnsi="Courier New" w:cs="Courier New"/>
      </w:rPr>
    </w:lvl>
    <w:lvl w:ilvl="8">
      <w:start w:val="1"/>
      <w:numFmt w:val="bullet"/>
      <w:lvlText w:val="▪"/>
      <w:lvlJc w:val="left"/>
      <w:pPr>
        <w:ind w:left="6656" w:hanging="360"/>
      </w:pPr>
      <w:rPr>
        <w:rFonts w:ascii="Noto Sans Symbols" w:eastAsia="Noto Sans Symbols" w:hAnsi="Noto Sans Symbols" w:cs="Noto Sans Symbols"/>
      </w:rPr>
    </w:lvl>
  </w:abstractNum>
  <w:abstractNum w:abstractNumId="9" w15:restartNumberingAfterBreak="0">
    <w:nsid w:val="768E05F2"/>
    <w:multiLevelType w:val="multilevel"/>
    <w:tmpl w:val="87040C5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84790839">
    <w:abstractNumId w:val="6"/>
  </w:num>
  <w:num w:numId="2" w16cid:durableId="869802963">
    <w:abstractNumId w:val="3"/>
  </w:num>
  <w:num w:numId="3" w16cid:durableId="927275359">
    <w:abstractNumId w:val="9"/>
  </w:num>
  <w:num w:numId="4" w16cid:durableId="1411000354">
    <w:abstractNumId w:val="1"/>
  </w:num>
  <w:num w:numId="5" w16cid:durableId="329220024">
    <w:abstractNumId w:val="0"/>
  </w:num>
  <w:num w:numId="6" w16cid:durableId="699824279">
    <w:abstractNumId w:val="2"/>
  </w:num>
  <w:num w:numId="7" w16cid:durableId="534386765">
    <w:abstractNumId w:val="7"/>
  </w:num>
  <w:num w:numId="8" w16cid:durableId="1007172414">
    <w:abstractNumId w:val="4"/>
  </w:num>
  <w:num w:numId="9" w16cid:durableId="868763374">
    <w:abstractNumId w:val="8"/>
  </w:num>
  <w:num w:numId="10" w16cid:durableId="105775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FE"/>
    <w:rsid w:val="001B451B"/>
    <w:rsid w:val="002570EE"/>
    <w:rsid w:val="00401116"/>
    <w:rsid w:val="00596B2C"/>
    <w:rsid w:val="00723EBE"/>
    <w:rsid w:val="00785467"/>
    <w:rsid w:val="007C4AE1"/>
    <w:rsid w:val="00970C3C"/>
    <w:rsid w:val="009D1109"/>
    <w:rsid w:val="00A81F21"/>
    <w:rsid w:val="00AD62FE"/>
    <w:rsid w:val="00AE5283"/>
    <w:rsid w:val="00B22148"/>
    <w:rsid w:val="00C911C0"/>
    <w:rsid w:val="00D9155E"/>
    <w:rsid w:val="00DC5FF5"/>
    <w:rsid w:val="00EE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E719"/>
  <w15:docId w15:val="{4C628ACE-D8D9-4D26-9446-0F922B22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unhideWhenUsed/>
    <w:qFormat/>
    <w:pPr>
      <w:keepNext/>
      <w:spacing w:before="240" w:after="60" w:line="240" w:lineRule="auto"/>
      <w:outlineLvl w:val="1"/>
    </w:pPr>
    <w:rPr>
      <w:rFonts w:ascii="Cambria" w:eastAsia="Cambria" w:hAnsi="Cambria" w:cs="Cambria"/>
      <w:b/>
      <w:i/>
      <w:sz w:val="28"/>
      <w:szCs w:val="28"/>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e">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1B45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451B"/>
  </w:style>
  <w:style w:type="paragraph" w:styleId="Pidipagina">
    <w:name w:val="footer"/>
    <w:basedOn w:val="Normale"/>
    <w:link w:val="PidipaginaCarattere"/>
    <w:uiPriority w:val="99"/>
    <w:unhideWhenUsed/>
    <w:rsid w:val="001B45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451B"/>
  </w:style>
  <w:style w:type="character" w:styleId="Collegamentoipertestuale">
    <w:name w:val="Hyperlink"/>
    <w:basedOn w:val="Carpredefinitoparagrafo"/>
    <w:uiPriority w:val="99"/>
    <w:unhideWhenUsed/>
    <w:rsid w:val="001B451B"/>
    <w:rPr>
      <w:color w:val="0000FF" w:themeColor="hyperlink"/>
      <w:u w:val="single"/>
    </w:rPr>
  </w:style>
  <w:style w:type="character" w:styleId="Menzionenonrisolta">
    <w:name w:val="Unresolved Mention"/>
    <w:basedOn w:val="Carpredefinitoparagrafo"/>
    <w:uiPriority w:val="99"/>
    <w:semiHidden/>
    <w:unhideWhenUsed/>
    <w:rsid w:val="001B451B"/>
    <w:rPr>
      <w:color w:val="605E5C"/>
      <w:shd w:val="clear" w:color="auto" w:fill="E1DFDD"/>
    </w:rPr>
  </w:style>
  <w:style w:type="paragraph" w:styleId="Paragrafoelenco">
    <w:name w:val="List Paragraph"/>
    <w:basedOn w:val="Normale"/>
    <w:uiPriority w:val="34"/>
    <w:qFormat/>
    <w:rsid w:val="001B4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ur.gov.it/documents/20182/0/Direttiva+Ministeriale+27+Dicembre+2012.pdf/e1ee3673-cf97-441c-b14d-7ae5f386c78c?version=1.1&amp;t=14961447668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ipm11000d@pec.istruzione.it" TargetMode="External"/><Relationship Id="rId2" Type="http://schemas.openxmlformats.org/officeDocument/2006/relationships/hyperlink" Target="mailto:mipm11000d@istruzione.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11</Pages>
  <Words>3352</Words>
  <Characters>19112</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Giampiero</dc:creator>
  <cp:lastModifiedBy>a.diciommo@campus.unimib.it</cp:lastModifiedBy>
  <cp:revision>6</cp:revision>
  <dcterms:created xsi:type="dcterms:W3CDTF">2022-10-12T02:14:00Z</dcterms:created>
  <dcterms:modified xsi:type="dcterms:W3CDTF">2022-10-16T07:20:00Z</dcterms:modified>
</cp:coreProperties>
</file>