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21" w:rsidRPr="00DD2821" w:rsidRDefault="00DD2821" w:rsidP="00DD28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2821">
        <w:rPr>
          <w:rFonts w:ascii="Cambria" w:eastAsia="Times New Roman" w:hAnsi="Cambria" w:cs="Times New Roman"/>
          <w:sz w:val="36"/>
          <w:szCs w:val="36"/>
          <w:lang w:eastAsia="it-IT"/>
        </w:rPr>
        <w:t>LICEO MUSICALE STATALE C.TENCA   </w:t>
      </w:r>
    </w:p>
    <w:p w:rsidR="00DD2821" w:rsidRPr="00DD2821" w:rsidRDefault="00DD2821" w:rsidP="00DD28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2821">
        <w:rPr>
          <w:rFonts w:ascii="Cambria" w:eastAsia="Times New Roman" w:hAnsi="Cambria" w:cs="Times New Roman"/>
          <w:sz w:val="36"/>
          <w:szCs w:val="36"/>
          <w:lang w:eastAsia="it-IT"/>
        </w:rPr>
        <w:t>Aula Magna, giovedì 25 Maggio 2017. Ore 17 </w:t>
      </w:r>
    </w:p>
    <w:p w:rsidR="00DD2821" w:rsidRDefault="00DD2821" w:rsidP="00DD28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36"/>
          <w:szCs w:val="36"/>
          <w:lang w:eastAsia="it-IT"/>
        </w:rPr>
      </w:pPr>
      <w:r>
        <w:rPr>
          <w:rFonts w:ascii="Cambria" w:eastAsia="Times New Roman" w:hAnsi="Cambria" w:cs="Times New Roman"/>
          <w:sz w:val="36"/>
          <w:szCs w:val="36"/>
          <w:lang w:eastAsia="it-IT"/>
        </w:rPr>
        <w:t>SAGGIO DI CHITARRA</w:t>
      </w:r>
    </w:p>
    <w:p w:rsidR="00DD2821" w:rsidRPr="00DD2821" w:rsidRDefault="00DD2821" w:rsidP="00DD28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2821">
        <w:rPr>
          <w:rFonts w:ascii="Cambria" w:eastAsia="Times New Roman" w:hAnsi="Cambria" w:cs="Times New Roman"/>
          <w:sz w:val="36"/>
          <w:szCs w:val="36"/>
          <w:lang w:eastAsia="it-IT"/>
        </w:rPr>
        <w:t>Classe prof. Susanna Signorini </w:t>
      </w:r>
    </w:p>
    <w:p w:rsidR="00DD2821" w:rsidRDefault="00DD2821" w:rsidP="00DD2821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z w:val="32"/>
          <w:szCs w:val="32"/>
          <w:lang w:eastAsia="it-IT"/>
        </w:rPr>
      </w:pPr>
      <w:r w:rsidRPr="00DD2821">
        <w:rPr>
          <w:rFonts w:ascii="Cambria" w:eastAsia="Times New Roman" w:hAnsi="Cambria" w:cs="Times New Roman"/>
          <w:sz w:val="32"/>
          <w:szCs w:val="32"/>
          <w:lang w:eastAsia="it-IT"/>
        </w:rPr>
        <w:t xml:space="preserve">con i flautisti  Alice Allevi ed Eduardo </w:t>
      </w:r>
      <w:r w:rsidR="00054810">
        <w:rPr>
          <w:rFonts w:ascii="Cambria" w:eastAsia="Times New Roman" w:hAnsi="Cambria" w:cs="Times New Roman"/>
          <w:sz w:val="32"/>
          <w:szCs w:val="32"/>
          <w:lang w:eastAsia="it-IT"/>
        </w:rPr>
        <w:t>Sanacu</w:t>
      </w:r>
      <w:bookmarkStart w:id="0" w:name="_GoBack"/>
      <w:bookmarkEnd w:id="0"/>
      <w:r w:rsidRPr="00DD2821">
        <w:rPr>
          <w:rFonts w:ascii="Cambria" w:eastAsia="Times New Roman" w:hAnsi="Cambria" w:cs="Times New Roman"/>
          <w:sz w:val="32"/>
          <w:szCs w:val="32"/>
          <w:lang w:eastAsia="it-IT"/>
        </w:rPr>
        <w:t>ore </w:t>
      </w:r>
    </w:p>
    <w:p w:rsidR="00DD2821" w:rsidRPr="00DD2821" w:rsidRDefault="00DD2821" w:rsidP="00DD28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Cambria" w:eastAsia="Times New Roman" w:hAnsi="Cambria" w:cs="Times New Roman"/>
          <w:sz w:val="32"/>
          <w:szCs w:val="32"/>
          <w:lang w:eastAsia="it-IT"/>
        </w:rPr>
        <w:t>(</w:t>
      </w:r>
      <w:r w:rsidRPr="00DD2821">
        <w:rPr>
          <w:rFonts w:ascii="Cambria" w:eastAsia="Times New Roman" w:hAnsi="Cambria" w:cs="Times New Roman"/>
          <w:sz w:val="32"/>
          <w:szCs w:val="32"/>
          <w:lang w:eastAsia="it-IT"/>
        </w:rPr>
        <w:t>Prof</w:t>
      </w:r>
      <w:r>
        <w:rPr>
          <w:rFonts w:ascii="Cambria" w:eastAsia="Times New Roman" w:hAnsi="Cambria" w:cs="Times New Roman"/>
          <w:sz w:val="32"/>
          <w:szCs w:val="32"/>
          <w:lang w:eastAsia="it-IT"/>
        </w:rPr>
        <w:t>.</w:t>
      </w:r>
      <w:r w:rsidRPr="00DD2821">
        <w:rPr>
          <w:rFonts w:ascii="Cambria" w:eastAsia="Times New Roman" w:hAnsi="Cambria" w:cs="Times New Roman"/>
          <w:sz w:val="32"/>
          <w:szCs w:val="32"/>
          <w:lang w:eastAsia="it-IT"/>
        </w:rPr>
        <w:t xml:space="preserve"> Orlando e Prof. Sironi</w:t>
      </w:r>
      <w:r>
        <w:rPr>
          <w:rFonts w:ascii="Cambria" w:eastAsia="Times New Roman" w:hAnsi="Cambria" w:cs="Times New Roman"/>
          <w:sz w:val="32"/>
          <w:szCs w:val="32"/>
          <w:lang w:eastAsia="it-IT"/>
        </w:rPr>
        <w:t>)</w:t>
      </w:r>
    </w:p>
    <w:p w:rsidR="0042407C" w:rsidRPr="00DD2821" w:rsidRDefault="00DD2821" w:rsidP="00DD2821">
      <w:pPr>
        <w:spacing w:after="0" w:line="240" w:lineRule="auto"/>
        <w:ind w:righ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2821">
        <w:rPr>
          <w:rFonts w:ascii="Cambria" w:eastAsia="Times New Roman" w:hAnsi="Cambria" w:cs="Times New Roman"/>
          <w:sz w:val="36"/>
          <w:szCs w:val="36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2346"/>
        <w:gridCol w:w="3870"/>
        <w:gridCol w:w="542"/>
      </w:tblGrid>
      <w:tr w:rsidR="0042407C" w:rsidRPr="00DD2821" w:rsidTr="0042407C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407C" w:rsidRPr="00DD2821" w:rsidRDefault="0042407C" w:rsidP="0095472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Flauto e chitarra </w:t>
            </w:r>
          </w:p>
        </w:tc>
        <w:tc>
          <w:tcPr>
            <w:tcW w:w="234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407C" w:rsidRPr="00DD2821" w:rsidRDefault="0042407C" w:rsidP="0042407C">
            <w:pPr>
              <w:spacing w:after="0" w:line="240" w:lineRule="auto"/>
              <w:ind w:right="-1155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J. 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Aguirre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407C" w:rsidRPr="00DD2821" w:rsidRDefault="0042407C" w:rsidP="0095472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Triste n°3  </w:t>
            </w:r>
          </w:p>
        </w:tc>
        <w:tc>
          <w:tcPr>
            <w:tcW w:w="54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2407C" w:rsidRPr="00DD2821" w:rsidRDefault="0042407C" w:rsidP="0042407C">
            <w:pPr>
              <w:spacing w:after="0" w:line="240" w:lineRule="auto"/>
              <w:ind w:left="-435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 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 xml:space="preserve">Stefano </w:t>
            </w:r>
            <w:proofErr w:type="spellStart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Lamorte</w:t>
            </w:r>
            <w:proofErr w:type="spellEnd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34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ind w:right="-11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G. Signorile </w:t>
            </w:r>
          </w:p>
          <w:p w:rsidR="00DD2821" w:rsidRPr="00DD2821" w:rsidRDefault="00DD2821" w:rsidP="00DD2821">
            <w:pPr>
              <w:spacing w:after="0" w:line="240" w:lineRule="auto"/>
              <w:ind w:right="-4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L.Brouwer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Studio n° 4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Studio n° 5 </w:t>
            </w:r>
          </w:p>
        </w:tc>
        <w:tc>
          <w:tcPr>
            <w:tcW w:w="54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ind w:left="-4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I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   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P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 xml:space="preserve">Aurora </w:t>
            </w:r>
            <w:proofErr w:type="spellStart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Rodegher</w:t>
            </w:r>
            <w:proofErr w:type="spellEnd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 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ind w:right="-4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F.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Kleynjans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ind w:right="-4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L.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Brouwer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Petit valse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des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cinq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cordes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Studio n°6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 P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 xml:space="preserve">Davide </w:t>
            </w:r>
            <w:proofErr w:type="spellStart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Perduca</w:t>
            </w:r>
            <w:proofErr w:type="spellEnd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 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J.K.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Mertz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L.Brouwer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Romanze da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Bardenklaenge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Un dia de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Noviembre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 O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Alice Langella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L.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Brouwer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F.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Tarrega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J.K.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Mertz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Studio n° 7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Preludio n° 9 (ant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ologia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Storti)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Abendlied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 da</w:t>
            </w:r>
            <w:proofErr w:type="gram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Bardenklaenge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 P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Davide Pizzi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F. Sor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F.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Tarrega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Studio n°6 op.6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Gran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vals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III P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 xml:space="preserve">Matteo </w:t>
            </w:r>
            <w:proofErr w:type="spellStart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Polce</w:t>
            </w:r>
            <w:proofErr w:type="spellEnd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 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N. Paganini  </w:t>
            </w:r>
          </w:p>
          <w:p w:rsid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B. Powell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Default="00DD2821" w:rsidP="00DD2821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Sonata in Mi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(</w:t>
            </w:r>
            <w:r w:rsidR="0042407C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M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inuetto, </w:t>
            </w:r>
            <w:r w:rsidR="0042407C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R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ondò-</w:t>
            </w:r>
            <w:r w:rsidR="0042407C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llegro)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Retrato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brasileiro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III P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Erika Malizia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N. Paganini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M.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Coronel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Sonata in Do dai 26 pezzi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Sin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parades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ni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techo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da</w:t>
            </w:r>
            <w:proofErr w:type="gram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Due pezzi dorici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III P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 xml:space="preserve">Simone </w:t>
            </w:r>
            <w:proofErr w:type="spellStart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Vanzulli</w:t>
            </w:r>
            <w:proofErr w:type="spellEnd"/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 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F.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Tarrega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J. S. Bach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Maria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Bourrée da Suite </w:t>
            </w:r>
            <w:r w:rsidRPr="00DD2821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per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liuto BWV 996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II O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Flauto e chitarra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J.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Ibert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Entr’act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e</w:t>
            </w:r>
            <w:proofErr w:type="spellEnd"/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42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3</w:t>
            </w:r>
            <w:r w:rsidR="0042407C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P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Ylenia Talamo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R.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Gnattali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M. Giuliani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Studio n° 4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Tema e variazioni op.45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V O </w:t>
            </w:r>
          </w:p>
        </w:tc>
      </w:tr>
      <w:tr w:rsidR="00DD2821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Carmen Arcamone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G.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Gorzanis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A. Lauro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L. </w:t>
            </w:r>
            <w:proofErr w:type="spell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Legnani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Ricercare II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Valse Venezolano n° 2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Capriccio  n</w:t>
            </w:r>
            <w:proofErr w:type="gram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°7 op. 20 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V O </w:t>
            </w:r>
          </w:p>
        </w:tc>
      </w:tr>
      <w:tr w:rsidR="0042407C" w:rsidRPr="00DD2821" w:rsidTr="0042407C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Edoardo Campanile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J. S. Bach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H. Villa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L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obos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Preludio da Suite per liuto BWV 999 </w:t>
            </w:r>
          </w:p>
          <w:p w:rsidR="00DD2821" w:rsidRPr="00DD2821" w:rsidRDefault="00DD2821" w:rsidP="00DD28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Valsa-</w:t>
            </w:r>
            <w:proofErr w:type="spellStart"/>
            <w:proofErr w:type="gramStart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ch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ô</w:t>
            </w: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ro</w:t>
            </w:r>
            <w:proofErr w:type="spell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  dalla</w:t>
            </w:r>
            <w:proofErr w:type="gramEnd"/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 xml:space="preserve"> Suite popolare brasiliana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2821" w:rsidRPr="00DD2821" w:rsidRDefault="00DD2821" w:rsidP="00DD28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V O </w:t>
            </w:r>
          </w:p>
        </w:tc>
      </w:tr>
      <w:tr w:rsidR="0042407C" w:rsidRPr="00DD2821" w:rsidTr="00704905">
        <w:tc>
          <w:tcPr>
            <w:tcW w:w="28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07C" w:rsidRPr="00DD2821" w:rsidRDefault="0042407C" w:rsidP="00424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32"/>
                <w:szCs w:val="32"/>
                <w:lang w:eastAsia="it-IT"/>
              </w:rPr>
              <w:t>Chitarra duo  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07C" w:rsidRPr="00DD2821" w:rsidRDefault="0042407C" w:rsidP="00424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S.  Myers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07C" w:rsidRPr="00DD2821" w:rsidRDefault="0042407C" w:rsidP="00424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Cavatina  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07C" w:rsidRPr="00DD2821" w:rsidRDefault="0042407C" w:rsidP="00424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2821"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  <w:t>III P </w:t>
            </w:r>
          </w:p>
        </w:tc>
      </w:tr>
    </w:tbl>
    <w:p w:rsidR="0042407C" w:rsidRPr="00DD2821" w:rsidRDefault="00DD2821" w:rsidP="00DD2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2821">
        <w:rPr>
          <w:rFonts w:ascii="Cambria" w:eastAsia="Times New Roman" w:hAnsi="Cambria" w:cs="Times New Roman"/>
          <w:sz w:val="24"/>
          <w:szCs w:val="24"/>
          <w:lang w:eastAsia="it-IT"/>
        </w:rPr>
        <w:t> </w:t>
      </w:r>
    </w:p>
    <w:p w:rsidR="00DD2821" w:rsidRPr="00DD2821" w:rsidRDefault="00DD2821" w:rsidP="00DD28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72C29" w:rsidRDefault="00772C29"/>
    <w:sectPr w:rsidR="00772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1"/>
    <w:rsid w:val="00054810"/>
    <w:rsid w:val="0042407C"/>
    <w:rsid w:val="00606C53"/>
    <w:rsid w:val="00772C29"/>
    <w:rsid w:val="00D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CF8ED-AA6E-4F6E-81A9-FFD67829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4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6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7256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2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7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297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2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94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32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5343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44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15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46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87460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16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3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805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5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496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04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7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217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41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6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2909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28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7702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7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4542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133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39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084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22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0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236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1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682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007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23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445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15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27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813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63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7269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83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8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37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45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8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073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92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606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565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6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60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9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12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8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96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8975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18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44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48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978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45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860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76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259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4412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72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54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62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147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60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13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8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62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93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318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547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45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0630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58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683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02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2301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77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9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1115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079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31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546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227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585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5404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254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5776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9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052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36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43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87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244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59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078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49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344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65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9847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26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8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04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6339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2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85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0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371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828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217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44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1596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2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78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737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64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5551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144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26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22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22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42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36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449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292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132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3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424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91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38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73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543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39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96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775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56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8834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658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611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71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PORRONI</dc:creator>
  <cp:keywords/>
  <dc:description/>
  <cp:lastModifiedBy>ROBERTO PORRONI</cp:lastModifiedBy>
  <cp:revision>3</cp:revision>
  <dcterms:created xsi:type="dcterms:W3CDTF">2017-05-17T07:36:00Z</dcterms:created>
  <dcterms:modified xsi:type="dcterms:W3CDTF">2017-05-17T15:27:00Z</dcterms:modified>
</cp:coreProperties>
</file>